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487A3B">
        <w:rPr>
          <w:sz w:val="28"/>
          <w:szCs w:val="28"/>
        </w:rPr>
        <w:t>2</w:t>
      </w:r>
      <w:r w:rsidR="00FF4E08">
        <w:rPr>
          <w:sz w:val="28"/>
          <w:szCs w:val="28"/>
        </w:rPr>
        <w:t>7</w:t>
      </w:r>
      <w:r w:rsidR="00926353">
        <w:rPr>
          <w:sz w:val="28"/>
          <w:szCs w:val="28"/>
        </w:rPr>
        <w:t xml:space="preserve"> </w:t>
      </w:r>
      <w:r w:rsidR="00EB35C4">
        <w:rPr>
          <w:sz w:val="28"/>
          <w:szCs w:val="28"/>
        </w:rPr>
        <w:t>мая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8F5F0A">
        <w:rPr>
          <w:sz w:val="28"/>
          <w:szCs w:val="28"/>
        </w:rPr>
        <w:t>7</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D12C03" w:rsidRDefault="00BC4BF7" w:rsidP="00BC4BF7">
      <w:pPr>
        <w:tabs>
          <w:tab w:val="left" w:pos="6975"/>
        </w:tabs>
        <w:rPr>
          <w:sz w:val="28"/>
          <w:szCs w:val="28"/>
        </w:rPr>
      </w:pPr>
      <w:bookmarkStart w:id="0" w:name="_GoBack"/>
      <w:bookmarkEnd w:id="0"/>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8F5F0A">
        <w:rPr>
          <w:noProof/>
          <w:color w:val="000000" w:themeColor="text1"/>
          <w:sz w:val="28"/>
          <w:szCs w:val="28"/>
        </w:rPr>
        <w:t xml:space="preserve"> </w:t>
      </w:r>
      <w:r w:rsidR="00FF4E08">
        <w:rPr>
          <w:noProof/>
          <w:color w:val="000000" w:themeColor="text1"/>
          <w:sz w:val="28"/>
          <w:szCs w:val="28"/>
        </w:rPr>
        <w:t>В.В. Родионов</w:t>
      </w:r>
    </w:p>
    <w:p w:rsidR="000F2AD9" w:rsidRDefault="00DD7AAA" w:rsidP="00B85630">
      <w:pPr>
        <w:pStyle w:val="a5"/>
        <w:tabs>
          <w:tab w:val="left" w:pos="708"/>
          <w:tab w:val="left" w:pos="1416"/>
          <w:tab w:val="left" w:pos="2124"/>
          <w:tab w:val="left" w:pos="2832"/>
          <w:tab w:val="left" w:pos="3540"/>
          <w:tab w:val="left" w:pos="4248"/>
          <w:tab w:val="left" w:pos="4956"/>
          <w:tab w:val="left" w:pos="6390"/>
          <w:tab w:val="left" w:pos="6975"/>
        </w:tabs>
        <w:spacing w:after="0"/>
        <w:ind w:left="0"/>
        <w:rPr>
          <w:sz w:val="28"/>
          <w:szCs w:val="26"/>
        </w:rPr>
      </w:pPr>
      <w:r>
        <w:rPr>
          <w:noProof/>
          <w:sz w:val="28"/>
          <w:szCs w:val="26"/>
        </w:rPr>
        <w:drawing>
          <wp:anchor distT="0" distB="0" distL="114300" distR="114300" simplePos="0" relativeHeight="251658240" behindDoc="1" locked="0" layoutInCell="1" allowOverlap="1" wp14:anchorId="5E8D2062" wp14:editId="67204550">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5413DE" w:rsidP="00AC1B79">
      <w:pPr>
        <w:pStyle w:val="a5"/>
        <w:tabs>
          <w:tab w:val="left" w:pos="6945"/>
        </w:tabs>
        <w:spacing w:after="0"/>
        <w:ind w:left="-284" w:firstLine="708"/>
        <w:jc w:val="both"/>
        <w:rPr>
          <w:color w:val="000000"/>
          <w:sz w:val="20"/>
          <w:szCs w:val="18"/>
        </w:rPr>
      </w:pP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487A3B" w:rsidRDefault="00487A3B" w:rsidP="00487A3B">
      <w:pPr>
        <w:tabs>
          <w:tab w:val="left" w:pos="1778"/>
        </w:tabs>
        <w:rPr>
          <w:sz w:val="20"/>
          <w:szCs w:val="20"/>
        </w:rPr>
      </w:pPr>
    </w:p>
    <w:p w:rsidR="00700234" w:rsidRDefault="00E47F8B" w:rsidP="00487A3B">
      <w:pPr>
        <w:tabs>
          <w:tab w:val="left" w:pos="1778"/>
        </w:tabs>
        <w:rPr>
          <w:sz w:val="20"/>
          <w:szCs w:val="20"/>
        </w:rPr>
      </w:pPr>
      <w:r>
        <w:rPr>
          <w:sz w:val="20"/>
          <w:szCs w:val="20"/>
        </w:rPr>
        <w:tab/>
      </w:r>
    </w:p>
    <w:p w:rsidR="00190B16" w:rsidRDefault="00190B16" w:rsidP="006670B5">
      <w:pPr>
        <w:tabs>
          <w:tab w:val="left" w:pos="1778"/>
        </w:tabs>
        <w:ind w:firstLine="708"/>
        <w:rPr>
          <w:sz w:val="20"/>
          <w:szCs w:val="20"/>
        </w:rPr>
      </w:pPr>
    </w:p>
    <w:p w:rsidR="00CA694D" w:rsidRDefault="00CA694D" w:rsidP="00380E47">
      <w:pPr>
        <w:rPr>
          <w:sz w:val="20"/>
          <w:szCs w:val="20"/>
        </w:rPr>
      </w:pPr>
    </w:p>
    <w:p w:rsidR="00FC6E77" w:rsidRDefault="00FC6E77" w:rsidP="00380E47">
      <w:pPr>
        <w:rPr>
          <w:sz w:val="20"/>
          <w:szCs w:val="20"/>
        </w:rPr>
      </w:pPr>
    </w:p>
    <w:p w:rsidR="00CA694D" w:rsidRDefault="00CA694D" w:rsidP="00380E47">
      <w:pPr>
        <w:rPr>
          <w:sz w:val="20"/>
          <w:szCs w:val="20"/>
        </w:rPr>
      </w:pPr>
    </w:p>
    <w:p w:rsidR="00BC5097" w:rsidRPr="00C765C1" w:rsidRDefault="00FF4E08" w:rsidP="00BC5097">
      <w:pPr>
        <w:tabs>
          <w:tab w:val="left" w:pos="6975"/>
        </w:tabs>
        <w:rPr>
          <w:color w:val="000000"/>
          <w:sz w:val="20"/>
        </w:rPr>
      </w:pPr>
      <w:proofErr w:type="spellStart"/>
      <w:r>
        <w:rPr>
          <w:color w:val="000000"/>
          <w:sz w:val="20"/>
        </w:rPr>
        <w:t>Голюшова</w:t>
      </w:r>
      <w:proofErr w:type="spellEnd"/>
      <w:r>
        <w:rPr>
          <w:color w:val="000000"/>
          <w:sz w:val="20"/>
        </w:rPr>
        <w:t xml:space="preserve"> Виктория Николаевна</w:t>
      </w:r>
    </w:p>
    <w:p w:rsidR="00BC5097" w:rsidRDefault="00BC5097" w:rsidP="00BC5097">
      <w:pPr>
        <w:tabs>
          <w:tab w:val="left" w:pos="6975"/>
        </w:tabs>
        <w:rPr>
          <w:color w:val="000000"/>
          <w:sz w:val="20"/>
        </w:rPr>
      </w:pPr>
      <w:r>
        <w:rPr>
          <w:color w:val="000000" w:themeColor="text1"/>
          <w:sz w:val="18"/>
          <w:szCs w:val="18"/>
        </w:rPr>
        <w:t>8(8342) 28-31-05</w:t>
      </w:r>
    </w:p>
    <w:p w:rsidR="00BC5097" w:rsidRPr="00541977" w:rsidRDefault="00BC5097" w:rsidP="00BC5097">
      <w:pPr>
        <w:rPr>
          <w:color w:val="000000" w:themeColor="text1"/>
          <w:sz w:val="18"/>
          <w:szCs w:val="18"/>
        </w:rPr>
      </w:pPr>
      <w:r>
        <w:rPr>
          <w:color w:val="000000" w:themeColor="text1"/>
          <w:sz w:val="18"/>
          <w:szCs w:val="18"/>
        </w:rPr>
        <w:t>ВЦСС: 36-160-105</w:t>
      </w:r>
    </w:p>
    <w:p w:rsidR="00712972" w:rsidRDefault="00712972" w:rsidP="00CA69D5">
      <w:pPr>
        <w:tabs>
          <w:tab w:val="left" w:pos="6975"/>
        </w:tabs>
        <w:rPr>
          <w:color w:val="000000"/>
          <w:sz w:val="20"/>
        </w:rPr>
      </w:pPr>
    </w:p>
    <w:p w:rsidR="002757D9" w:rsidRPr="00050499" w:rsidRDefault="002757D9" w:rsidP="002757D9">
      <w:pPr>
        <w:tabs>
          <w:tab w:val="left" w:pos="426"/>
          <w:tab w:val="left" w:pos="3119"/>
          <w:tab w:val="left" w:pos="3206"/>
          <w:tab w:val="left" w:pos="3405"/>
          <w:tab w:val="center" w:pos="5246"/>
          <w:tab w:val="center" w:pos="5458"/>
        </w:tabs>
        <w:ind w:right="-2"/>
        <w:jc w:val="center"/>
        <w:rPr>
          <w:b/>
          <w:sz w:val="28"/>
          <w:szCs w:val="28"/>
        </w:rPr>
      </w:pPr>
      <w:r>
        <w:rPr>
          <w:b/>
          <w:bCs/>
          <w:sz w:val="28"/>
          <w:szCs w:val="28"/>
        </w:rPr>
        <w:lastRenderedPageBreak/>
        <w:t xml:space="preserve">  </w:t>
      </w:r>
      <w:r w:rsidRPr="00050499">
        <w:rPr>
          <w:b/>
          <w:sz w:val="28"/>
          <w:szCs w:val="28"/>
        </w:rPr>
        <w:t xml:space="preserve">ОПЕРАТИВНЫЙ ЕЖЕДНЕВНЫЙ ПРОГНОЗ </w:t>
      </w:r>
    </w:p>
    <w:p w:rsidR="002757D9" w:rsidRPr="00050499" w:rsidRDefault="002757D9" w:rsidP="002757D9">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2757D9" w:rsidRPr="00050499" w:rsidRDefault="002757D9" w:rsidP="002757D9">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27</w:t>
      </w:r>
      <w:r w:rsidRPr="00050499">
        <w:rPr>
          <w:sz w:val="28"/>
          <w:szCs w:val="28"/>
        </w:rPr>
        <w:t xml:space="preserve"> </w:t>
      </w:r>
      <w:r w:rsidRPr="004179C7">
        <w:rPr>
          <w:sz w:val="28"/>
          <w:szCs w:val="28"/>
        </w:rPr>
        <w:t>мая</w:t>
      </w:r>
      <w:r w:rsidRPr="00050499">
        <w:rPr>
          <w:sz w:val="28"/>
          <w:szCs w:val="28"/>
        </w:rPr>
        <w:t xml:space="preserve"> 2026 года</w:t>
      </w:r>
    </w:p>
    <w:p w:rsidR="002757D9" w:rsidRPr="00050499" w:rsidRDefault="002757D9" w:rsidP="002757D9">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2757D9" w:rsidRPr="00050499" w:rsidRDefault="002757D9" w:rsidP="002757D9">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2757D9" w:rsidRPr="00050499" w:rsidRDefault="002757D9" w:rsidP="002757D9">
      <w:pPr>
        <w:tabs>
          <w:tab w:val="left" w:pos="3282"/>
          <w:tab w:val="center" w:pos="5458"/>
        </w:tabs>
        <w:suppressAutoHyphens/>
        <w:ind w:right="-2" w:firstLine="709"/>
        <w:jc w:val="center"/>
        <w:rPr>
          <w:b/>
        </w:rPr>
      </w:pPr>
    </w:p>
    <w:p w:rsidR="002757D9" w:rsidRPr="00050499" w:rsidRDefault="002757D9" w:rsidP="002757D9">
      <w:pPr>
        <w:widowControl w:val="0"/>
        <w:tabs>
          <w:tab w:val="left" w:pos="993"/>
        </w:tabs>
        <w:suppressAutoHyphens/>
        <w:ind w:firstLine="709"/>
        <w:jc w:val="both"/>
        <w:rPr>
          <w:b/>
          <w:bCs/>
          <w:sz w:val="28"/>
          <w:szCs w:val="28"/>
        </w:rPr>
      </w:pPr>
      <w:r w:rsidRPr="00050499">
        <w:rPr>
          <w:b/>
          <w:bCs/>
          <w:sz w:val="28"/>
          <w:szCs w:val="28"/>
        </w:rPr>
        <w:t>1.1 Прогноз опасных и неблагоприятных метеорологических условий.</w:t>
      </w:r>
    </w:p>
    <w:p w:rsidR="002757D9" w:rsidRPr="004503BC" w:rsidRDefault="002757D9" w:rsidP="002757D9">
      <w:pPr>
        <w:keepLines/>
        <w:suppressAutoHyphens/>
        <w:spacing w:line="228" w:lineRule="auto"/>
        <w:ind w:firstLine="709"/>
        <w:jc w:val="both"/>
        <w:rPr>
          <w:rFonts w:eastAsia="SimSun"/>
          <w:sz w:val="28"/>
          <w:szCs w:val="23"/>
        </w:rPr>
      </w:pPr>
      <w:r w:rsidRPr="004503BC">
        <w:rPr>
          <w:rFonts w:eastAsia="SimSun"/>
          <w:b/>
          <w:sz w:val="28"/>
          <w:szCs w:val="23"/>
        </w:rPr>
        <w:t>2</w:t>
      </w:r>
      <w:r>
        <w:rPr>
          <w:rFonts w:eastAsia="SimSun"/>
          <w:b/>
          <w:sz w:val="28"/>
          <w:szCs w:val="23"/>
        </w:rPr>
        <w:t>7</w:t>
      </w:r>
      <w:r w:rsidRPr="004503BC">
        <w:rPr>
          <w:rFonts w:eastAsia="SimSun"/>
          <w:b/>
          <w:sz w:val="28"/>
          <w:szCs w:val="23"/>
        </w:rPr>
        <w:t xml:space="preserve"> мая: </w:t>
      </w:r>
      <w:r w:rsidRPr="00CF17CD">
        <w:rPr>
          <w:sz w:val="28"/>
          <w:szCs w:val="28"/>
        </w:rPr>
        <w:t>облачно с прояснениями, небольшой, местами умеренный дождь, днем гроза. Ветер северо-западный 7-12 м/с.</w:t>
      </w:r>
      <w:r>
        <w:rPr>
          <w:sz w:val="22"/>
          <w:szCs w:val="22"/>
        </w:rPr>
        <w:t xml:space="preserve"> </w:t>
      </w:r>
      <w:r w:rsidRPr="004503BC">
        <w:rPr>
          <w:rFonts w:eastAsia="SimSun"/>
          <w:sz w:val="28"/>
          <w:szCs w:val="23"/>
        </w:rPr>
        <w:t>Температура воздуха ночью: +</w:t>
      </w:r>
      <w:r>
        <w:rPr>
          <w:rFonts w:eastAsia="SimSun"/>
          <w:sz w:val="28"/>
          <w:szCs w:val="23"/>
        </w:rPr>
        <w:t>5</w:t>
      </w:r>
      <w:r w:rsidRPr="004503BC">
        <w:rPr>
          <w:rFonts w:eastAsia="SimSun"/>
          <w:sz w:val="28"/>
          <w:szCs w:val="23"/>
        </w:rPr>
        <w:t>…+1</w:t>
      </w:r>
      <w:r>
        <w:rPr>
          <w:rFonts w:eastAsia="SimSun"/>
          <w:sz w:val="28"/>
          <w:szCs w:val="23"/>
        </w:rPr>
        <w:t>0</w:t>
      </w:r>
      <w:r w:rsidRPr="004503BC">
        <w:rPr>
          <w:rFonts w:eastAsia="SimSun"/>
          <w:sz w:val="28"/>
          <w:szCs w:val="23"/>
        </w:rPr>
        <w:t>°С, днем: +</w:t>
      </w:r>
      <w:r>
        <w:rPr>
          <w:rFonts w:eastAsia="SimSun"/>
          <w:sz w:val="28"/>
          <w:szCs w:val="23"/>
        </w:rPr>
        <w:t>12…+17</w:t>
      </w:r>
      <w:r w:rsidRPr="004503BC">
        <w:rPr>
          <w:rFonts w:eastAsia="SimSun"/>
          <w:sz w:val="28"/>
          <w:szCs w:val="23"/>
        </w:rPr>
        <w:t>°С. Давление 7</w:t>
      </w:r>
      <w:r>
        <w:rPr>
          <w:rFonts w:eastAsia="SimSun"/>
          <w:sz w:val="28"/>
          <w:szCs w:val="23"/>
        </w:rPr>
        <w:t>31</w:t>
      </w:r>
      <w:r w:rsidRPr="004503BC">
        <w:rPr>
          <w:rFonts w:eastAsia="SimSun"/>
          <w:sz w:val="28"/>
          <w:szCs w:val="23"/>
        </w:rPr>
        <w:t xml:space="preserve"> </w:t>
      </w:r>
      <w:proofErr w:type="spellStart"/>
      <w:r w:rsidRPr="004503BC">
        <w:rPr>
          <w:rFonts w:eastAsia="SimSun"/>
          <w:sz w:val="28"/>
          <w:szCs w:val="23"/>
        </w:rPr>
        <w:t>мм.рт.ст</w:t>
      </w:r>
      <w:proofErr w:type="spellEnd"/>
      <w:r w:rsidRPr="004503BC">
        <w:rPr>
          <w:rFonts w:eastAsia="SimSun"/>
          <w:sz w:val="28"/>
          <w:szCs w:val="23"/>
        </w:rPr>
        <w:t>. Видимость хорошая. Пожарная опасность 1,</w:t>
      </w:r>
      <w:r>
        <w:rPr>
          <w:rFonts w:eastAsia="SimSun"/>
          <w:sz w:val="28"/>
          <w:szCs w:val="23"/>
        </w:rPr>
        <w:t xml:space="preserve"> 2,</w:t>
      </w:r>
      <w:r w:rsidRPr="004503BC">
        <w:rPr>
          <w:rFonts w:eastAsia="SimSun"/>
          <w:sz w:val="28"/>
          <w:szCs w:val="23"/>
        </w:rPr>
        <w:t xml:space="preserve"> местами 4 и 5 класса.</w:t>
      </w:r>
    </w:p>
    <w:p w:rsidR="002757D9" w:rsidRPr="003A0CF0" w:rsidRDefault="002757D9" w:rsidP="002757D9">
      <w:pPr>
        <w:keepLines/>
        <w:suppressAutoHyphens/>
        <w:spacing w:line="228" w:lineRule="auto"/>
        <w:ind w:firstLine="709"/>
        <w:jc w:val="both"/>
        <w:rPr>
          <w:rFonts w:eastAsia="SimSun"/>
          <w:sz w:val="28"/>
          <w:szCs w:val="23"/>
        </w:rPr>
      </w:pPr>
      <w:r w:rsidRPr="003A0CF0">
        <w:rPr>
          <w:rFonts w:eastAsia="SimSun"/>
          <w:b/>
          <w:sz w:val="28"/>
          <w:szCs w:val="23"/>
        </w:rPr>
        <w:t>2</w:t>
      </w:r>
      <w:r>
        <w:rPr>
          <w:rFonts w:eastAsia="SimSun"/>
          <w:b/>
          <w:sz w:val="28"/>
          <w:szCs w:val="23"/>
        </w:rPr>
        <w:t>8</w:t>
      </w:r>
      <w:r w:rsidRPr="003A0CF0">
        <w:rPr>
          <w:rFonts w:eastAsia="SimSun"/>
          <w:b/>
          <w:sz w:val="28"/>
          <w:szCs w:val="23"/>
        </w:rPr>
        <w:t xml:space="preserve"> мая: </w:t>
      </w:r>
      <w:r w:rsidRPr="00CF17CD">
        <w:rPr>
          <w:sz w:val="28"/>
          <w:szCs w:val="28"/>
        </w:rPr>
        <w:t xml:space="preserve">облачно с прояснениями, небольшой, местами умеренный дождь. </w:t>
      </w:r>
      <w:r>
        <w:rPr>
          <w:sz w:val="28"/>
          <w:szCs w:val="28"/>
        </w:rPr>
        <w:t xml:space="preserve">Ветер северо-западный 6-11 м/с. </w:t>
      </w:r>
      <w:r>
        <w:rPr>
          <w:rFonts w:eastAsia="SimSun"/>
          <w:sz w:val="28"/>
          <w:szCs w:val="23"/>
        </w:rPr>
        <w:t>Температура воздуха ночью: +3…+8</w:t>
      </w:r>
      <w:r w:rsidRPr="003A0CF0">
        <w:rPr>
          <w:rFonts w:eastAsia="SimSun"/>
          <w:sz w:val="28"/>
          <w:szCs w:val="23"/>
        </w:rPr>
        <w:t>°С, днем: +</w:t>
      </w:r>
      <w:r>
        <w:rPr>
          <w:rFonts w:eastAsia="SimSun"/>
          <w:sz w:val="28"/>
          <w:szCs w:val="23"/>
        </w:rPr>
        <w:t>9</w:t>
      </w:r>
      <w:r w:rsidRPr="003A0CF0">
        <w:rPr>
          <w:rFonts w:eastAsia="SimSun"/>
          <w:sz w:val="28"/>
          <w:szCs w:val="23"/>
        </w:rPr>
        <w:t>…+</w:t>
      </w:r>
      <w:r>
        <w:rPr>
          <w:rFonts w:eastAsia="SimSun"/>
          <w:sz w:val="28"/>
          <w:szCs w:val="23"/>
        </w:rPr>
        <w:t>14</w:t>
      </w:r>
      <w:r w:rsidRPr="003A0CF0">
        <w:rPr>
          <w:rFonts w:eastAsia="SimSun"/>
          <w:sz w:val="28"/>
          <w:szCs w:val="23"/>
        </w:rPr>
        <w:t>°С. Пожарная опасность 2, местами 4 и 5 класса.</w:t>
      </w:r>
    </w:p>
    <w:p w:rsidR="002757D9" w:rsidRPr="003A0CF0" w:rsidRDefault="002757D9" w:rsidP="002757D9">
      <w:pPr>
        <w:keepLines/>
        <w:suppressAutoHyphens/>
        <w:spacing w:line="228" w:lineRule="auto"/>
        <w:ind w:firstLine="709"/>
        <w:jc w:val="both"/>
        <w:rPr>
          <w:rFonts w:eastAsia="SimSun"/>
          <w:sz w:val="28"/>
          <w:szCs w:val="23"/>
        </w:rPr>
      </w:pPr>
      <w:r w:rsidRPr="000032F1">
        <w:rPr>
          <w:rFonts w:eastAsia="SimSun"/>
          <w:b/>
          <w:sz w:val="28"/>
          <w:szCs w:val="23"/>
        </w:rPr>
        <w:t>2</w:t>
      </w:r>
      <w:r>
        <w:rPr>
          <w:rFonts w:eastAsia="SimSun"/>
          <w:b/>
          <w:sz w:val="28"/>
          <w:szCs w:val="23"/>
        </w:rPr>
        <w:t>9</w:t>
      </w:r>
      <w:r w:rsidRPr="000032F1">
        <w:rPr>
          <w:rFonts w:eastAsia="SimSun"/>
          <w:b/>
          <w:sz w:val="28"/>
          <w:szCs w:val="23"/>
        </w:rPr>
        <w:t xml:space="preserve"> мая: </w:t>
      </w:r>
      <w:r w:rsidRPr="00CF17CD">
        <w:rPr>
          <w:sz w:val="28"/>
          <w:szCs w:val="28"/>
        </w:rPr>
        <w:t>облачно с прояснениями, местами небольшой дождь. Ветер западный 5-10 м/с.</w:t>
      </w:r>
      <w:r>
        <w:rPr>
          <w:sz w:val="22"/>
          <w:szCs w:val="22"/>
        </w:rPr>
        <w:t xml:space="preserve">  </w:t>
      </w:r>
      <w:r w:rsidRPr="00F6592A">
        <w:rPr>
          <w:rFonts w:eastAsia="SimSun"/>
          <w:sz w:val="28"/>
          <w:szCs w:val="23"/>
        </w:rPr>
        <w:t>Температура воздуха ночью: +</w:t>
      </w:r>
      <w:r>
        <w:rPr>
          <w:rFonts w:eastAsia="SimSun"/>
          <w:sz w:val="28"/>
          <w:szCs w:val="23"/>
        </w:rPr>
        <w:t>1…+6</w:t>
      </w:r>
      <w:r w:rsidRPr="00F6592A">
        <w:rPr>
          <w:rFonts w:eastAsia="SimSun"/>
          <w:sz w:val="28"/>
          <w:szCs w:val="23"/>
        </w:rPr>
        <w:t>°</w:t>
      </w:r>
      <w:r>
        <w:rPr>
          <w:rFonts w:eastAsia="SimSun"/>
          <w:sz w:val="28"/>
          <w:szCs w:val="23"/>
        </w:rPr>
        <w:t>С, днем: +9</w:t>
      </w:r>
      <w:r w:rsidRPr="00F6592A">
        <w:rPr>
          <w:rFonts w:eastAsia="SimSun"/>
          <w:sz w:val="28"/>
          <w:szCs w:val="23"/>
        </w:rPr>
        <w:t>…+</w:t>
      </w:r>
      <w:r>
        <w:rPr>
          <w:rFonts w:eastAsia="SimSun"/>
          <w:sz w:val="28"/>
          <w:szCs w:val="23"/>
        </w:rPr>
        <w:t>14</w:t>
      </w:r>
      <w:r w:rsidRPr="00F6592A">
        <w:rPr>
          <w:rFonts w:eastAsia="SimSun"/>
          <w:sz w:val="28"/>
          <w:szCs w:val="23"/>
        </w:rPr>
        <w:t>°С. Пожарная опасность 2, местами 4 и 5 класса.</w:t>
      </w:r>
    </w:p>
    <w:p w:rsidR="002757D9" w:rsidRPr="00A54FC3" w:rsidRDefault="002757D9" w:rsidP="002757D9">
      <w:pPr>
        <w:keepLines/>
        <w:suppressAutoHyphens/>
        <w:spacing w:line="228" w:lineRule="auto"/>
        <w:ind w:firstLine="709"/>
        <w:jc w:val="both"/>
        <w:rPr>
          <w:rFonts w:eastAsia="SimSun"/>
          <w:sz w:val="28"/>
          <w:szCs w:val="23"/>
        </w:rPr>
      </w:pPr>
    </w:p>
    <w:p w:rsidR="002757D9" w:rsidRPr="00050499" w:rsidRDefault="002757D9" w:rsidP="002757D9">
      <w:pPr>
        <w:keepLines/>
        <w:suppressAutoHyphens/>
        <w:spacing w:line="228" w:lineRule="auto"/>
        <w:ind w:firstLine="709"/>
        <w:jc w:val="both"/>
        <w:rPr>
          <w:rFonts w:eastAsia="SimSun"/>
          <w:b/>
          <w:sz w:val="28"/>
        </w:rPr>
      </w:pPr>
      <w:r>
        <w:rPr>
          <w:rFonts w:eastAsia="SimSun"/>
          <w:b/>
          <w:sz w:val="28"/>
        </w:rPr>
        <w:t>Прогнозируются неблагоприятные метеорологические явления</w:t>
      </w:r>
      <w:r w:rsidRPr="00050499">
        <w:rPr>
          <w:rFonts w:eastAsia="SimSun"/>
          <w:b/>
          <w:sz w:val="28"/>
        </w:rPr>
        <w:t>:</w:t>
      </w:r>
    </w:p>
    <w:p w:rsidR="002757D9" w:rsidRDefault="002757D9" w:rsidP="002757D9">
      <w:pPr>
        <w:keepLines/>
        <w:suppressAutoHyphens/>
        <w:spacing w:line="228" w:lineRule="auto"/>
        <w:ind w:firstLine="709"/>
        <w:jc w:val="both"/>
        <w:rPr>
          <w:bCs/>
          <w:iCs/>
          <w:color w:val="000000"/>
          <w:kern w:val="2"/>
          <w:sz w:val="28"/>
          <w:szCs w:val="28"/>
        </w:rPr>
      </w:pPr>
      <w:r>
        <w:rPr>
          <w:bCs/>
          <w:iCs/>
          <w:color w:val="000000"/>
          <w:kern w:val="2"/>
          <w:sz w:val="28"/>
          <w:szCs w:val="28"/>
        </w:rPr>
        <w:t>С 27 по 29</w:t>
      </w:r>
      <w:r w:rsidRPr="006E1CE4">
        <w:rPr>
          <w:bCs/>
          <w:iCs/>
          <w:color w:val="000000"/>
          <w:kern w:val="2"/>
          <w:sz w:val="28"/>
          <w:szCs w:val="28"/>
        </w:rPr>
        <w:t xml:space="preserve"> мая 2026 года местами по Республике Мордовия сохраняется высокая пожарная опасность лесов 4</w:t>
      </w:r>
      <w:r>
        <w:rPr>
          <w:bCs/>
          <w:iCs/>
          <w:color w:val="000000"/>
          <w:kern w:val="2"/>
          <w:sz w:val="28"/>
          <w:szCs w:val="28"/>
        </w:rPr>
        <w:t xml:space="preserve"> </w:t>
      </w:r>
      <w:r w:rsidRPr="006E1CE4">
        <w:rPr>
          <w:bCs/>
          <w:iCs/>
          <w:color w:val="000000"/>
          <w:kern w:val="2"/>
          <w:sz w:val="28"/>
          <w:szCs w:val="28"/>
        </w:rPr>
        <w:t>класс</w:t>
      </w:r>
      <w:r>
        <w:rPr>
          <w:bCs/>
          <w:iCs/>
          <w:color w:val="000000"/>
          <w:kern w:val="2"/>
          <w:sz w:val="28"/>
          <w:szCs w:val="28"/>
        </w:rPr>
        <w:t>а</w:t>
      </w:r>
      <w:r w:rsidRPr="006E1CE4">
        <w:rPr>
          <w:bCs/>
          <w:iCs/>
          <w:color w:val="000000"/>
          <w:kern w:val="2"/>
          <w:sz w:val="28"/>
          <w:szCs w:val="28"/>
        </w:rPr>
        <w:t xml:space="preserve"> </w:t>
      </w:r>
      <w:proofErr w:type="spellStart"/>
      <w:r w:rsidRPr="006E1CE4">
        <w:rPr>
          <w:bCs/>
          <w:iCs/>
          <w:color w:val="000000"/>
          <w:kern w:val="2"/>
          <w:sz w:val="28"/>
          <w:szCs w:val="28"/>
        </w:rPr>
        <w:t>горимости</w:t>
      </w:r>
      <w:proofErr w:type="spellEnd"/>
      <w:r w:rsidRPr="006E1CE4">
        <w:rPr>
          <w:bCs/>
          <w:iCs/>
          <w:color w:val="000000"/>
          <w:kern w:val="2"/>
          <w:sz w:val="28"/>
          <w:szCs w:val="28"/>
        </w:rPr>
        <w:t>.</w:t>
      </w:r>
    </w:p>
    <w:p w:rsidR="002757D9" w:rsidRDefault="002757D9" w:rsidP="002757D9">
      <w:pPr>
        <w:keepLines/>
        <w:suppressAutoHyphens/>
        <w:spacing w:line="228" w:lineRule="auto"/>
        <w:ind w:firstLine="709"/>
        <w:jc w:val="both"/>
        <w:rPr>
          <w:bCs/>
          <w:iCs/>
          <w:color w:val="000000"/>
          <w:kern w:val="2"/>
          <w:sz w:val="28"/>
          <w:szCs w:val="28"/>
        </w:rPr>
      </w:pPr>
      <w:r>
        <w:rPr>
          <w:bCs/>
          <w:iCs/>
          <w:color w:val="000000"/>
          <w:kern w:val="2"/>
          <w:sz w:val="28"/>
          <w:szCs w:val="28"/>
        </w:rPr>
        <w:t xml:space="preserve">27 мая днем на территории Республики Мордовия прогнозируется гроза. </w:t>
      </w:r>
    </w:p>
    <w:p w:rsidR="002757D9" w:rsidRDefault="002757D9" w:rsidP="002757D9">
      <w:pPr>
        <w:keepLines/>
        <w:suppressAutoHyphens/>
        <w:spacing w:line="228" w:lineRule="auto"/>
        <w:ind w:firstLine="709"/>
        <w:jc w:val="both"/>
        <w:rPr>
          <w:bCs/>
          <w:iCs/>
          <w:color w:val="000000"/>
          <w:kern w:val="2"/>
          <w:sz w:val="28"/>
          <w:szCs w:val="28"/>
        </w:rPr>
      </w:pPr>
    </w:p>
    <w:p w:rsidR="002757D9" w:rsidRDefault="002757D9" w:rsidP="002757D9">
      <w:pPr>
        <w:keepLines/>
        <w:suppressAutoHyphens/>
        <w:spacing w:line="228" w:lineRule="auto"/>
        <w:ind w:firstLine="709"/>
        <w:jc w:val="both"/>
        <w:rPr>
          <w:rFonts w:eastAsia="SimSun"/>
          <w:b/>
          <w:sz w:val="28"/>
        </w:rPr>
      </w:pPr>
      <w:r>
        <w:rPr>
          <w:rFonts w:eastAsia="SimSun"/>
          <w:b/>
          <w:sz w:val="28"/>
        </w:rPr>
        <w:t>Прогнозируе</w:t>
      </w:r>
      <w:r w:rsidRPr="00050499">
        <w:rPr>
          <w:rFonts w:eastAsia="SimSun"/>
          <w:b/>
          <w:sz w:val="28"/>
        </w:rPr>
        <w:t xml:space="preserve">тся </w:t>
      </w:r>
      <w:r>
        <w:rPr>
          <w:rFonts w:eastAsia="SimSun"/>
          <w:b/>
          <w:sz w:val="28"/>
        </w:rPr>
        <w:t>опасное метеорологическое явление</w:t>
      </w:r>
      <w:r w:rsidRPr="00050499">
        <w:rPr>
          <w:rFonts w:eastAsia="SimSun"/>
          <w:b/>
          <w:sz w:val="28"/>
        </w:rPr>
        <w:t>:</w:t>
      </w:r>
    </w:p>
    <w:p w:rsidR="002757D9" w:rsidRPr="006E1CE4" w:rsidRDefault="002757D9" w:rsidP="002757D9">
      <w:pPr>
        <w:keepLines/>
        <w:suppressAutoHyphens/>
        <w:spacing w:line="228" w:lineRule="auto"/>
        <w:ind w:firstLine="709"/>
        <w:jc w:val="both"/>
        <w:rPr>
          <w:bCs/>
          <w:sz w:val="28"/>
          <w:szCs w:val="28"/>
        </w:rPr>
      </w:pPr>
      <w:r>
        <w:rPr>
          <w:bCs/>
          <w:iCs/>
          <w:sz w:val="28"/>
          <w:szCs w:val="28"/>
        </w:rPr>
        <w:t>С 27 по 29</w:t>
      </w:r>
      <w:r w:rsidRPr="006E1CE4">
        <w:rPr>
          <w:bCs/>
          <w:iCs/>
          <w:sz w:val="28"/>
          <w:szCs w:val="28"/>
        </w:rPr>
        <w:t xml:space="preserve"> мая 2026 года местами </w:t>
      </w:r>
      <w:r>
        <w:rPr>
          <w:bCs/>
          <w:iCs/>
          <w:sz w:val="28"/>
          <w:szCs w:val="28"/>
        </w:rPr>
        <w:t>по Республике Мордовия сохраняется ч</w:t>
      </w:r>
      <w:r w:rsidRPr="006E1CE4">
        <w:rPr>
          <w:bCs/>
          <w:iCs/>
          <w:sz w:val="28"/>
          <w:szCs w:val="28"/>
        </w:rPr>
        <w:t xml:space="preserve">резвычайная пожарная опасность лесов 5 класса </w:t>
      </w:r>
      <w:proofErr w:type="spellStart"/>
      <w:r w:rsidRPr="006E1CE4">
        <w:rPr>
          <w:bCs/>
          <w:iCs/>
          <w:sz w:val="28"/>
          <w:szCs w:val="28"/>
        </w:rPr>
        <w:t>горимости</w:t>
      </w:r>
      <w:proofErr w:type="spellEnd"/>
      <w:r w:rsidRPr="006E1CE4">
        <w:rPr>
          <w:bCs/>
          <w:iCs/>
          <w:sz w:val="28"/>
          <w:szCs w:val="28"/>
        </w:rPr>
        <w:t>.</w:t>
      </w:r>
    </w:p>
    <w:p w:rsidR="002757D9" w:rsidRPr="0062336F" w:rsidRDefault="002757D9" w:rsidP="002757D9">
      <w:pPr>
        <w:keepLines/>
        <w:suppressAutoHyphens/>
        <w:spacing w:line="228" w:lineRule="auto"/>
        <w:ind w:firstLine="709"/>
        <w:jc w:val="both"/>
        <w:rPr>
          <w:bCs/>
          <w:sz w:val="28"/>
          <w:szCs w:val="28"/>
        </w:rPr>
      </w:pPr>
    </w:p>
    <w:p w:rsidR="002757D9" w:rsidRPr="00050499" w:rsidRDefault="002757D9" w:rsidP="002757D9">
      <w:pPr>
        <w:keepLines/>
        <w:suppressAutoHyphens/>
        <w:spacing w:line="228" w:lineRule="auto"/>
        <w:ind w:firstLine="709"/>
        <w:jc w:val="both"/>
        <w:rPr>
          <w:b/>
          <w:bCs/>
          <w:sz w:val="28"/>
          <w:szCs w:val="28"/>
        </w:rPr>
      </w:pPr>
      <w:r w:rsidRPr="00050499">
        <w:rPr>
          <w:b/>
          <w:bCs/>
          <w:sz w:val="28"/>
          <w:szCs w:val="28"/>
        </w:rPr>
        <w:t>1.2 Гидрологическая обстановка.</w:t>
      </w:r>
    </w:p>
    <w:p w:rsidR="002757D9" w:rsidRPr="00E95166" w:rsidRDefault="002757D9" w:rsidP="002757D9">
      <w:pPr>
        <w:suppressAutoHyphens/>
        <w:spacing w:after="20"/>
        <w:ind w:right="-2" w:firstLine="709"/>
        <w:jc w:val="both"/>
        <w:rPr>
          <w:sz w:val="28"/>
          <w:szCs w:val="28"/>
        </w:rPr>
      </w:pPr>
      <w:r w:rsidRPr="00E95166">
        <w:rPr>
          <w:sz w:val="28"/>
          <w:szCs w:val="28"/>
        </w:rPr>
        <w:t>Гидрологическая обстановка в норме.</w:t>
      </w:r>
    </w:p>
    <w:p w:rsidR="002757D9" w:rsidRPr="00050499" w:rsidRDefault="002757D9" w:rsidP="002757D9">
      <w:pPr>
        <w:keepLines/>
        <w:tabs>
          <w:tab w:val="left" w:pos="1215"/>
        </w:tabs>
        <w:suppressAutoHyphens/>
        <w:spacing w:line="228" w:lineRule="auto"/>
        <w:ind w:firstLine="709"/>
        <w:jc w:val="both"/>
        <w:rPr>
          <w:rFonts w:eastAsia="SimSun"/>
          <w:b/>
          <w:sz w:val="28"/>
          <w:szCs w:val="28"/>
        </w:rPr>
      </w:pPr>
    </w:p>
    <w:p w:rsidR="002757D9" w:rsidRPr="00050499" w:rsidRDefault="002757D9" w:rsidP="002757D9">
      <w:pPr>
        <w:widowControl w:val="0"/>
        <w:tabs>
          <w:tab w:val="left" w:pos="993"/>
        </w:tabs>
        <w:suppressAutoHyphens/>
        <w:ind w:firstLine="709"/>
        <w:jc w:val="both"/>
        <w:rPr>
          <w:b/>
          <w:bCs/>
          <w:sz w:val="28"/>
          <w:szCs w:val="28"/>
        </w:rPr>
      </w:pPr>
      <w:r w:rsidRPr="00050499">
        <w:rPr>
          <w:b/>
          <w:bCs/>
          <w:sz w:val="28"/>
          <w:szCs w:val="28"/>
        </w:rPr>
        <w:t xml:space="preserve">1.3 </w:t>
      </w:r>
      <w:proofErr w:type="spellStart"/>
      <w:r w:rsidRPr="00050499">
        <w:rPr>
          <w:b/>
          <w:bCs/>
          <w:sz w:val="28"/>
          <w:szCs w:val="28"/>
        </w:rPr>
        <w:t>Лесопожарная</w:t>
      </w:r>
      <w:proofErr w:type="spellEnd"/>
      <w:r w:rsidRPr="00050499">
        <w:rPr>
          <w:b/>
          <w:bCs/>
          <w:sz w:val="28"/>
          <w:szCs w:val="28"/>
        </w:rPr>
        <w:t xml:space="preserve"> обстановка.</w:t>
      </w:r>
    </w:p>
    <w:p w:rsidR="002757D9" w:rsidRPr="00050499" w:rsidRDefault="002757D9" w:rsidP="002757D9">
      <w:pPr>
        <w:widowControl w:val="0"/>
        <w:tabs>
          <w:tab w:val="left" w:pos="993"/>
        </w:tabs>
        <w:suppressAutoHyphens/>
        <w:ind w:firstLine="709"/>
        <w:jc w:val="both"/>
        <w:rPr>
          <w:bCs/>
          <w:sz w:val="28"/>
          <w:szCs w:val="28"/>
          <w:lang w:eastAsia="en-US"/>
        </w:rPr>
      </w:pPr>
      <w:r w:rsidRPr="00050499">
        <w:rPr>
          <w:bCs/>
          <w:sz w:val="28"/>
          <w:szCs w:val="28"/>
          <w:lang w:eastAsia="en-US"/>
        </w:rPr>
        <w:t>С начала 2026 года на территории республики очагов лесных пожаров не зарегистрировано.</w:t>
      </w:r>
    </w:p>
    <w:p w:rsidR="002757D9" w:rsidRPr="00050499" w:rsidRDefault="002757D9" w:rsidP="002757D9">
      <w:pPr>
        <w:widowControl w:val="0"/>
        <w:tabs>
          <w:tab w:val="left" w:pos="993"/>
        </w:tabs>
        <w:suppressAutoHyphens/>
        <w:ind w:firstLine="709"/>
        <w:jc w:val="both"/>
        <w:rPr>
          <w:bCs/>
          <w:sz w:val="28"/>
          <w:szCs w:val="28"/>
          <w:lang w:eastAsia="en-US"/>
        </w:rPr>
      </w:pPr>
      <w:r w:rsidRPr="00050499">
        <w:rPr>
          <w:bCs/>
          <w:sz w:val="28"/>
          <w:szCs w:val="28"/>
          <w:lang w:eastAsia="en-US"/>
        </w:rPr>
        <w:t>На территории республики прогнозируется:</w:t>
      </w:r>
    </w:p>
    <w:p w:rsidR="002757D9" w:rsidRDefault="002757D9" w:rsidP="002757D9">
      <w:pPr>
        <w:widowControl w:val="0"/>
        <w:tabs>
          <w:tab w:val="left" w:pos="993"/>
        </w:tabs>
        <w:suppressAutoHyphens/>
        <w:ind w:firstLine="709"/>
        <w:jc w:val="both"/>
        <w:rPr>
          <w:bCs/>
          <w:sz w:val="28"/>
          <w:szCs w:val="28"/>
          <w:lang w:eastAsia="en-US"/>
        </w:rPr>
      </w:pPr>
      <w:r>
        <w:rPr>
          <w:bCs/>
          <w:sz w:val="28"/>
          <w:szCs w:val="28"/>
          <w:lang w:eastAsia="en-US"/>
        </w:rPr>
        <w:t>1</w:t>
      </w:r>
      <w:r w:rsidRPr="006E1CE4">
        <w:rPr>
          <w:bCs/>
          <w:sz w:val="28"/>
          <w:szCs w:val="28"/>
          <w:lang w:eastAsia="en-US"/>
        </w:rPr>
        <w:t xml:space="preserve"> класс </w:t>
      </w:r>
      <w:proofErr w:type="spellStart"/>
      <w:r w:rsidRPr="006E1CE4">
        <w:rPr>
          <w:bCs/>
          <w:sz w:val="28"/>
          <w:szCs w:val="28"/>
          <w:lang w:eastAsia="en-US"/>
        </w:rPr>
        <w:t>горимости</w:t>
      </w:r>
      <w:proofErr w:type="spellEnd"/>
      <w:r w:rsidRPr="006E1CE4">
        <w:rPr>
          <w:bCs/>
          <w:sz w:val="28"/>
          <w:szCs w:val="28"/>
          <w:lang w:eastAsia="en-US"/>
        </w:rPr>
        <w:t xml:space="preserve"> лесов в </w:t>
      </w:r>
      <w:r>
        <w:rPr>
          <w:b/>
          <w:bCs/>
          <w:sz w:val="28"/>
          <w:szCs w:val="28"/>
          <w:lang w:eastAsia="en-US"/>
        </w:rPr>
        <w:t>4</w:t>
      </w:r>
      <w:r w:rsidRPr="006E1CE4">
        <w:rPr>
          <w:b/>
          <w:bCs/>
          <w:sz w:val="28"/>
          <w:szCs w:val="28"/>
          <w:lang w:eastAsia="en-US"/>
        </w:rPr>
        <w:t xml:space="preserve"> </w:t>
      </w:r>
      <w:r w:rsidRPr="006E1CE4">
        <w:rPr>
          <w:bCs/>
          <w:sz w:val="28"/>
          <w:szCs w:val="28"/>
          <w:lang w:eastAsia="en-US"/>
        </w:rPr>
        <w:t xml:space="preserve">муниципальных районах </w:t>
      </w:r>
      <w:r w:rsidRPr="00A67DA9">
        <w:rPr>
          <w:bCs/>
          <w:sz w:val="28"/>
          <w:szCs w:val="28"/>
          <w:lang w:eastAsia="en-US"/>
        </w:rPr>
        <w:t>(</w:t>
      </w:r>
      <w:proofErr w:type="spellStart"/>
      <w:r w:rsidRPr="001C384F">
        <w:rPr>
          <w:bCs/>
          <w:sz w:val="28"/>
          <w:szCs w:val="28"/>
          <w:lang w:eastAsia="en-US"/>
        </w:rPr>
        <w:t>Темниковский</w:t>
      </w:r>
      <w:proofErr w:type="spellEnd"/>
      <w:r w:rsidRPr="001C384F">
        <w:rPr>
          <w:bCs/>
          <w:sz w:val="28"/>
          <w:szCs w:val="28"/>
          <w:lang w:eastAsia="en-US"/>
        </w:rPr>
        <w:t xml:space="preserve">, </w:t>
      </w:r>
      <w:proofErr w:type="spellStart"/>
      <w:r w:rsidRPr="001C384F">
        <w:rPr>
          <w:bCs/>
          <w:sz w:val="28"/>
          <w:szCs w:val="28"/>
          <w:lang w:eastAsia="en-US"/>
        </w:rPr>
        <w:t>Теньгушевский</w:t>
      </w:r>
      <w:proofErr w:type="spellEnd"/>
      <w:r>
        <w:rPr>
          <w:bCs/>
          <w:sz w:val="28"/>
          <w:szCs w:val="28"/>
          <w:lang w:eastAsia="en-US"/>
        </w:rPr>
        <w:t xml:space="preserve">, </w:t>
      </w:r>
      <w:proofErr w:type="spellStart"/>
      <w:r w:rsidRPr="00A67DA9">
        <w:rPr>
          <w:bCs/>
          <w:sz w:val="28"/>
          <w:szCs w:val="28"/>
          <w:lang w:eastAsia="en-US"/>
        </w:rPr>
        <w:t>Торбеевский</w:t>
      </w:r>
      <w:proofErr w:type="spellEnd"/>
      <w:r w:rsidRPr="00A67DA9">
        <w:rPr>
          <w:bCs/>
          <w:sz w:val="28"/>
          <w:szCs w:val="28"/>
          <w:lang w:eastAsia="en-US"/>
        </w:rPr>
        <w:t xml:space="preserve">, </w:t>
      </w:r>
      <w:proofErr w:type="spellStart"/>
      <w:r w:rsidRPr="00A67DA9">
        <w:rPr>
          <w:bCs/>
          <w:sz w:val="28"/>
          <w:szCs w:val="28"/>
          <w:lang w:eastAsia="en-US"/>
        </w:rPr>
        <w:t>Зубово</w:t>
      </w:r>
      <w:proofErr w:type="spellEnd"/>
      <w:r w:rsidRPr="00A67DA9">
        <w:rPr>
          <w:bCs/>
          <w:sz w:val="28"/>
          <w:szCs w:val="28"/>
          <w:lang w:eastAsia="en-US"/>
        </w:rPr>
        <w:t>-Полянский</w:t>
      </w:r>
      <w:r>
        <w:rPr>
          <w:bCs/>
          <w:sz w:val="28"/>
          <w:szCs w:val="28"/>
          <w:lang w:eastAsia="en-US"/>
        </w:rPr>
        <w:t>).</w:t>
      </w:r>
    </w:p>
    <w:p w:rsidR="002757D9" w:rsidRDefault="002757D9" w:rsidP="002757D9">
      <w:pPr>
        <w:widowControl w:val="0"/>
        <w:tabs>
          <w:tab w:val="left" w:pos="993"/>
        </w:tabs>
        <w:suppressAutoHyphens/>
        <w:ind w:firstLine="709"/>
        <w:jc w:val="both"/>
        <w:rPr>
          <w:bCs/>
          <w:sz w:val="28"/>
          <w:szCs w:val="28"/>
          <w:lang w:eastAsia="en-US"/>
        </w:rPr>
      </w:pPr>
      <w:r>
        <w:rPr>
          <w:bCs/>
          <w:sz w:val="28"/>
          <w:szCs w:val="28"/>
          <w:lang w:eastAsia="en-US"/>
        </w:rPr>
        <w:t>2</w:t>
      </w:r>
      <w:r w:rsidRPr="006E1CE4">
        <w:rPr>
          <w:bCs/>
          <w:sz w:val="28"/>
          <w:szCs w:val="28"/>
          <w:lang w:eastAsia="en-US"/>
        </w:rPr>
        <w:t xml:space="preserve"> класс </w:t>
      </w:r>
      <w:proofErr w:type="spellStart"/>
      <w:r w:rsidRPr="006E1CE4">
        <w:rPr>
          <w:bCs/>
          <w:sz w:val="28"/>
          <w:szCs w:val="28"/>
          <w:lang w:eastAsia="en-US"/>
        </w:rPr>
        <w:t>горимости</w:t>
      </w:r>
      <w:proofErr w:type="spellEnd"/>
      <w:r w:rsidRPr="006E1CE4">
        <w:rPr>
          <w:bCs/>
          <w:sz w:val="28"/>
          <w:szCs w:val="28"/>
          <w:lang w:eastAsia="en-US"/>
        </w:rPr>
        <w:t xml:space="preserve"> лесов в </w:t>
      </w:r>
      <w:r>
        <w:rPr>
          <w:b/>
          <w:bCs/>
          <w:sz w:val="28"/>
          <w:szCs w:val="28"/>
          <w:lang w:eastAsia="en-US"/>
        </w:rPr>
        <w:t>6</w:t>
      </w:r>
      <w:r w:rsidRPr="006E1CE4">
        <w:rPr>
          <w:b/>
          <w:bCs/>
          <w:sz w:val="28"/>
          <w:szCs w:val="28"/>
          <w:lang w:eastAsia="en-US"/>
        </w:rPr>
        <w:t xml:space="preserve"> </w:t>
      </w:r>
      <w:r w:rsidRPr="006E1CE4">
        <w:rPr>
          <w:bCs/>
          <w:sz w:val="28"/>
          <w:szCs w:val="28"/>
          <w:lang w:eastAsia="en-US"/>
        </w:rPr>
        <w:t xml:space="preserve">муниципальных районах </w:t>
      </w:r>
      <w:r w:rsidRPr="00A67DA9">
        <w:rPr>
          <w:bCs/>
          <w:sz w:val="28"/>
          <w:szCs w:val="28"/>
          <w:lang w:eastAsia="en-US"/>
        </w:rPr>
        <w:t>(</w:t>
      </w:r>
      <w:proofErr w:type="spellStart"/>
      <w:r w:rsidRPr="001C384F">
        <w:rPr>
          <w:sz w:val="28"/>
          <w:szCs w:val="28"/>
        </w:rPr>
        <w:t>Краснослободский</w:t>
      </w:r>
      <w:proofErr w:type="spellEnd"/>
      <w:r w:rsidRPr="001C384F">
        <w:rPr>
          <w:sz w:val="28"/>
          <w:szCs w:val="28"/>
        </w:rPr>
        <w:t xml:space="preserve">, </w:t>
      </w:r>
      <w:proofErr w:type="spellStart"/>
      <w:r w:rsidRPr="001C384F">
        <w:rPr>
          <w:sz w:val="28"/>
          <w:szCs w:val="28"/>
        </w:rPr>
        <w:t>Ельниковский</w:t>
      </w:r>
      <w:proofErr w:type="spellEnd"/>
      <w:r w:rsidRPr="001C384F">
        <w:rPr>
          <w:sz w:val="28"/>
          <w:szCs w:val="28"/>
        </w:rPr>
        <w:t xml:space="preserve">, </w:t>
      </w:r>
      <w:proofErr w:type="spellStart"/>
      <w:r w:rsidRPr="001C384F">
        <w:rPr>
          <w:sz w:val="28"/>
          <w:szCs w:val="28"/>
        </w:rPr>
        <w:t>Атюрьевский</w:t>
      </w:r>
      <w:proofErr w:type="spellEnd"/>
      <w:r>
        <w:rPr>
          <w:sz w:val="28"/>
          <w:szCs w:val="28"/>
        </w:rPr>
        <w:t xml:space="preserve">, </w:t>
      </w:r>
      <w:proofErr w:type="spellStart"/>
      <w:r>
        <w:rPr>
          <w:sz w:val="28"/>
          <w:szCs w:val="28"/>
        </w:rPr>
        <w:t>Инсарский</w:t>
      </w:r>
      <w:proofErr w:type="spellEnd"/>
      <w:r>
        <w:rPr>
          <w:sz w:val="28"/>
          <w:szCs w:val="28"/>
        </w:rPr>
        <w:t xml:space="preserve">, </w:t>
      </w:r>
      <w:proofErr w:type="spellStart"/>
      <w:r>
        <w:rPr>
          <w:sz w:val="28"/>
          <w:szCs w:val="28"/>
        </w:rPr>
        <w:t>Кадошкинский</w:t>
      </w:r>
      <w:proofErr w:type="spellEnd"/>
      <w:r>
        <w:rPr>
          <w:sz w:val="28"/>
          <w:szCs w:val="28"/>
        </w:rPr>
        <w:t xml:space="preserve">, </w:t>
      </w:r>
      <w:proofErr w:type="spellStart"/>
      <w:r>
        <w:rPr>
          <w:sz w:val="28"/>
          <w:szCs w:val="28"/>
        </w:rPr>
        <w:t>Ковылкинский</w:t>
      </w:r>
      <w:proofErr w:type="spellEnd"/>
      <w:r>
        <w:rPr>
          <w:sz w:val="28"/>
          <w:szCs w:val="28"/>
        </w:rPr>
        <w:t>)</w:t>
      </w:r>
      <w:r w:rsidRPr="00A67DA9">
        <w:rPr>
          <w:bCs/>
          <w:sz w:val="28"/>
          <w:szCs w:val="28"/>
          <w:lang w:eastAsia="en-US"/>
        </w:rPr>
        <w:t xml:space="preserve"> </w:t>
      </w:r>
    </w:p>
    <w:p w:rsidR="002757D9" w:rsidRDefault="002757D9" w:rsidP="002757D9">
      <w:pPr>
        <w:widowControl w:val="0"/>
        <w:tabs>
          <w:tab w:val="left" w:pos="993"/>
        </w:tabs>
        <w:suppressAutoHyphens/>
        <w:ind w:firstLine="709"/>
        <w:jc w:val="both"/>
        <w:rPr>
          <w:bCs/>
          <w:sz w:val="28"/>
          <w:szCs w:val="28"/>
          <w:lang w:eastAsia="en-US"/>
        </w:rPr>
      </w:pPr>
      <w:r>
        <w:rPr>
          <w:bCs/>
          <w:sz w:val="28"/>
          <w:szCs w:val="28"/>
          <w:lang w:eastAsia="en-US"/>
        </w:rPr>
        <w:t>4</w:t>
      </w:r>
      <w:r w:rsidRPr="006E1CE4">
        <w:rPr>
          <w:bCs/>
          <w:sz w:val="28"/>
          <w:szCs w:val="28"/>
          <w:lang w:eastAsia="en-US"/>
        </w:rPr>
        <w:t xml:space="preserve"> класс </w:t>
      </w:r>
      <w:proofErr w:type="spellStart"/>
      <w:r w:rsidRPr="006E1CE4">
        <w:rPr>
          <w:bCs/>
          <w:sz w:val="28"/>
          <w:szCs w:val="28"/>
          <w:lang w:eastAsia="en-US"/>
        </w:rPr>
        <w:t>горимости</w:t>
      </w:r>
      <w:proofErr w:type="spellEnd"/>
      <w:r w:rsidRPr="006E1CE4">
        <w:rPr>
          <w:bCs/>
          <w:sz w:val="28"/>
          <w:szCs w:val="28"/>
          <w:lang w:eastAsia="en-US"/>
        </w:rPr>
        <w:t xml:space="preserve"> лесов в </w:t>
      </w:r>
      <w:r>
        <w:rPr>
          <w:b/>
          <w:bCs/>
          <w:sz w:val="28"/>
          <w:szCs w:val="28"/>
          <w:lang w:eastAsia="en-US"/>
        </w:rPr>
        <w:t>6</w:t>
      </w:r>
      <w:r w:rsidRPr="006E1CE4">
        <w:rPr>
          <w:bCs/>
          <w:sz w:val="28"/>
          <w:szCs w:val="28"/>
          <w:lang w:eastAsia="en-US"/>
        </w:rPr>
        <w:t xml:space="preserve"> муниципальных районах </w:t>
      </w:r>
      <w:r w:rsidRPr="001C384F">
        <w:rPr>
          <w:bCs/>
          <w:sz w:val="28"/>
          <w:szCs w:val="28"/>
          <w:lang w:eastAsia="en-US"/>
        </w:rPr>
        <w:t>(</w:t>
      </w:r>
      <w:r w:rsidRPr="00A67DA9">
        <w:rPr>
          <w:bCs/>
          <w:sz w:val="28"/>
          <w:szCs w:val="28"/>
          <w:lang w:eastAsia="en-US"/>
        </w:rPr>
        <w:t xml:space="preserve">Рузаевский, </w:t>
      </w:r>
      <w:proofErr w:type="spellStart"/>
      <w:r w:rsidRPr="00A67DA9">
        <w:rPr>
          <w:bCs/>
          <w:sz w:val="28"/>
          <w:szCs w:val="28"/>
          <w:lang w:eastAsia="en-US"/>
        </w:rPr>
        <w:t>Лямбирский</w:t>
      </w:r>
      <w:proofErr w:type="spellEnd"/>
      <w:r w:rsidRPr="00A67DA9">
        <w:rPr>
          <w:bCs/>
          <w:sz w:val="28"/>
          <w:szCs w:val="28"/>
          <w:lang w:eastAsia="en-US"/>
        </w:rPr>
        <w:t xml:space="preserve">, </w:t>
      </w:r>
      <w:proofErr w:type="spellStart"/>
      <w:r w:rsidRPr="00A67DA9">
        <w:rPr>
          <w:bCs/>
          <w:sz w:val="28"/>
          <w:szCs w:val="28"/>
          <w:lang w:eastAsia="en-US"/>
        </w:rPr>
        <w:t>Кочкуровский</w:t>
      </w:r>
      <w:proofErr w:type="spellEnd"/>
      <w:r w:rsidRPr="00A67DA9">
        <w:rPr>
          <w:bCs/>
          <w:sz w:val="28"/>
          <w:szCs w:val="28"/>
          <w:lang w:eastAsia="en-US"/>
        </w:rPr>
        <w:t xml:space="preserve">, Ромодановский, </w:t>
      </w:r>
      <w:proofErr w:type="spellStart"/>
      <w:r w:rsidRPr="00A67DA9">
        <w:rPr>
          <w:bCs/>
          <w:sz w:val="28"/>
          <w:szCs w:val="28"/>
          <w:lang w:eastAsia="en-US"/>
        </w:rPr>
        <w:t>Старошайговский</w:t>
      </w:r>
      <w:proofErr w:type="spellEnd"/>
      <w:r w:rsidRPr="00A67DA9">
        <w:rPr>
          <w:bCs/>
          <w:sz w:val="28"/>
          <w:szCs w:val="28"/>
          <w:lang w:eastAsia="en-US"/>
        </w:rPr>
        <w:t xml:space="preserve">, </w:t>
      </w:r>
      <w:proofErr w:type="spellStart"/>
      <w:r w:rsidRPr="00A67DA9">
        <w:rPr>
          <w:bCs/>
          <w:sz w:val="28"/>
          <w:szCs w:val="28"/>
          <w:lang w:eastAsia="en-US"/>
        </w:rPr>
        <w:t>Ичалковский</w:t>
      </w:r>
      <w:proofErr w:type="spellEnd"/>
      <w:r w:rsidRPr="001C384F">
        <w:rPr>
          <w:bCs/>
          <w:sz w:val="28"/>
          <w:szCs w:val="28"/>
          <w:lang w:eastAsia="en-US"/>
        </w:rPr>
        <w:t>)</w:t>
      </w:r>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2757D9" w:rsidRDefault="002757D9" w:rsidP="002757D9">
      <w:pPr>
        <w:widowControl w:val="0"/>
        <w:tabs>
          <w:tab w:val="left" w:pos="993"/>
        </w:tabs>
        <w:suppressAutoHyphens/>
        <w:ind w:firstLine="709"/>
        <w:jc w:val="both"/>
        <w:rPr>
          <w:bCs/>
          <w:sz w:val="28"/>
          <w:szCs w:val="28"/>
          <w:lang w:eastAsia="en-US"/>
        </w:rPr>
      </w:pPr>
      <w:r>
        <w:rPr>
          <w:bCs/>
          <w:sz w:val="28"/>
          <w:szCs w:val="28"/>
          <w:lang w:eastAsia="en-US"/>
        </w:rPr>
        <w:t xml:space="preserve">5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6</w:t>
      </w:r>
      <w:r>
        <w:rPr>
          <w:bCs/>
          <w:sz w:val="28"/>
          <w:szCs w:val="28"/>
          <w:lang w:eastAsia="en-US"/>
        </w:rPr>
        <w:t xml:space="preserve"> муниципальных районах </w:t>
      </w:r>
      <w:r w:rsidRPr="00324FE3">
        <w:rPr>
          <w:bCs/>
          <w:sz w:val="28"/>
          <w:szCs w:val="28"/>
          <w:lang w:eastAsia="en-US"/>
        </w:rPr>
        <w:t>(</w:t>
      </w:r>
      <w:proofErr w:type="spellStart"/>
      <w:r w:rsidRPr="00324FE3">
        <w:rPr>
          <w:bCs/>
          <w:sz w:val="28"/>
          <w:szCs w:val="28"/>
          <w:lang w:eastAsia="en-US"/>
        </w:rPr>
        <w:t>Большеберезниковский</w:t>
      </w:r>
      <w:proofErr w:type="spellEnd"/>
      <w:r w:rsidRPr="00324FE3">
        <w:rPr>
          <w:bCs/>
          <w:sz w:val="28"/>
          <w:szCs w:val="28"/>
          <w:lang w:eastAsia="en-US"/>
        </w:rPr>
        <w:t xml:space="preserve">, </w:t>
      </w:r>
      <w:proofErr w:type="spellStart"/>
      <w:r w:rsidRPr="00324FE3">
        <w:rPr>
          <w:bCs/>
          <w:sz w:val="28"/>
          <w:szCs w:val="28"/>
          <w:lang w:eastAsia="en-US"/>
        </w:rPr>
        <w:t>Чамзинский</w:t>
      </w:r>
      <w:proofErr w:type="spellEnd"/>
      <w:r w:rsidRPr="00324FE3">
        <w:rPr>
          <w:bCs/>
          <w:sz w:val="28"/>
          <w:szCs w:val="28"/>
          <w:lang w:eastAsia="en-US"/>
        </w:rPr>
        <w:t xml:space="preserve">, Дубенский, </w:t>
      </w:r>
      <w:proofErr w:type="spellStart"/>
      <w:r w:rsidRPr="00324FE3">
        <w:rPr>
          <w:bCs/>
          <w:sz w:val="28"/>
          <w:szCs w:val="28"/>
          <w:lang w:eastAsia="en-US"/>
        </w:rPr>
        <w:t>Большеигнатовский</w:t>
      </w:r>
      <w:proofErr w:type="spellEnd"/>
      <w:r w:rsidRPr="00324FE3">
        <w:rPr>
          <w:bCs/>
          <w:sz w:val="28"/>
          <w:szCs w:val="28"/>
          <w:lang w:eastAsia="en-US"/>
        </w:rPr>
        <w:t xml:space="preserve">, </w:t>
      </w:r>
      <w:proofErr w:type="spellStart"/>
      <w:r w:rsidRPr="00324FE3">
        <w:rPr>
          <w:bCs/>
          <w:sz w:val="28"/>
          <w:szCs w:val="28"/>
          <w:lang w:eastAsia="en-US"/>
        </w:rPr>
        <w:t>Ардатовский</w:t>
      </w:r>
      <w:proofErr w:type="spellEnd"/>
      <w:r w:rsidRPr="00324FE3">
        <w:rPr>
          <w:bCs/>
          <w:sz w:val="28"/>
          <w:szCs w:val="28"/>
          <w:lang w:eastAsia="en-US"/>
        </w:rPr>
        <w:t xml:space="preserve">, </w:t>
      </w:r>
      <w:proofErr w:type="spellStart"/>
      <w:r w:rsidRPr="00324FE3">
        <w:rPr>
          <w:bCs/>
          <w:sz w:val="28"/>
          <w:szCs w:val="28"/>
          <w:lang w:eastAsia="en-US"/>
        </w:rPr>
        <w:t>Атяшевский</w:t>
      </w:r>
      <w:proofErr w:type="spellEnd"/>
      <w:r w:rsidRPr="00324FE3">
        <w:rPr>
          <w:bCs/>
          <w:sz w:val="28"/>
          <w:szCs w:val="28"/>
          <w:lang w:eastAsia="en-US"/>
        </w:rPr>
        <w:t>).</w:t>
      </w:r>
    </w:p>
    <w:p w:rsidR="002757D9" w:rsidRDefault="002757D9" w:rsidP="002757D9">
      <w:pPr>
        <w:widowControl w:val="0"/>
        <w:tabs>
          <w:tab w:val="left" w:pos="993"/>
        </w:tabs>
        <w:suppressAutoHyphens/>
        <w:ind w:firstLine="709"/>
        <w:jc w:val="both"/>
        <w:rPr>
          <w:bCs/>
          <w:sz w:val="28"/>
          <w:szCs w:val="28"/>
          <w:lang w:eastAsia="en-US"/>
        </w:rPr>
      </w:pPr>
    </w:p>
    <w:p w:rsidR="002757D9" w:rsidRDefault="002757D9" w:rsidP="002757D9">
      <w:pPr>
        <w:widowControl w:val="0"/>
        <w:tabs>
          <w:tab w:val="left" w:pos="993"/>
        </w:tabs>
        <w:suppressAutoHyphens/>
        <w:ind w:firstLine="709"/>
        <w:jc w:val="both"/>
        <w:rPr>
          <w:bCs/>
          <w:sz w:val="28"/>
          <w:szCs w:val="28"/>
          <w:lang w:eastAsia="en-US"/>
        </w:rPr>
      </w:pPr>
    </w:p>
    <w:p w:rsidR="002757D9" w:rsidRDefault="002757D9" w:rsidP="002757D9">
      <w:pPr>
        <w:widowControl w:val="0"/>
        <w:tabs>
          <w:tab w:val="left" w:pos="993"/>
        </w:tabs>
        <w:suppressAutoHyphens/>
        <w:ind w:firstLine="709"/>
        <w:jc w:val="both"/>
        <w:rPr>
          <w:bCs/>
          <w:sz w:val="28"/>
          <w:szCs w:val="28"/>
          <w:lang w:eastAsia="en-US"/>
        </w:rPr>
      </w:pPr>
    </w:p>
    <w:p w:rsidR="002757D9" w:rsidRPr="00050499" w:rsidRDefault="002757D9" w:rsidP="002757D9">
      <w:pPr>
        <w:widowControl w:val="0"/>
        <w:tabs>
          <w:tab w:val="left" w:pos="993"/>
        </w:tabs>
        <w:suppressAutoHyphens/>
        <w:spacing w:line="216" w:lineRule="auto"/>
        <w:ind w:firstLine="709"/>
        <w:jc w:val="both"/>
        <w:rPr>
          <w:b/>
          <w:sz w:val="28"/>
          <w:szCs w:val="28"/>
        </w:rPr>
      </w:pPr>
      <w:r w:rsidRPr="00050499">
        <w:rPr>
          <w:b/>
          <w:sz w:val="28"/>
          <w:szCs w:val="28"/>
        </w:rPr>
        <w:t>1.4 Экзогенная геологическая обстановка.</w:t>
      </w:r>
    </w:p>
    <w:p w:rsidR="002757D9" w:rsidRDefault="002757D9" w:rsidP="002757D9">
      <w:pPr>
        <w:widowControl w:val="0"/>
        <w:tabs>
          <w:tab w:val="left" w:pos="993"/>
        </w:tabs>
        <w:suppressAutoHyphens/>
        <w:spacing w:line="216" w:lineRule="auto"/>
        <w:ind w:firstLine="709"/>
        <w:jc w:val="both"/>
        <w:rPr>
          <w:sz w:val="28"/>
          <w:szCs w:val="28"/>
        </w:rPr>
      </w:pPr>
      <w:r w:rsidRPr="00050499">
        <w:rPr>
          <w:sz w:val="28"/>
          <w:szCs w:val="28"/>
        </w:rPr>
        <w:t>Ухудшение обстановки не прогнозируется в связи с низкой активностью оползневого процесса.</w:t>
      </w:r>
    </w:p>
    <w:p w:rsidR="002757D9" w:rsidRPr="00113BCD" w:rsidRDefault="002757D9" w:rsidP="002757D9">
      <w:pPr>
        <w:widowControl w:val="0"/>
        <w:tabs>
          <w:tab w:val="left" w:pos="993"/>
        </w:tabs>
        <w:suppressAutoHyphens/>
        <w:spacing w:line="216" w:lineRule="auto"/>
        <w:ind w:firstLine="709"/>
        <w:jc w:val="both"/>
        <w:rPr>
          <w:sz w:val="28"/>
          <w:szCs w:val="28"/>
        </w:rPr>
      </w:pPr>
    </w:p>
    <w:p w:rsidR="002757D9" w:rsidRPr="00050499" w:rsidRDefault="002757D9" w:rsidP="002757D9">
      <w:pPr>
        <w:widowControl w:val="0"/>
        <w:tabs>
          <w:tab w:val="left" w:pos="993"/>
        </w:tabs>
        <w:suppressAutoHyphens/>
        <w:ind w:firstLine="709"/>
        <w:jc w:val="both"/>
        <w:rPr>
          <w:b/>
          <w:bCs/>
          <w:iCs/>
          <w:sz w:val="28"/>
          <w:szCs w:val="28"/>
        </w:rPr>
      </w:pPr>
      <w:r w:rsidRPr="00050499">
        <w:rPr>
          <w:b/>
          <w:bCs/>
          <w:iCs/>
          <w:sz w:val="28"/>
          <w:szCs w:val="28"/>
        </w:rPr>
        <w:t>2. Прогноз ЧС.</w:t>
      </w:r>
    </w:p>
    <w:p w:rsidR="002757D9" w:rsidRPr="00050499" w:rsidRDefault="002757D9" w:rsidP="002757D9">
      <w:pPr>
        <w:widowControl w:val="0"/>
        <w:tabs>
          <w:tab w:val="left" w:pos="993"/>
        </w:tabs>
        <w:suppressAutoHyphens/>
        <w:ind w:firstLine="709"/>
        <w:jc w:val="both"/>
        <w:rPr>
          <w:b/>
          <w:bCs/>
          <w:sz w:val="28"/>
          <w:szCs w:val="28"/>
        </w:rPr>
      </w:pPr>
      <w:r w:rsidRPr="00050499">
        <w:rPr>
          <w:b/>
          <w:bCs/>
          <w:sz w:val="28"/>
          <w:szCs w:val="28"/>
        </w:rPr>
        <w:t>2.1 Природные и природно-техногенные ЧС.</w:t>
      </w:r>
    </w:p>
    <w:p w:rsidR="002757D9" w:rsidRDefault="002757D9" w:rsidP="002757D9">
      <w:pPr>
        <w:widowControl w:val="0"/>
        <w:tabs>
          <w:tab w:val="left" w:pos="818"/>
          <w:tab w:val="left" w:pos="993"/>
          <w:tab w:val="right" w:pos="10199"/>
        </w:tabs>
        <w:ind w:firstLine="709"/>
        <w:jc w:val="both"/>
        <w:rPr>
          <w:bCs/>
          <w:sz w:val="28"/>
          <w:szCs w:val="28"/>
          <w:bdr w:val="none" w:sz="0" w:space="0" w:color="auto" w:frame="1"/>
        </w:rPr>
      </w:pPr>
      <w:r w:rsidRPr="0069570D">
        <w:rPr>
          <w:sz w:val="28"/>
          <w:szCs w:val="28"/>
        </w:rPr>
        <w:t>Существует вероятность возникновения термических аномалий, палов сухой растительности, единичных очагов ландшафтных пожаров</w:t>
      </w:r>
      <w:r w:rsidRPr="0069570D">
        <w:rPr>
          <w:bCs/>
          <w:sz w:val="28"/>
          <w:szCs w:val="28"/>
          <w:bdr w:val="none" w:sz="0" w:space="0" w:color="auto" w:frame="1"/>
        </w:rPr>
        <w:t>.</w:t>
      </w:r>
    </w:p>
    <w:p w:rsidR="002757D9" w:rsidRDefault="002757D9" w:rsidP="002757D9">
      <w:pPr>
        <w:widowControl w:val="0"/>
        <w:tabs>
          <w:tab w:val="left" w:pos="818"/>
          <w:tab w:val="left" w:pos="993"/>
          <w:tab w:val="right" w:pos="10199"/>
        </w:tabs>
        <w:ind w:firstLine="709"/>
        <w:jc w:val="both"/>
        <w:rPr>
          <w:bCs/>
          <w:sz w:val="28"/>
          <w:szCs w:val="28"/>
          <w:bdr w:val="none" w:sz="0" w:space="0" w:color="auto" w:frame="1"/>
        </w:rPr>
      </w:pPr>
      <w:r w:rsidRPr="00E1501D">
        <w:rPr>
          <w:bCs/>
          <w:sz w:val="28"/>
          <w:szCs w:val="28"/>
          <w:bdr w:val="none" w:sz="0" w:space="0" w:color="auto" w:frame="1"/>
        </w:rPr>
        <w:t>Существует вероятность</w:t>
      </w:r>
      <w:r w:rsidRPr="00E1501D">
        <w:rPr>
          <w:b/>
          <w:bCs/>
          <w:sz w:val="28"/>
          <w:szCs w:val="28"/>
          <w:bdr w:val="none" w:sz="0" w:space="0" w:color="auto" w:frame="1"/>
        </w:rPr>
        <w:t xml:space="preserve"> </w:t>
      </w:r>
      <w:r w:rsidRPr="00E1501D">
        <w:rPr>
          <w:bCs/>
          <w:sz w:val="28"/>
          <w:szCs w:val="28"/>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E1501D">
        <w:rPr>
          <w:bCs/>
          <w:sz w:val="28"/>
          <w:szCs w:val="28"/>
          <w:bdr w:val="none" w:sz="0" w:space="0" w:color="auto" w:frame="1"/>
        </w:rPr>
        <w:br/>
        <w:t xml:space="preserve">а также других объектов, не оборудованных </w:t>
      </w:r>
      <w:proofErr w:type="spellStart"/>
      <w:r w:rsidRPr="00E1501D">
        <w:rPr>
          <w:bCs/>
          <w:sz w:val="28"/>
          <w:szCs w:val="28"/>
          <w:bdr w:val="none" w:sz="0" w:space="0" w:color="auto" w:frame="1"/>
        </w:rPr>
        <w:t>молниезащитой</w:t>
      </w:r>
      <w:proofErr w:type="spellEnd"/>
      <w:r w:rsidRPr="00E1501D">
        <w:rPr>
          <w:bCs/>
          <w:sz w:val="28"/>
          <w:szCs w:val="28"/>
          <w:bdr w:val="none" w:sz="0" w:space="0" w:color="auto" w:frame="1"/>
        </w:rPr>
        <w:t xml:space="preserve"> (громоотводом), разрядами атмосферного электричества (молниями) на всей территории республики</w:t>
      </w:r>
      <w:r>
        <w:rPr>
          <w:bCs/>
          <w:sz w:val="28"/>
          <w:szCs w:val="28"/>
          <w:bdr w:val="none" w:sz="0" w:space="0" w:color="auto" w:frame="1"/>
        </w:rPr>
        <w:t xml:space="preserve"> (</w:t>
      </w:r>
      <w:r w:rsidRPr="000D61D0">
        <w:rPr>
          <w:b/>
          <w:bCs/>
          <w:sz w:val="28"/>
          <w:szCs w:val="28"/>
          <w:bdr w:val="none" w:sz="0" w:space="0" w:color="auto" w:frame="1"/>
        </w:rPr>
        <w:t>источник</w:t>
      </w:r>
      <w:r>
        <w:rPr>
          <w:bCs/>
          <w:sz w:val="28"/>
          <w:szCs w:val="28"/>
          <w:bdr w:val="none" w:sz="0" w:space="0" w:color="auto" w:frame="1"/>
        </w:rPr>
        <w:t xml:space="preserve"> – гроза).</w:t>
      </w:r>
    </w:p>
    <w:p w:rsidR="002757D9" w:rsidRPr="00E1501D" w:rsidRDefault="002757D9" w:rsidP="002757D9">
      <w:pPr>
        <w:widowControl w:val="0"/>
        <w:tabs>
          <w:tab w:val="left" w:pos="818"/>
          <w:tab w:val="left" w:pos="993"/>
          <w:tab w:val="right" w:pos="10199"/>
        </w:tabs>
        <w:jc w:val="both"/>
        <w:rPr>
          <w:bCs/>
          <w:sz w:val="28"/>
          <w:szCs w:val="28"/>
          <w:bdr w:val="none" w:sz="0" w:space="0" w:color="auto" w:frame="1"/>
        </w:rPr>
      </w:pPr>
    </w:p>
    <w:p w:rsidR="002757D9" w:rsidRPr="00050499" w:rsidRDefault="002757D9" w:rsidP="002757D9">
      <w:pPr>
        <w:widowControl w:val="0"/>
        <w:tabs>
          <w:tab w:val="left" w:pos="993"/>
        </w:tabs>
        <w:suppressAutoHyphens/>
        <w:spacing w:line="228" w:lineRule="auto"/>
        <w:ind w:firstLine="709"/>
        <w:jc w:val="both"/>
        <w:rPr>
          <w:b/>
          <w:bCs/>
          <w:sz w:val="28"/>
          <w:szCs w:val="28"/>
        </w:rPr>
      </w:pPr>
      <w:r w:rsidRPr="00050499">
        <w:rPr>
          <w:b/>
          <w:bCs/>
          <w:sz w:val="28"/>
          <w:szCs w:val="28"/>
        </w:rPr>
        <w:t xml:space="preserve">2.2 Техногенные ЧС. </w:t>
      </w:r>
    </w:p>
    <w:p w:rsidR="002757D9" w:rsidRDefault="002757D9" w:rsidP="002757D9">
      <w:pPr>
        <w:widowControl w:val="0"/>
        <w:tabs>
          <w:tab w:val="left" w:pos="818"/>
          <w:tab w:val="left" w:pos="993"/>
          <w:tab w:val="right" w:pos="10199"/>
        </w:tabs>
        <w:suppressAutoHyphens/>
        <w:spacing w:line="228" w:lineRule="auto"/>
        <w:ind w:firstLine="709"/>
        <w:jc w:val="both"/>
        <w:rPr>
          <w:sz w:val="28"/>
          <w:szCs w:val="28"/>
        </w:rPr>
      </w:pPr>
      <w:r w:rsidRPr="00050499">
        <w:rPr>
          <w:bCs/>
          <w:sz w:val="28"/>
          <w:szCs w:val="28"/>
        </w:rPr>
        <w:t>Существует вероятность</w:t>
      </w:r>
      <w:r w:rsidRPr="00050499">
        <w:rPr>
          <w:b/>
          <w:bCs/>
          <w:sz w:val="28"/>
          <w:szCs w:val="28"/>
        </w:rPr>
        <w:t xml:space="preserve"> </w:t>
      </w:r>
      <w:r w:rsidRPr="00050499">
        <w:rPr>
          <w:sz w:val="28"/>
          <w:szCs w:val="28"/>
        </w:rPr>
        <w:t xml:space="preserve">возникновения ЧС </w:t>
      </w:r>
      <w:r w:rsidRPr="00050499">
        <w:rPr>
          <w:spacing w:val="-2"/>
          <w:sz w:val="28"/>
          <w:szCs w:val="28"/>
        </w:rPr>
        <w:t>(происшествий)</w:t>
      </w:r>
      <w:r w:rsidRPr="00050499">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50499">
        <w:rPr>
          <w:sz w:val="28"/>
          <w:szCs w:val="28"/>
        </w:rPr>
        <w:t>т.ч</w:t>
      </w:r>
      <w:proofErr w:type="spellEnd"/>
      <w:r w:rsidRPr="00050499">
        <w:rPr>
          <w:sz w:val="28"/>
          <w:szCs w:val="28"/>
        </w:rPr>
        <w:t>. взрывов бытового газа), бытовых пожаров в частном секторе на территории республики (</w:t>
      </w:r>
      <w:r>
        <w:rPr>
          <w:b/>
          <w:bCs/>
          <w:sz w:val="28"/>
          <w:szCs w:val="28"/>
        </w:rPr>
        <w:t>и</w:t>
      </w:r>
      <w:r w:rsidRPr="00050499">
        <w:rPr>
          <w:b/>
          <w:bCs/>
          <w:sz w:val="28"/>
          <w:szCs w:val="28"/>
        </w:rPr>
        <w:t>сточник</w:t>
      </w:r>
      <w:r w:rsidRPr="00050499">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2757D9" w:rsidRPr="00050499" w:rsidRDefault="002757D9" w:rsidP="002757D9">
      <w:pPr>
        <w:widowControl w:val="0"/>
        <w:tabs>
          <w:tab w:val="left" w:pos="818"/>
          <w:tab w:val="left" w:pos="993"/>
          <w:tab w:val="right" w:pos="10199"/>
        </w:tabs>
        <w:suppressAutoHyphens/>
        <w:spacing w:line="228" w:lineRule="auto"/>
        <w:ind w:firstLine="709"/>
        <w:jc w:val="both"/>
        <w:rPr>
          <w:sz w:val="28"/>
          <w:szCs w:val="28"/>
        </w:rPr>
      </w:pPr>
    </w:p>
    <w:p w:rsidR="002757D9" w:rsidRPr="00050499" w:rsidRDefault="002757D9" w:rsidP="002757D9">
      <w:pPr>
        <w:suppressAutoHyphens/>
        <w:spacing w:line="228" w:lineRule="auto"/>
        <w:ind w:right="-2" w:firstLine="709"/>
        <w:jc w:val="both"/>
        <w:rPr>
          <w:b/>
          <w:sz w:val="28"/>
          <w:szCs w:val="28"/>
        </w:rPr>
      </w:pPr>
      <w:r w:rsidRPr="00050499">
        <w:rPr>
          <w:b/>
          <w:sz w:val="28"/>
          <w:szCs w:val="28"/>
        </w:rPr>
        <w:t>3. Рекомендуемые мероприятия по реагированию на прогноз.</w:t>
      </w:r>
    </w:p>
    <w:p w:rsidR="002757D9" w:rsidRPr="00050499" w:rsidRDefault="002757D9" w:rsidP="002757D9">
      <w:pPr>
        <w:tabs>
          <w:tab w:val="left" w:pos="0"/>
        </w:tabs>
        <w:suppressAutoHyphens/>
        <w:spacing w:line="228" w:lineRule="auto"/>
        <w:ind w:firstLine="709"/>
        <w:jc w:val="both"/>
        <w:rPr>
          <w:bCs/>
          <w:color w:val="000000"/>
          <w:sz w:val="28"/>
          <w:szCs w:val="28"/>
        </w:rPr>
      </w:pPr>
      <w:r w:rsidRPr="00050499">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50499">
        <w:rPr>
          <w:color w:val="000000"/>
          <w:sz w:val="28"/>
          <w:szCs w:val="28"/>
        </w:rPr>
        <w:t>обеспечить выполнение комплекса превентивных мероприятий:</w:t>
      </w:r>
    </w:p>
    <w:p w:rsidR="002757D9" w:rsidRPr="00050499" w:rsidRDefault="002757D9" w:rsidP="002757D9">
      <w:pPr>
        <w:tabs>
          <w:tab w:val="left" w:pos="0"/>
        </w:tabs>
        <w:suppressAutoHyphens/>
        <w:spacing w:line="228" w:lineRule="auto"/>
        <w:ind w:firstLine="709"/>
        <w:jc w:val="both"/>
        <w:rPr>
          <w:sz w:val="28"/>
          <w:szCs w:val="28"/>
        </w:rPr>
      </w:pPr>
      <w:r w:rsidRPr="00050499">
        <w:rPr>
          <w:sz w:val="28"/>
          <w:szCs w:val="28"/>
        </w:rPr>
        <w:t xml:space="preserve">- обеспечить принятие (на основе прогнозируемой вероятности </w:t>
      </w:r>
      <w:r w:rsidRPr="00050499">
        <w:rPr>
          <w:sz w:val="28"/>
        </w:rPr>
        <w:t>возникновения ЧС и данных мониторинга складывающейся обстановки) решений</w:t>
      </w:r>
      <w:r w:rsidRPr="00050499">
        <w:rPr>
          <w:sz w:val="28"/>
          <w:szCs w:val="28"/>
        </w:rPr>
        <w:t xml:space="preserve"> о реализации комплекса предупредительных мероприятий и определение состава сил и средств ТП РСЧС;</w:t>
      </w:r>
    </w:p>
    <w:p w:rsidR="002757D9" w:rsidRPr="00050499" w:rsidRDefault="002757D9" w:rsidP="002757D9">
      <w:pPr>
        <w:tabs>
          <w:tab w:val="left" w:pos="0"/>
        </w:tabs>
        <w:suppressAutoHyphens/>
        <w:spacing w:line="228" w:lineRule="auto"/>
        <w:ind w:firstLine="709"/>
        <w:jc w:val="both"/>
        <w:rPr>
          <w:sz w:val="28"/>
          <w:szCs w:val="28"/>
        </w:rPr>
      </w:pPr>
      <w:r w:rsidRPr="00050499">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757D9" w:rsidRPr="00050499" w:rsidRDefault="002757D9" w:rsidP="002757D9">
      <w:pPr>
        <w:tabs>
          <w:tab w:val="left" w:pos="0"/>
        </w:tabs>
        <w:suppressAutoHyphens/>
        <w:spacing w:line="228" w:lineRule="auto"/>
        <w:ind w:firstLine="709"/>
        <w:jc w:val="both"/>
        <w:rPr>
          <w:sz w:val="28"/>
          <w:szCs w:val="28"/>
        </w:rPr>
      </w:pPr>
      <w:r w:rsidRPr="00050499">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757D9" w:rsidRPr="00050499" w:rsidRDefault="002757D9" w:rsidP="002757D9">
      <w:pPr>
        <w:tabs>
          <w:tab w:val="left" w:pos="0"/>
        </w:tabs>
        <w:suppressAutoHyphens/>
        <w:spacing w:line="228" w:lineRule="auto"/>
        <w:ind w:firstLine="709"/>
        <w:jc w:val="both"/>
        <w:rPr>
          <w:sz w:val="28"/>
          <w:szCs w:val="28"/>
        </w:rPr>
      </w:pPr>
      <w:r w:rsidRPr="00050499">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2757D9" w:rsidRPr="00050499" w:rsidRDefault="002757D9" w:rsidP="002757D9">
      <w:pPr>
        <w:suppressAutoHyphens/>
        <w:spacing w:line="228" w:lineRule="auto"/>
        <w:ind w:firstLine="709"/>
        <w:jc w:val="both"/>
        <w:rPr>
          <w:sz w:val="28"/>
          <w:szCs w:val="28"/>
        </w:rPr>
      </w:pPr>
      <w:r w:rsidRPr="00050499">
        <w:rPr>
          <w:sz w:val="28"/>
          <w:szCs w:val="28"/>
        </w:rPr>
        <w:t>- при реагировании на чрезвычайные ситуации уделять внимание на организацию межведомственного взаимодействия;</w:t>
      </w:r>
    </w:p>
    <w:p w:rsidR="002757D9" w:rsidRPr="00050499" w:rsidRDefault="002757D9" w:rsidP="002757D9">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восполнять при необходимости резервы материальных ресурсов, созданные для ликвидации ЧС;</w:t>
      </w:r>
    </w:p>
    <w:p w:rsidR="002757D9" w:rsidRPr="00050499" w:rsidRDefault="002757D9" w:rsidP="002757D9">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2757D9" w:rsidRPr="0032198F" w:rsidRDefault="002757D9" w:rsidP="002757D9">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2757D9" w:rsidRPr="00050499" w:rsidRDefault="002757D9" w:rsidP="002757D9">
      <w:pPr>
        <w:tabs>
          <w:tab w:val="left" w:pos="0"/>
          <w:tab w:val="left" w:pos="284"/>
          <w:tab w:val="left" w:pos="10348"/>
        </w:tabs>
        <w:suppressAutoHyphens/>
        <w:spacing w:before="288"/>
        <w:ind w:firstLine="709"/>
        <w:contextualSpacing/>
        <w:jc w:val="both"/>
        <w:rPr>
          <w:sz w:val="28"/>
          <w:szCs w:val="28"/>
        </w:rPr>
      </w:pPr>
      <w:r w:rsidRPr="00050499">
        <w:rPr>
          <w:b/>
          <w:sz w:val="28"/>
          <w:szCs w:val="28"/>
        </w:rPr>
        <w:t>В целях предотвращения аварийных ситуаций на объектах систем жизнеобеспечения населения:</w:t>
      </w:r>
    </w:p>
    <w:p w:rsidR="002757D9" w:rsidRDefault="002757D9" w:rsidP="002757D9">
      <w:pPr>
        <w:tabs>
          <w:tab w:val="left" w:pos="0"/>
        </w:tabs>
        <w:suppressAutoHyphens/>
        <w:ind w:firstLine="709"/>
        <w:jc w:val="both"/>
        <w:rPr>
          <w:sz w:val="28"/>
          <w:szCs w:val="28"/>
        </w:rPr>
      </w:pPr>
      <w:r w:rsidRPr="00050499">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757D9" w:rsidRPr="00050499" w:rsidRDefault="002757D9" w:rsidP="002757D9">
      <w:pPr>
        <w:suppressAutoHyphens/>
        <w:ind w:firstLine="709"/>
        <w:jc w:val="both"/>
        <w:rPr>
          <w:sz w:val="28"/>
          <w:szCs w:val="28"/>
        </w:rPr>
      </w:pPr>
      <w:r w:rsidRPr="00050499">
        <w:rPr>
          <w:b/>
          <w:sz w:val="28"/>
          <w:szCs w:val="28"/>
        </w:rPr>
        <w:t>При ограничении режима потребления электрической энергии:</w:t>
      </w:r>
    </w:p>
    <w:p w:rsidR="002757D9" w:rsidRPr="00050499" w:rsidRDefault="002757D9" w:rsidP="002757D9">
      <w:pPr>
        <w:suppressAutoHyphens/>
        <w:ind w:firstLine="709"/>
        <w:jc w:val="both"/>
        <w:rPr>
          <w:sz w:val="28"/>
          <w:szCs w:val="28"/>
        </w:rPr>
      </w:pPr>
      <w:r w:rsidRPr="00050499">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2757D9" w:rsidRPr="00050499" w:rsidRDefault="002757D9" w:rsidP="002757D9">
      <w:pPr>
        <w:suppressAutoHyphens/>
        <w:ind w:firstLine="709"/>
        <w:jc w:val="both"/>
        <w:rPr>
          <w:sz w:val="28"/>
          <w:szCs w:val="28"/>
        </w:rPr>
      </w:pPr>
      <w:r w:rsidRPr="00050499">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2757D9" w:rsidRDefault="002757D9" w:rsidP="002757D9">
      <w:pPr>
        <w:suppressAutoHyphens/>
        <w:ind w:firstLine="709"/>
        <w:jc w:val="both"/>
        <w:rPr>
          <w:sz w:val="28"/>
          <w:szCs w:val="28"/>
        </w:rPr>
      </w:pPr>
      <w:r w:rsidRPr="00050499">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2757D9" w:rsidRPr="00050499" w:rsidRDefault="002757D9" w:rsidP="002757D9">
      <w:pPr>
        <w:ind w:firstLine="709"/>
        <w:jc w:val="both"/>
        <w:rPr>
          <w:b/>
          <w:sz w:val="28"/>
          <w:szCs w:val="28"/>
        </w:rPr>
      </w:pPr>
      <w:r w:rsidRPr="00050499">
        <w:rPr>
          <w:b/>
          <w:sz w:val="28"/>
          <w:szCs w:val="28"/>
        </w:rPr>
        <w:t>В целях предотвращения возникновения природных и бытовых пожаров, случаев взрыва газа в жилых домах:</w:t>
      </w:r>
    </w:p>
    <w:p w:rsidR="002757D9" w:rsidRPr="00050499" w:rsidRDefault="002757D9" w:rsidP="002757D9">
      <w:pPr>
        <w:tabs>
          <w:tab w:val="left" w:pos="-567"/>
          <w:tab w:val="left" w:pos="284"/>
        </w:tabs>
        <w:ind w:firstLine="709"/>
        <w:jc w:val="both"/>
        <w:rPr>
          <w:sz w:val="28"/>
          <w:szCs w:val="28"/>
        </w:rPr>
      </w:pPr>
      <w:r w:rsidRPr="00050499">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2757D9" w:rsidRPr="00050499" w:rsidRDefault="002757D9" w:rsidP="002757D9">
      <w:pPr>
        <w:tabs>
          <w:tab w:val="left" w:pos="-567"/>
          <w:tab w:val="left" w:pos="284"/>
        </w:tabs>
        <w:ind w:firstLine="709"/>
        <w:jc w:val="both"/>
        <w:rPr>
          <w:sz w:val="28"/>
          <w:szCs w:val="28"/>
        </w:rPr>
      </w:pPr>
      <w:r w:rsidRPr="00050499">
        <w:rPr>
          <w:sz w:val="28"/>
          <w:szCs w:val="28"/>
        </w:rPr>
        <w:t>- не жгите мусор на своих садовых и дачных участках;</w:t>
      </w:r>
    </w:p>
    <w:p w:rsidR="002757D9" w:rsidRPr="00050499" w:rsidRDefault="002757D9" w:rsidP="002757D9">
      <w:pPr>
        <w:tabs>
          <w:tab w:val="left" w:pos="-567"/>
          <w:tab w:val="left" w:pos="284"/>
        </w:tabs>
        <w:ind w:firstLine="709"/>
        <w:jc w:val="both"/>
        <w:rPr>
          <w:sz w:val="28"/>
          <w:szCs w:val="28"/>
        </w:rPr>
      </w:pPr>
      <w:r w:rsidRPr="00050499">
        <w:rPr>
          <w:sz w:val="28"/>
          <w:szCs w:val="28"/>
        </w:rPr>
        <w:t>- не сжигайте мусор вблизи леса и лесных насаждений;</w:t>
      </w:r>
    </w:p>
    <w:p w:rsidR="002757D9" w:rsidRPr="00050499" w:rsidRDefault="002757D9" w:rsidP="002757D9">
      <w:pPr>
        <w:tabs>
          <w:tab w:val="left" w:pos="-567"/>
          <w:tab w:val="left" w:pos="284"/>
        </w:tabs>
        <w:ind w:firstLine="709"/>
        <w:jc w:val="both"/>
        <w:rPr>
          <w:sz w:val="28"/>
          <w:szCs w:val="28"/>
        </w:rPr>
      </w:pPr>
      <w:r w:rsidRPr="00050499">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757D9" w:rsidRPr="00050499" w:rsidRDefault="002757D9" w:rsidP="002757D9">
      <w:pPr>
        <w:tabs>
          <w:tab w:val="left" w:pos="-567"/>
          <w:tab w:val="left" w:pos="284"/>
        </w:tabs>
        <w:ind w:firstLine="709"/>
        <w:jc w:val="both"/>
        <w:rPr>
          <w:sz w:val="28"/>
          <w:szCs w:val="28"/>
        </w:rPr>
      </w:pPr>
      <w:r w:rsidRPr="00050499">
        <w:rPr>
          <w:sz w:val="28"/>
          <w:szCs w:val="28"/>
        </w:rPr>
        <w:t xml:space="preserve">- проводить </w:t>
      </w:r>
      <w:proofErr w:type="spellStart"/>
      <w:r w:rsidRPr="00050499">
        <w:rPr>
          <w:sz w:val="28"/>
          <w:szCs w:val="28"/>
        </w:rPr>
        <w:t>подворовые</w:t>
      </w:r>
      <w:proofErr w:type="spellEnd"/>
      <w:r w:rsidRPr="00050499">
        <w:rPr>
          <w:sz w:val="28"/>
          <w:szCs w:val="28"/>
        </w:rPr>
        <w:t xml:space="preserve"> обходы с распространением среди населения памяток;</w:t>
      </w:r>
    </w:p>
    <w:p w:rsidR="002757D9" w:rsidRPr="00050499" w:rsidRDefault="002757D9" w:rsidP="002757D9">
      <w:pPr>
        <w:tabs>
          <w:tab w:val="left" w:pos="-567"/>
          <w:tab w:val="left" w:pos="284"/>
        </w:tabs>
        <w:ind w:firstLine="709"/>
        <w:jc w:val="both"/>
        <w:rPr>
          <w:sz w:val="28"/>
          <w:szCs w:val="28"/>
        </w:rPr>
      </w:pPr>
      <w:r w:rsidRPr="00050499">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2757D9" w:rsidRPr="00050499" w:rsidRDefault="002757D9" w:rsidP="002757D9">
      <w:pPr>
        <w:tabs>
          <w:tab w:val="left" w:pos="-567"/>
          <w:tab w:val="left" w:pos="284"/>
        </w:tabs>
        <w:ind w:firstLine="709"/>
        <w:jc w:val="both"/>
        <w:rPr>
          <w:sz w:val="28"/>
          <w:szCs w:val="28"/>
        </w:rPr>
      </w:pPr>
      <w:r w:rsidRPr="00050499">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2757D9" w:rsidRDefault="002757D9" w:rsidP="002757D9">
      <w:pPr>
        <w:tabs>
          <w:tab w:val="left" w:pos="-567"/>
          <w:tab w:val="left" w:pos="284"/>
        </w:tabs>
        <w:ind w:firstLine="709"/>
        <w:jc w:val="both"/>
        <w:rPr>
          <w:sz w:val="28"/>
          <w:szCs w:val="28"/>
        </w:rPr>
      </w:pPr>
      <w:r w:rsidRPr="00050499">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2757D9" w:rsidRPr="009F53EC" w:rsidRDefault="002757D9" w:rsidP="002757D9">
      <w:pPr>
        <w:suppressAutoHyphens/>
        <w:spacing w:line="228" w:lineRule="auto"/>
        <w:ind w:firstLine="709"/>
        <w:jc w:val="both"/>
        <w:rPr>
          <w:b/>
          <w:color w:val="000000"/>
          <w:sz w:val="28"/>
          <w:szCs w:val="28"/>
        </w:rPr>
      </w:pPr>
      <w:r w:rsidRPr="009F53EC">
        <w:rPr>
          <w:b/>
          <w:color w:val="000000"/>
          <w:sz w:val="28"/>
          <w:szCs w:val="28"/>
        </w:rPr>
        <w:t>Рекомендации, в целях предупреждения возникновения природных пожаров на территориях, отнесенных к IV-V классу:</w:t>
      </w:r>
    </w:p>
    <w:p w:rsidR="002757D9" w:rsidRPr="009F53EC" w:rsidRDefault="002757D9" w:rsidP="002757D9">
      <w:pPr>
        <w:suppressAutoHyphens/>
        <w:spacing w:line="228" w:lineRule="auto"/>
        <w:ind w:firstLine="709"/>
        <w:jc w:val="both"/>
        <w:rPr>
          <w:color w:val="000000"/>
          <w:sz w:val="28"/>
          <w:szCs w:val="28"/>
        </w:rPr>
      </w:pPr>
      <w:r w:rsidRPr="009F53EC">
        <w:rPr>
          <w:color w:val="000000"/>
          <w:sz w:val="28"/>
          <w:szCs w:val="28"/>
        </w:rP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2757D9" w:rsidRPr="009F53EC" w:rsidRDefault="002757D9" w:rsidP="002757D9">
      <w:pPr>
        <w:suppressAutoHyphens/>
        <w:spacing w:line="228" w:lineRule="auto"/>
        <w:ind w:firstLine="709"/>
        <w:jc w:val="both"/>
        <w:rPr>
          <w:color w:val="000000"/>
          <w:sz w:val="28"/>
          <w:szCs w:val="28"/>
        </w:rPr>
      </w:pPr>
      <w:r w:rsidRPr="009F53EC">
        <w:rPr>
          <w:color w:val="000000"/>
          <w:sz w:val="28"/>
          <w:szCs w:val="28"/>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2757D9" w:rsidRPr="009F53EC" w:rsidRDefault="002757D9" w:rsidP="002757D9">
      <w:pPr>
        <w:suppressAutoHyphens/>
        <w:spacing w:line="228" w:lineRule="auto"/>
        <w:ind w:firstLine="709"/>
        <w:jc w:val="both"/>
        <w:rPr>
          <w:color w:val="000000"/>
          <w:sz w:val="28"/>
          <w:szCs w:val="28"/>
        </w:rPr>
      </w:pPr>
      <w:r w:rsidRPr="009F53EC">
        <w:rPr>
          <w:color w:val="000000"/>
          <w:sz w:val="28"/>
          <w:szCs w:val="28"/>
        </w:rPr>
        <w:t xml:space="preserve">- резервные пожарные команды и </w:t>
      </w:r>
      <w:proofErr w:type="spellStart"/>
      <w:r w:rsidRPr="009F53EC">
        <w:rPr>
          <w:color w:val="000000"/>
          <w:sz w:val="28"/>
          <w:szCs w:val="28"/>
        </w:rPr>
        <w:t>лесопожарные</w:t>
      </w:r>
      <w:proofErr w:type="spellEnd"/>
      <w:r w:rsidRPr="009F53EC">
        <w:rPr>
          <w:color w:val="000000"/>
          <w:sz w:val="28"/>
          <w:szCs w:val="28"/>
        </w:rPr>
        <w:t xml:space="preserve"> формирования приводятся в полную готовность;</w:t>
      </w:r>
    </w:p>
    <w:p w:rsidR="002757D9" w:rsidRPr="009F53EC" w:rsidRDefault="002757D9" w:rsidP="002757D9">
      <w:pPr>
        <w:suppressAutoHyphens/>
        <w:spacing w:line="228" w:lineRule="auto"/>
        <w:ind w:firstLine="709"/>
        <w:jc w:val="both"/>
        <w:rPr>
          <w:color w:val="000000"/>
          <w:sz w:val="28"/>
          <w:szCs w:val="28"/>
        </w:rPr>
      </w:pPr>
      <w:r w:rsidRPr="009F53EC">
        <w:rPr>
          <w:color w:val="000000"/>
          <w:sz w:val="28"/>
          <w:szCs w:val="28"/>
        </w:rPr>
        <w:t>- противопожарный инвентарь и средства транспорта должны быть проверены и приведены в готовность к использованию;</w:t>
      </w:r>
    </w:p>
    <w:p w:rsidR="002757D9" w:rsidRPr="009F53EC" w:rsidRDefault="002757D9" w:rsidP="002757D9">
      <w:pPr>
        <w:suppressAutoHyphens/>
        <w:spacing w:line="228" w:lineRule="auto"/>
        <w:ind w:firstLine="709"/>
        <w:jc w:val="both"/>
        <w:rPr>
          <w:color w:val="000000"/>
          <w:sz w:val="28"/>
          <w:szCs w:val="28"/>
        </w:rPr>
      </w:pPr>
      <w:r w:rsidRPr="009F53EC">
        <w:rPr>
          <w:color w:val="000000"/>
          <w:sz w:val="28"/>
          <w:szCs w:val="28"/>
        </w:rPr>
        <w:t>- организовать устройство дополнительных защитных противопожарных полос в лесах;</w:t>
      </w:r>
    </w:p>
    <w:p w:rsidR="002757D9" w:rsidRPr="009F53EC" w:rsidRDefault="002757D9" w:rsidP="002757D9">
      <w:pPr>
        <w:suppressAutoHyphens/>
        <w:spacing w:line="228" w:lineRule="auto"/>
        <w:ind w:firstLine="709"/>
        <w:jc w:val="both"/>
        <w:rPr>
          <w:color w:val="000000"/>
          <w:sz w:val="28"/>
          <w:szCs w:val="28"/>
        </w:rPr>
      </w:pPr>
      <w:r w:rsidRPr="009F53EC">
        <w:rPr>
          <w:color w:val="000000"/>
          <w:sz w:val="28"/>
          <w:szCs w:val="28"/>
        </w:rP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2757D9" w:rsidRPr="009F53EC" w:rsidRDefault="002757D9" w:rsidP="002757D9">
      <w:pPr>
        <w:suppressAutoHyphens/>
        <w:spacing w:line="228" w:lineRule="auto"/>
        <w:ind w:firstLine="709"/>
        <w:jc w:val="both"/>
        <w:rPr>
          <w:color w:val="000000"/>
          <w:sz w:val="28"/>
          <w:szCs w:val="28"/>
        </w:rPr>
      </w:pPr>
      <w:r w:rsidRPr="009F53EC">
        <w:rPr>
          <w:color w:val="000000"/>
          <w:sz w:val="28"/>
          <w:szCs w:val="28"/>
        </w:rP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2757D9" w:rsidRPr="009F53EC" w:rsidRDefault="002757D9" w:rsidP="002757D9">
      <w:pPr>
        <w:suppressAutoHyphens/>
        <w:spacing w:line="228" w:lineRule="auto"/>
        <w:ind w:firstLine="709"/>
        <w:jc w:val="both"/>
        <w:rPr>
          <w:color w:val="000000"/>
          <w:sz w:val="28"/>
          <w:szCs w:val="28"/>
        </w:rPr>
      </w:pPr>
      <w:r w:rsidRPr="009F53EC">
        <w:rPr>
          <w:color w:val="000000"/>
          <w:sz w:val="28"/>
          <w:szCs w:val="28"/>
        </w:rPr>
        <w:t>- усилить контроль за обстановкой по линии дежурно-диспетчерских служб, обеспечить немедленное прохождение информации и докладов</w:t>
      </w:r>
    </w:p>
    <w:p w:rsidR="002757D9" w:rsidRPr="00050499" w:rsidRDefault="002757D9" w:rsidP="002757D9">
      <w:pPr>
        <w:suppressAutoHyphens/>
        <w:spacing w:line="228" w:lineRule="auto"/>
        <w:ind w:firstLine="709"/>
        <w:jc w:val="both"/>
        <w:rPr>
          <w:b/>
          <w:sz w:val="28"/>
          <w:szCs w:val="28"/>
        </w:rPr>
      </w:pPr>
      <w:r w:rsidRPr="00050499">
        <w:rPr>
          <w:b/>
          <w:sz w:val="28"/>
          <w:szCs w:val="28"/>
        </w:rPr>
        <w:t>В целях предупреждения дорожно-транспортных происшествий:</w:t>
      </w:r>
    </w:p>
    <w:p w:rsidR="002757D9" w:rsidRPr="00050499" w:rsidRDefault="002757D9" w:rsidP="002757D9">
      <w:pPr>
        <w:tabs>
          <w:tab w:val="left" w:pos="426"/>
        </w:tabs>
        <w:suppressAutoHyphens/>
        <w:spacing w:line="228" w:lineRule="auto"/>
        <w:ind w:firstLine="709"/>
        <w:jc w:val="both"/>
        <w:rPr>
          <w:bCs/>
          <w:color w:val="000000"/>
          <w:sz w:val="28"/>
          <w:szCs w:val="28"/>
        </w:rPr>
      </w:pPr>
      <w:r w:rsidRPr="00050499">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2757D9" w:rsidRPr="00050499" w:rsidRDefault="002757D9" w:rsidP="002757D9">
      <w:pPr>
        <w:tabs>
          <w:tab w:val="left" w:pos="426"/>
        </w:tabs>
        <w:suppressAutoHyphens/>
        <w:spacing w:line="228" w:lineRule="auto"/>
        <w:ind w:firstLine="709"/>
        <w:jc w:val="both"/>
        <w:rPr>
          <w:bCs/>
          <w:color w:val="000000"/>
          <w:sz w:val="28"/>
          <w:szCs w:val="28"/>
        </w:rPr>
      </w:pPr>
      <w:r w:rsidRPr="00050499">
        <w:rPr>
          <w:bCs/>
          <w:color w:val="000000"/>
          <w:sz w:val="28"/>
          <w:szCs w:val="28"/>
        </w:rPr>
        <w:t>- обеспечить контроль готовности спасательных служб к реагированию на ДТП;</w:t>
      </w:r>
    </w:p>
    <w:p w:rsidR="002757D9" w:rsidRPr="00050499" w:rsidRDefault="002757D9" w:rsidP="002757D9">
      <w:pPr>
        <w:tabs>
          <w:tab w:val="left" w:pos="426"/>
        </w:tabs>
        <w:suppressAutoHyphens/>
        <w:spacing w:line="228" w:lineRule="auto"/>
        <w:ind w:firstLine="709"/>
        <w:jc w:val="both"/>
        <w:rPr>
          <w:bCs/>
          <w:color w:val="000000"/>
          <w:sz w:val="28"/>
          <w:szCs w:val="28"/>
        </w:rPr>
      </w:pPr>
      <w:r w:rsidRPr="00050499">
        <w:rPr>
          <w:bCs/>
          <w:color w:val="000000"/>
          <w:sz w:val="28"/>
          <w:szCs w:val="28"/>
        </w:rPr>
        <w:t>- увеличить количество проверок наиболее опасных участков автодорог;</w:t>
      </w:r>
    </w:p>
    <w:p w:rsidR="002757D9" w:rsidRPr="00050499" w:rsidRDefault="002757D9" w:rsidP="002757D9">
      <w:pPr>
        <w:tabs>
          <w:tab w:val="left" w:pos="426"/>
        </w:tabs>
        <w:suppressAutoHyphens/>
        <w:spacing w:line="228" w:lineRule="auto"/>
        <w:ind w:firstLine="709"/>
        <w:jc w:val="both"/>
        <w:rPr>
          <w:bCs/>
          <w:color w:val="000000"/>
          <w:sz w:val="28"/>
          <w:szCs w:val="28"/>
        </w:rPr>
      </w:pPr>
      <w:r w:rsidRPr="00050499">
        <w:rPr>
          <w:bCs/>
          <w:color w:val="000000"/>
          <w:sz w:val="28"/>
          <w:szCs w:val="28"/>
        </w:rPr>
        <w:t>- провести дополнительно инструктаж водителей;</w:t>
      </w:r>
    </w:p>
    <w:p w:rsidR="002757D9" w:rsidRPr="00050499" w:rsidRDefault="002757D9" w:rsidP="002757D9">
      <w:pPr>
        <w:tabs>
          <w:tab w:val="left" w:pos="426"/>
        </w:tabs>
        <w:suppressAutoHyphens/>
        <w:spacing w:line="228" w:lineRule="auto"/>
        <w:ind w:firstLine="709"/>
        <w:jc w:val="both"/>
        <w:rPr>
          <w:bCs/>
          <w:color w:val="000000"/>
          <w:sz w:val="28"/>
          <w:szCs w:val="28"/>
        </w:rPr>
      </w:pPr>
      <w:r w:rsidRPr="00050499">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757D9" w:rsidRPr="00050499" w:rsidRDefault="002757D9" w:rsidP="002757D9">
      <w:pPr>
        <w:tabs>
          <w:tab w:val="left" w:pos="426"/>
        </w:tabs>
        <w:suppressAutoHyphens/>
        <w:spacing w:line="228" w:lineRule="auto"/>
        <w:ind w:firstLine="709"/>
        <w:jc w:val="both"/>
        <w:rPr>
          <w:bCs/>
          <w:color w:val="000000"/>
          <w:sz w:val="28"/>
          <w:szCs w:val="28"/>
        </w:rPr>
      </w:pPr>
      <w:r w:rsidRPr="00050499">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2757D9" w:rsidRPr="00050499" w:rsidRDefault="002757D9" w:rsidP="002757D9">
      <w:pPr>
        <w:tabs>
          <w:tab w:val="left" w:pos="426"/>
        </w:tabs>
        <w:suppressAutoHyphens/>
        <w:spacing w:line="228" w:lineRule="auto"/>
        <w:ind w:firstLine="709"/>
        <w:jc w:val="both"/>
        <w:rPr>
          <w:bCs/>
          <w:color w:val="000000"/>
          <w:sz w:val="28"/>
          <w:szCs w:val="28"/>
        </w:rPr>
      </w:pPr>
      <w:r w:rsidRPr="00050499">
        <w:rPr>
          <w:bCs/>
          <w:color w:val="000000"/>
          <w:sz w:val="28"/>
          <w:szCs w:val="28"/>
        </w:rPr>
        <w:t>- с помощью СМИ проводить информирование участников дорожного движения о проблемных участках дорог;</w:t>
      </w:r>
    </w:p>
    <w:p w:rsidR="002757D9" w:rsidRPr="00050499" w:rsidRDefault="002757D9" w:rsidP="002757D9">
      <w:pPr>
        <w:tabs>
          <w:tab w:val="left" w:pos="426"/>
        </w:tabs>
        <w:suppressAutoHyphens/>
        <w:spacing w:line="228" w:lineRule="auto"/>
        <w:ind w:firstLine="709"/>
        <w:jc w:val="both"/>
        <w:rPr>
          <w:bCs/>
          <w:color w:val="000000"/>
          <w:sz w:val="28"/>
          <w:szCs w:val="28"/>
        </w:rPr>
      </w:pPr>
      <w:r w:rsidRPr="00050499">
        <w:rPr>
          <w:bCs/>
          <w:color w:val="000000"/>
          <w:sz w:val="28"/>
          <w:szCs w:val="28"/>
        </w:rPr>
        <w:t>- обеспечить своевременное информирование участников дорожного движения о погодных условиях;</w:t>
      </w:r>
    </w:p>
    <w:p w:rsidR="002757D9" w:rsidRDefault="002757D9" w:rsidP="002757D9">
      <w:pPr>
        <w:tabs>
          <w:tab w:val="left" w:pos="-567"/>
          <w:tab w:val="left" w:pos="284"/>
        </w:tabs>
        <w:suppressAutoHyphens/>
        <w:spacing w:line="228" w:lineRule="auto"/>
        <w:ind w:firstLine="709"/>
        <w:jc w:val="both"/>
        <w:rPr>
          <w:bCs/>
          <w:color w:val="000000"/>
          <w:sz w:val="28"/>
          <w:szCs w:val="28"/>
        </w:rPr>
      </w:pPr>
      <w:r w:rsidRPr="00050499">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757D9" w:rsidRPr="00050499" w:rsidRDefault="002757D9" w:rsidP="002757D9">
      <w:pPr>
        <w:tabs>
          <w:tab w:val="left" w:pos="-567"/>
        </w:tabs>
        <w:suppressAutoHyphens/>
        <w:spacing w:line="228" w:lineRule="auto"/>
        <w:ind w:firstLine="709"/>
        <w:jc w:val="both"/>
        <w:rPr>
          <w:b/>
          <w:bCs/>
          <w:color w:val="000000"/>
          <w:sz w:val="28"/>
          <w:szCs w:val="28"/>
        </w:rPr>
      </w:pPr>
      <w:r w:rsidRPr="00050499">
        <w:rPr>
          <w:b/>
          <w:bCs/>
          <w:color w:val="000000"/>
          <w:sz w:val="28"/>
          <w:szCs w:val="28"/>
        </w:rPr>
        <w:t>В целях недопущения происшествий на водных объектах:</w:t>
      </w:r>
    </w:p>
    <w:p w:rsidR="002757D9" w:rsidRPr="00050499" w:rsidRDefault="002757D9" w:rsidP="002757D9">
      <w:pPr>
        <w:tabs>
          <w:tab w:val="left" w:pos="-567"/>
          <w:tab w:val="left" w:pos="284"/>
        </w:tabs>
        <w:suppressAutoHyphens/>
        <w:spacing w:line="228" w:lineRule="auto"/>
        <w:ind w:firstLine="709"/>
        <w:jc w:val="both"/>
        <w:rPr>
          <w:bCs/>
          <w:color w:val="000000"/>
          <w:sz w:val="28"/>
          <w:szCs w:val="28"/>
        </w:rPr>
      </w:pPr>
      <w:r w:rsidRPr="00050499">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w:t>
      </w:r>
      <w:r>
        <w:rPr>
          <w:bCs/>
          <w:color w:val="000000"/>
          <w:sz w:val="28"/>
          <w:szCs w:val="28"/>
        </w:rPr>
        <w:t>ернет-сайтах и социальных сетях.</w:t>
      </w:r>
    </w:p>
    <w:p w:rsidR="002757D9" w:rsidRPr="00050499" w:rsidRDefault="002757D9" w:rsidP="002757D9">
      <w:pPr>
        <w:suppressAutoHyphens/>
        <w:ind w:right="-2" w:firstLine="709"/>
        <w:jc w:val="both"/>
        <w:rPr>
          <w:b/>
          <w:sz w:val="28"/>
          <w:szCs w:val="28"/>
        </w:rPr>
      </w:pPr>
      <w:r w:rsidRPr="00050499">
        <w:rPr>
          <w:b/>
          <w:sz w:val="28"/>
          <w:szCs w:val="28"/>
        </w:rPr>
        <w:t>Главное управление МЧС России по Республике Мордовия рекомендует населению:</w:t>
      </w:r>
    </w:p>
    <w:p w:rsidR="002757D9" w:rsidRPr="00050499" w:rsidRDefault="002757D9" w:rsidP="002757D9">
      <w:pPr>
        <w:suppressAutoHyphens/>
        <w:ind w:firstLine="709"/>
        <w:jc w:val="both"/>
        <w:rPr>
          <w:b/>
          <w:sz w:val="28"/>
          <w:szCs w:val="28"/>
        </w:rPr>
      </w:pPr>
      <w:r w:rsidRPr="00050499">
        <w:rPr>
          <w:b/>
          <w:sz w:val="28"/>
          <w:szCs w:val="28"/>
        </w:rPr>
        <w:t>Рекомендации для предотвращения взрыва газовых баллонов:</w:t>
      </w:r>
    </w:p>
    <w:p w:rsidR="002757D9" w:rsidRPr="00050499" w:rsidRDefault="002757D9" w:rsidP="002757D9">
      <w:pPr>
        <w:suppressAutoHyphens/>
        <w:spacing w:before="288"/>
        <w:ind w:firstLine="709"/>
        <w:contextualSpacing/>
        <w:jc w:val="both"/>
        <w:rPr>
          <w:sz w:val="28"/>
          <w:szCs w:val="28"/>
        </w:rPr>
      </w:pPr>
      <w:r w:rsidRPr="00050499">
        <w:rPr>
          <w:sz w:val="28"/>
          <w:szCs w:val="28"/>
        </w:rPr>
        <w:t>- использовать только новые или прошедшие соответствующую своевременную проверку газовые баллоны;</w:t>
      </w:r>
    </w:p>
    <w:p w:rsidR="002757D9" w:rsidRPr="00050499" w:rsidRDefault="002757D9" w:rsidP="002757D9">
      <w:pPr>
        <w:suppressAutoHyphens/>
        <w:spacing w:before="288"/>
        <w:ind w:firstLine="709"/>
        <w:contextualSpacing/>
        <w:jc w:val="both"/>
        <w:rPr>
          <w:sz w:val="28"/>
          <w:szCs w:val="28"/>
        </w:rPr>
      </w:pPr>
      <w:r w:rsidRPr="00050499">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757D9" w:rsidRDefault="002757D9" w:rsidP="002757D9">
      <w:pPr>
        <w:suppressAutoHyphens/>
        <w:ind w:firstLine="709"/>
        <w:jc w:val="both"/>
        <w:rPr>
          <w:sz w:val="28"/>
          <w:szCs w:val="28"/>
        </w:rPr>
      </w:pPr>
      <w:r w:rsidRPr="00050499">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2757D9" w:rsidRPr="00050499" w:rsidRDefault="002757D9" w:rsidP="002757D9">
      <w:pPr>
        <w:suppressAutoHyphens/>
        <w:spacing w:line="228" w:lineRule="auto"/>
        <w:ind w:firstLine="709"/>
        <w:jc w:val="both"/>
        <w:rPr>
          <w:b/>
          <w:sz w:val="28"/>
          <w:szCs w:val="28"/>
        </w:rPr>
      </w:pPr>
      <w:r w:rsidRPr="00050499">
        <w:rPr>
          <w:b/>
          <w:sz w:val="28"/>
          <w:szCs w:val="28"/>
        </w:rPr>
        <w:t>Рекомендации по безопасному использованию газа при удовлетворении коммунально-бытовых нужд:</w:t>
      </w:r>
    </w:p>
    <w:p w:rsidR="002757D9" w:rsidRPr="00050499" w:rsidRDefault="002757D9" w:rsidP="002757D9">
      <w:pPr>
        <w:suppressAutoHyphens/>
        <w:spacing w:line="228" w:lineRule="auto"/>
        <w:ind w:firstLine="709"/>
        <w:jc w:val="both"/>
        <w:rPr>
          <w:sz w:val="28"/>
          <w:szCs w:val="28"/>
        </w:rPr>
      </w:pPr>
      <w:r w:rsidRPr="00050499">
        <w:rPr>
          <w:sz w:val="28"/>
          <w:szCs w:val="28"/>
        </w:rPr>
        <w:t>Собственникам (пользователям) домовладений и помещений в многоквартирных домах необходимо:</w:t>
      </w:r>
    </w:p>
    <w:p w:rsidR="002757D9" w:rsidRPr="00050499" w:rsidRDefault="002757D9" w:rsidP="002757D9">
      <w:pPr>
        <w:suppressAutoHyphens/>
        <w:spacing w:line="228" w:lineRule="auto"/>
        <w:ind w:firstLine="709"/>
        <w:jc w:val="both"/>
        <w:rPr>
          <w:sz w:val="28"/>
          <w:szCs w:val="28"/>
        </w:rPr>
      </w:pPr>
      <w:r w:rsidRPr="00050499">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757D9" w:rsidRPr="00050499" w:rsidRDefault="002757D9" w:rsidP="002757D9">
      <w:pPr>
        <w:suppressAutoHyphens/>
        <w:spacing w:line="228" w:lineRule="auto"/>
        <w:ind w:firstLine="709"/>
        <w:jc w:val="both"/>
        <w:rPr>
          <w:sz w:val="28"/>
          <w:szCs w:val="28"/>
        </w:rPr>
      </w:pPr>
      <w:r w:rsidRPr="00050499">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2757D9" w:rsidRDefault="002757D9" w:rsidP="002757D9">
      <w:pPr>
        <w:suppressAutoHyphens/>
        <w:spacing w:line="228" w:lineRule="auto"/>
        <w:ind w:firstLine="709"/>
        <w:jc w:val="both"/>
        <w:rPr>
          <w:sz w:val="28"/>
          <w:szCs w:val="28"/>
        </w:rPr>
      </w:pPr>
      <w:bookmarkStart w:id="1" w:name="sub_1045"/>
      <w:bookmarkStart w:id="2" w:name="sub_1046"/>
      <w:bookmarkEnd w:id="1"/>
      <w:r w:rsidRPr="00050499">
        <w:rPr>
          <w:sz w:val="28"/>
          <w:szCs w:val="28"/>
        </w:rPr>
        <w:t>- после окончания пользования газом закрыть краны на бытовом газоиспользующем оборудовании</w:t>
      </w:r>
      <w:bookmarkStart w:id="3" w:name="sub_1047"/>
      <w:bookmarkEnd w:id="2"/>
      <w:r w:rsidRPr="00050499">
        <w:rPr>
          <w:sz w:val="28"/>
          <w:szCs w:val="28"/>
        </w:rPr>
        <w:t>.</w:t>
      </w:r>
    </w:p>
    <w:p w:rsidR="002757D9" w:rsidRPr="00050499" w:rsidRDefault="002757D9" w:rsidP="002757D9">
      <w:pPr>
        <w:suppressAutoHyphens/>
        <w:spacing w:line="228" w:lineRule="auto"/>
        <w:ind w:firstLine="709"/>
        <w:jc w:val="both"/>
        <w:rPr>
          <w:b/>
          <w:sz w:val="28"/>
          <w:szCs w:val="28"/>
        </w:rPr>
      </w:pPr>
      <w:r w:rsidRPr="00050499">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2757D9" w:rsidRPr="00050499" w:rsidRDefault="002757D9" w:rsidP="002757D9">
      <w:pPr>
        <w:suppressAutoHyphens/>
        <w:spacing w:line="228" w:lineRule="auto"/>
        <w:ind w:firstLine="709"/>
        <w:jc w:val="both"/>
        <w:rPr>
          <w:sz w:val="28"/>
          <w:szCs w:val="28"/>
        </w:rPr>
      </w:pPr>
      <w:r w:rsidRPr="00050499">
        <w:rPr>
          <w:sz w:val="28"/>
          <w:szCs w:val="28"/>
        </w:rPr>
        <w:t>- наличие утечки газа и (или) срабатывания сигнализаторов или систем контроля загазованности помещений;</w:t>
      </w:r>
    </w:p>
    <w:p w:rsidR="002757D9" w:rsidRPr="00050499" w:rsidRDefault="002757D9" w:rsidP="002757D9">
      <w:pPr>
        <w:suppressAutoHyphens/>
        <w:spacing w:line="228" w:lineRule="auto"/>
        <w:ind w:firstLine="709"/>
        <w:jc w:val="both"/>
        <w:rPr>
          <w:sz w:val="28"/>
          <w:szCs w:val="28"/>
        </w:rPr>
      </w:pPr>
      <w:r w:rsidRPr="00050499">
        <w:rPr>
          <w:sz w:val="28"/>
          <w:szCs w:val="28"/>
        </w:rPr>
        <w:t>- отсутствие или нарушение тяги в дымовых и вентиляционных каналах;</w:t>
      </w:r>
    </w:p>
    <w:p w:rsidR="002757D9" w:rsidRPr="00050499" w:rsidRDefault="002757D9" w:rsidP="002757D9">
      <w:pPr>
        <w:suppressAutoHyphens/>
        <w:spacing w:line="228" w:lineRule="auto"/>
        <w:ind w:firstLine="709"/>
        <w:jc w:val="both"/>
        <w:rPr>
          <w:sz w:val="28"/>
          <w:szCs w:val="28"/>
        </w:rPr>
      </w:pPr>
      <w:r w:rsidRPr="00050499">
        <w:rPr>
          <w:sz w:val="28"/>
          <w:szCs w:val="28"/>
        </w:rPr>
        <w:t xml:space="preserve">- отклонение величины давления газа от значений, предусмотренных </w:t>
      </w:r>
      <w:hyperlink r:id="rId9">
        <w:r w:rsidRPr="00050499">
          <w:rPr>
            <w:sz w:val="28"/>
            <w:szCs w:val="28"/>
          </w:rPr>
          <w:t>правилами</w:t>
        </w:r>
      </w:hyperlink>
      <w:r w:rsidRPr="00050499">
        <w:rPr>
          <w:sz w:val="28"/>
          <w:szCs w:val="28"/>
        </w:rPr>
        <w:t xml:space="preserve"> предоставления коммунальных услуг;</w:t>
      </w:r>
    </w:p>
    <w:p w:rsidR="002757D9" w:rsidRPr="00050499" w:rsidRDefault="002757D9" w:rsidP="002757D9">
      <w:pPr>
        <w:suppressAutoHyphens/>
        <w:spacing w:line="228" w:lineRule="auto"/>
        <w:ind w:firstLine="709"/>
        <w:jc w:val="both"/>
        <w:rPr>
          <w:sz w:val="28"/>
          <w:szCs w:val="28"/>
        </w:rPr>
      </w:pPr>
      <w:r w:rsidRPr="00050499">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2757D9" w:rsidRDefault="002757D9" w:rsidP="002757D9">
      <w:pPr>
        <w:suppressAutoHyphens/>
        <w:spacing w:line="228" w:lineRule="auto"/>
        <w:ind w:firstLine="709"/>
        <w:jc w:val="both"/>
        <w:rPr>
          <w:sz w:val="28"/>
          <w:szCs w:val="28"/>
        </w:rPr>
      </w:pPr>
      <w:bookmarkStart w:id="4" w:name="sub_1048"/>
      <w:r w:rsidRPr="00050499">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2757D9" w:rsidRPr="00050499" w:rsidRDefault="002757D9" w:rsidP="002757D9">
      <w:pPr>
        <w:tabs>
          <w:tab w:val="left" w:pos="0"/>
          <w:tab w:val="left" w:pos="284"/>
          <w:tab w:val="left" w:pos="10348"/>
        </w:tabs>
        <w:spacing w:line="228" w:lineRule="auto"/>
        <w:ind w:firstLine="709"/>
        <w:jc w:val="both"/>
        <w:rPr>
          <w:b/>
          <w:sz w:val="28"/>
          <w:szCs w:val="28"/>
        </w:rPr>
      </w:pPr>
      <w:r w:rsidRPr="00050499">
        <w:rPr>
          <w:b/>
          <w:sz w:val="28"/>
          <w:szCs w:val="28"/>
        </w:rPr>
        <w:t>В целях предупреждения природных и техногенных пожаров:</w:t>
      </w:r>
    </w:p>
    <w:p w:rsidR="002757D9" w:rsidRPr="00050499" w:rsidRDefault="002757D9" w:rsidP="002757D9">
      <w:pPr>
        <w:spacing w:line="228" w:lineRule="auto"/>
        <w:ind w:firstLine="709"/>
        <w:jc w:val="both"/>
        <w:rPr>
          <w:sz w:val="28"/>
          <w:szCs w:val="28"/>
        </w:rPr>
      </w:pPr>
      <w:r w:rsidRPr="00050499">
        <w:rPr>
          <w:sz w:val="28"/>
          <w:szCs w:val="28"/>
        </w:rPr>
        <w:t>- будьте внимательны при обращении с огнём;</w:t>
      </w:r>
    </w:p>
    <w:p w:rsidR="002757D9" w:rsidRPr="00050499" w:rsidRDefault="002757D9" w:rsidP="002757D9">
      <w:pPr>
        <w:spacing w:line="228" w:lineRule="auto"/>
        <w:ind w:firstLine="709"/>
        <w:jc w:val="both"/>
        <w:rPr>
          <w:sz w:val="28"/>
          <w:szCs w:val="28"/>
        </w:rPr>
      </w:pPr>
      <w:r w:rsidRPr="00050499">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2757D9" w:rsidRPr="00050499" w:rsidRDefault="002757D9" w:rsidP="002757D9">
      <w:pPr>
        <w:spacing w:line="228" w:lineRule="auto"/>
        <w:ind w:firstLine="709"/>
        <w:jc w:val="both"/>
        <w:rPr>
          <w:sz w:val="28"/>
          <w:szCs w:val="28"/>
        </w:rPr>
      </w:pPr>
      <w:r w:rsidRPr="00050499">
        <w:rPr>
          <w:sz w:val="28"/>
          <w:szCs w:val="28"/>
        </w:rPr>
        <w:t>- не оставляйте без присмотра газовые и электронагревательные приборы;</w:t>
      </w:r>
    </w:p>
    <w:p w:rsidR="002757D9" w:rsidRPr="00050499" w:rsidRDefault="002757D9" w:rsidP="002757D9">
      <w:pPr>
        <w:spacing w:line="228" w:lineRule="auto"/>
        <w:ind w:firstLine="709"/>
        <w:jc w:val="both"/>
        <w:rPr>
          <w:sz w:val="28"/>
          <w:szCs w:val="28"/>
        </w:rPr>
      </w:pPr>
      <w:r w:rsidRPr="00050499">
        <w:rPr>
          <w:sz w:val="28"/>
          <w:szCs w:val="28"/>
        </w:rPr>
        <w:t>- не разрешайте детям играть с огнем, спичками;</w:t>
      </w:r>
    </w:p>
    <w:p w:rsidR="002757D9" w:rsidRDefault="002757D9" w:rsidP="002757D9">
      <w:pPr>
        <w:spacing w:line="228" w:lineRule="auto"/>
        <w:ind w:firstLine="709"/>
        <w:jc w:val="both"/>
        <w:rPr>
          <w:sz w:val="28"/>
          <w:szCs w:val="28"/>
        </w:rPr>
      </w:pPr>
      <w:r w:rsidRPr="00050499">
        <w:rPr>
          <w:sz w:val="28"/>
          <w:szCs w:val="28"/>
        </w:rPr>
        <w:t>- не обертывайте электрические лампы бумагой, материей и другими сгораемыми материалами</w:t>
      </w:r>
      <w:r>
        <w:rPr>
          <w:sz w:val="28"/>
          <w:szCs w:val="28"/>
        </w:rPr>
        <w:t>.</w:t>
      </w:r>
    </w:p>
    <w:p w:rsidR="002757D9" w:rsidRPr="00F0574A" w:rsidRDefault="002757D9" w:rsidP="002757D9">
      <w:pPr>
        <w:suppressAutoHyphens/>
        <w:ind w:firstLine="709"/>
        <w:contextualSpacing/>
        <w:jc w:val="both"/>
        <w:rPr>
          <w:b/>
          <w:color w:val="000000" w:themeColor="text1"/>
          <w:sz w:val="28"/>
          <w:szCs w:val="28"/>
        </w:rPr>
      </w:pPr>
      <w:r w:rsidRPr="00F0574A">
        <w:rPr>
          <w:b/>
          <w:color w:val="000000" w:themeColor="text1"/>
          <w:sz w:val="28"/>
          <w:szCs w:val="28"/>
        </w:rPr>
        <w:t>Правила безопасности на воде для населения:</w:t>
      </w:r>
    </w:p>
    <w:p w:rsidR="002757D9" w:rsidRPr="00F0574A" w:rsidRDefault="002757D9" w:rsidP="002757D9">
      <w:pPr>
        <w:suppressAutoHyphens/>
        <w:ind w:firstLine="709"/>
        <w:contextualSpacing/>
        <w:jc w:val="both"/>
        <w:rPr>
          <w:color w:val="000000" w:themeColor="text1"/>
          <w:sz w:val="28"/>
          <w:szCs w:val="28"/>
        </w:rPr>
      </w:pPr>
      <w:r>
        <w:rPr>
          <w:color w:val="000000" w:themeColor="text1"/>
          <w:sz w:val="28"/>
          <w:szCs w:val="28"/>
        </w:rPr>
        <w:t>- к</w:t>
      </w:r>
      <w:r w:rsidRPr="00F0574A">
        <w:rPr>
          <w:color w:val="000000" w:themeColor="text1"/>
          <w:sz w:val="28"/>
          <w:szCs w:val="28"/>
        </w:rPr>
        <w:t xml:space="preserve">упайтесь в установленных местах: на пляжах, водных станциях, в специально оборудованных и разрешенных местах. </w:t>
      </w:r>
    </w:p>
    <w:p w:rsidR="002757D9" w:rsidRPr="00F0574A" w:rsidRDefault="002757D9" w:rsidP="002757D9">
      <w:pPr>
        <w:suppressAutoHyphens/>
        <w:ind w:firstLine="709"/>
        <w:contextualSpacing/>
        <w:jc w:val="both"/>
        <w:rPr>
          <w:color w:val="000000" w:themeColor="text1"/>
          <w:sz w:val="28"/>
          <w:szCs w:val="28"/>
        </w:rPr>
      </w:pPr>
      <w:r>
        <w:rPr>
          <w:color w:val="000000" w:themeColor="text1"/>
          <w:sz w:val="28"/>
          <w:szCs w:val="28"/>
        </w:rPr>
        <w:t>- н</w:t>
      </w:r>
      <w:r w:rsidRPr="00F0574A">
        <w:rPr>
          <w:color w:val="000000" w:themeColor="text1"/>
          <w:sz w:val="28"/>
          <w:szCs w:val="28"/>
        </w:rPr>
        <w:t xml:space="preserve">и в коем случае не оставляйте без присмотра вблизи открытой воды малолетних детей! </w:t>
      </w:r>
    </w:p>
    <w:p w:rsidR="002757D9" w:rsidRPr="00F0574A" w:rsidRDefault="002757D9" w:rsidP="002757D9">
      <w:pPr>
        <w:suppressAutoHyphens/>
        <w:ind w:firstLine="709"/>
        <w:contextualSpacing/>
        <w:jc w:val="both"/>
        <w:rPr>
          <w:color w:val="000000" w:themeColor="text1"/>
          <w:sz w:val="28"/>
          <w:szCs w:val="28"/>
        </w:rPr>
      </w:pPr>
      <w:r>
        <w:rPr>
          <w:color w:val="000000" w:themeColor="text1"/>
          <w:sz w:val="28"/>
          <w:szCs w:val="28"/>
        </w:rPr>
        <w:t>- н</w:t>
      </w:r>
      <w:r w:rsidRPr="00F0574A">
        <w:rPr>
          <w:color w:val="000000" w:themeColor="text1"/>
          <w:sz w:val="28"/>
          <w:szCs w:val="28"/>
        </w:rPr>
        <w:t xml:space="preserve">е заплывайте далеко от берега и рассчитывайте свои силы. </w:t>
      </w:r>
    </w:p>
    <w:p w:rsidR="002757D9" w:rsidRPr="00F0574A" w:rsidRDefault="002757D9" w:rsidP="002757D9">
      <w:pPr>
        <w:suppressAutoHyphens/>
        <w:ind w:firstLine="709"/>
        <w:contextualSpacing/>
        <w:jc w:val="both"/>
        <w:rPr>
          <w:color w:val="000000" w:themeColor="text1"/>
          <w:sz w:val="28"/>
          <w:szCs w:val="28"/>
        </w:rPr>
      </w:pPr>
      <w:r>
        <w:rPr>
          <w:color w:val="000000" w:themeColor="text1"/>
          <w:sz w:val="28"/>
          <w:szCs w:val="28"/>
        </w:rPr>
        <w:t>- н</w:t>
      </w:r>
      <w:r w:rsidRPr="00F0574A">
        <w:rPr>
          <w:color w:val="000000" w:themeColor="text1"/>
          <w:sz w:val="28"/>
          <w:szCs w:val="28"/>
        </w:rPr>
        <w:t xml:space="preserve">е купайтесь в нетрезвом виде. </w:t>
      </w:r>
    </w:p>
    <w:p w:rsidR="002757D9" w:rsidRPr="00F0574A" w:rsidRDefault="002757D9" w:rsidP="002757D9">
      <w:pPr>
        <w:suppressAutoHyphens/>
        <w:ind w:firstLine="709"/>
        <w:contextualSpacing/>
        <w:jc w:val="both"/>
        <w:rPr>
          <w:color w:val="000000" w:themeColor="text1"/>
          <w:sz w:val="28"/>
          <w:szCs w:val="28"/>
        </w:rPr>
      </w:pPr>
      <w:r>
        <w:rPr>
          <w:color w:val="000000" w:themeColor="text1"/>
          <w:sz w:val="28"/>
          <w:szCs w:val="28"/>
        </w:rPr>
        <w:t>- н</w:t>
      </w:r>
      <w:r w:rsidRPr="00F0574A">
        <w:rPr>
          <w:color w:val="000000" w:themeColor="text1"/>
          <w:sz w:val="28"/>
          <w:szCs w:val="28"/>
        </w:rPr>
        <w:t xml:space="preserve">е купайтесь долго в холодной воде. </w:t>
      </w:r>
    </w:p>
    <w:p w:rsidR="002757D9" w:rsidRPr="00F0574A" w:rsidRDefault="002757D9" w:rsidP="002757D9">
      <w:pPr>
        <w:suppressAutoHyphens/>
        <w:ind w:firstLine="709"/>
        <w:contextualSpacing/>
        <w:jc w:val="both"/>
        <w:rPr>
          <w:color w:val="000000" w:themeColor="text1"/>
          <w:sz w:val="28"/>
          <w:szCs w:val="28"/>
        </w:rPr>
      </w:pPr>
      <w:r>
        <w:rPr>
          <w:color w:val="000000" w:themeColor="text1"/>
          <w:sz w:val="28"/>
          <w:szCs w:val="28"/>
        </w:rPr>
        <w:t>- в</w:t>
      </w:r>
      <w:r w:rsidRPr="00F0574A">
        <w:rPr>
          <w:color w:val="000000" w:themeColor="text1"/>
          <w:sz w:val="28"/>
          <w:szCs w:val="28"/>
        </w:rPr>
        <w:t xml:space="preserve">о время купания не доводите тело до озноба – это чревато опасными для организма судорогами. </w:t>
      </w:r>
    </w:p>
    <w:p w:rsidR="002757D9" w:rsidRPr="00F0574A" w:rsidRDefault="002757D9" w:rsidP="002757D9">
      <w:pPr>
        <w:suppressAutoHyphens/>
        <w:ind w:firstLine="709"/>
        <w:contextualSpacing/>
        <w:jc w:val="both"/>
        <w:rPr>
          <w:color w:val="000000" w:themeColor="text1"/>
          <w:sz w:val="28"/>
          <w:szCs w:val="28"/>
        </w:rPr>
      </w:pPr>
      <w:r>
        <w:rPr>
          <w:color w:val="000000" w:themeColor="text1"/>
          <w:sz w:val="28"/>
          <w:szCs w:val="28"/>
        </w:rPr>
        <w:t>- н</w:t>
      </w:r>
      <w:r w:rsidRPr="00F0574A">
        <w:rPr>
          <w:color w:val="000000" w:themeColor="text1"/>
          <w:sz w:val="28"/>
          <w:szCs w:val="28"/>
        </w:rPr>
        <w:t xml:space="preserve">е стоит пытаться переплывать реки и озера на спор. </w:t>
      </w:r>
    </w:p>
    <w:p w:rsidR="002757D9" w:rsidRPr="00F0574A" w:rsidRDefault="002757D9" w:rsidP="002757D9">
      <w:pPr>
        <w:suppressAutoHyphens/>
        <w:ind w:firstLine="709"/>
        <w:contextualSpacing/>
        <w:jc w:val="both"/>
        <w:rPr>
          <w:color w:val="000000" w:themeColor="text1"/>
          <w:sz w:val="28"/>
          <w:szCs w:val="28"/>
        </w:rPr>
      </w:pPr>
      <w:r>
        <w:rPr>
          <w:color w:val="000000" w:themeColor="text1"/>
          <w:sz w:val="28"/>
          <w:szCs w:val="28"/>
        </w:rPr>
        <w:t>- е</w:t>
      </w:r>
      <w:r w:rsidRPr="00F0574A">
        <w:rPr>
          <w:color w:val="000000" w:themeColor="text1"/>
          <w:sz w:val="28"/>
          <w:szCs w:val="28"/>
        </w:rPr>
        <w:t xml:space="preserve">сли вы не умеете плавать – не следует чрезмерно доверять себя надувным плавательным средствам. </w:t>
      </w:r>
    </w:p>
    <w:p w:rsidR="002757D9" w:rsidRPr="00F0574A" w:rsidRDefault="002757D9" w:rsidP="002757D9">
      <w:pPr>
        <w:suppressAutoHyphens/>
        <w:ind w:firstLine="709"/>
        <w:contextualSpacing/>
        <w:jc w:val="both"/>
        <w:rPr>
          <w:color w:val="000000" w:themeColor="text1"/>
          <w:sz w:val="28"/>
          <w:szCs w:val="28"/>
        </w:rPr>
      </w:pPr>
      <w:r>
        <w:rPr>
          <w:color w:val="000000" w:themeColor="text1"/>
          <w:sz w:val="28"/>
          <w:szCs w:val="28"/>
        </w:rPr>
        <w:t>- н</w:t>
      </w:r>
      <w:r w:rsidRPr="00F0574A">
        <w:rPr>
          <w:color w:val="000000" w:themeColor="text1"/>
          <w:sz w:val="28"/>
          <w:szCs w:val="28"/>
        </w:rPr>
        <w:t xml:space="preserve">е подплывайте к идущим плавательным средствам. </w:t>
      </w:r>
    </w:p>
    <w:p w:rsidR="002757D9" w:rsidRPr="00F0574A" w:rsidRDefault="002757D9" w:rsidP="002757D9">
      <w:pPr>
        <w:suppressAutoHyphens/>
        <w:ind w:firstLine="709"/>
        <w:contextualSpacing/>
        <w:jc w:val="both"/>
        <w:rPr>
          <w:color w:val="000000" w:themeColor="text1"/>
          <w:sz w:val="28"/>
          <w:szCs w:val="28"/>
        </w:rPr>
      </w:pPr>
      <w:r>
        <w:rPr>
          <w:color w:val="000000" w:themeColor="text1"/>
          <w:sz w:val="28"/>
          <w:szCs w:val="28"/>
        </w:rPr>
        <w:t>- н</w:t>
      </w:r>
      <w:r w:rsidRPr="00F0574A">
        <w:rPr>
          <w:color w:val="000000" w:themeColor="text1"/>
          <w:sz w:val="28"/>
          <w:szCs w:val="28"/>
        </w:rPr>
        <w:t xml:space="preserve">е ныряйте в местах с неизвестной глубиной, так как можно удариться головой о грунт, потерять сознание и погибнуть. </w:t>
      </w:r>
    </w:p>
    <w:p w:rsidR="002757D9" w:rsidRDefault="002757D9" w:rsidP="002757D9">
      <w:pPr>
        <w:ind w:firstLine="709"/>
        <w:rPr>
          <w:sz w:val="28"/>
          <w:szCs w:val="28"/>
        </w:rPr>
      </w:pPr>
      <w:r>
        <w:rPr>
          <w:color w:val="000000" w:themeColor="text1"/>
          <w:sz w:val="28"/>
          <w:szCs w:val="28"/>
        </w:rPr>
        <w:t>- н</w:t>
      </w:r>
      <w:r w:rsidRPr="00F0574A">
        <w:rPr>
          <w:color w:val="000000" w:themeColor="text1"/>
          <w:sz w:val="28"/>
          <w:szCs w:val="28"/>
        </w:rPr>
        <w:t>еобходимо помнить, что пострадавшему можно вернуть жизнь не позднее 5-6 минут после прекращения дыхания.</w:t>
      </w:r>
    </w:p>
    <w:p w:rsidR="002757D9" w:rsidRPr="000D61D0" w:rsidRDefault="002757D9" w:rsidP="002757D9">
      <w:pPr>
        <w:ind w:firstLine="709"/>
        <w:jc w:val="both"/>
        <w:rPr>
          <w:color w:val="000000" w:themeColor="text1"/>
          <w:sz w:val="28"/>
          <w:szCs w:val="28"/>
        </w:rPr>
      </w:pPr>
      <w:r w:rsidRPr="000D61D0">
        <w:rPr>
          <w:b/>
          <w:bCs/>
          <w:color w:val="000000" w:themeColor="text1"/>
          <w:sz w:val="28"/>
          <w:szCs w:val="28"/>
        </w:rPr>
        <w:t>Основные правила безопасного поведения при грозе</w:t>
      </w:r>
      <w:r>
        <w:rPr>
          <w:b/>
          <w:bCs/>
          <w:color w:val="000000" w:themeColor="text1"/>
          <w:sz w:val="28"/>
          <w:szCs w:val="28"/>
        </w:rPr>
        <w:t>.</w:t>
      </w:r>
    </w:p>
    <w:p w:rsidR="002757D9" w:rsidRPr="000D61D0" w:rsidRDefault="002757D9" w:rsidP="002757D9">
      <w:pPr>
        <w:ind w:firstLine="709"/>
        <w:jc w:val="both"/>
        <w:rPr>
          <w:color w:val="000000" w:themeColor="text1"/>
          <w:sz w:val="28"/>
          <w:szCs w:val="28"/>
        </w:rPr>
      </w:pPr>
      <w:r w:rsidRPr="000D61D0">
        <w:rPr>
          <w:b/>
          <w:bCs/>
          <w:color w:val="000000" w:themeColor="text1"/>
          <w:sz w:val="28"/>
          <w:szCs w:val="28"/>
        </w:rPr>
        <w:t>Если вы в доме, то:</w:t>
      </w:r>
    </w:p>
    <w:p w:rsidR="002757D9" w:rsidRPr="000D61D0" w:rsidRDefault="002757D9" w:rsidP="002757D9">
      <w:pPr>
        <w:ind w:firstLine="709"/>
        <w:jc w:val="both"/>
        <w:rPr>
          <w:color w:val="000000" w:themeColor="text1"/>
          <w:sz w:val="28"/>
          <w:szCs w:val="28"/>
        </w:rPr>
      </w:pPr>
      <w:r w:rsidRPr="000D61D0">
        <w:rPr>
          <w:color w:val="000000" w:themeColor="text1"/>
          <w:sz w:val="28"/>
          <w:szCs w:val="28"/>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2757D9" w:rsidRPr="000D61D0" w:rsidRDefault="002757D9" w:rsidP="002757D9">
      <w:pPr>
        <w:ind w:firstLine="709"/>
        <w:jc w:val="both"/>
        <w:rPr>
          <w:color w:val="000000" w:themeColor="text1"/>
          <w:sz w:val="28"/>
          <w:szCs w:val="28"/>
        </w:rPr>
      </w:pPr>
      <w:r w:rsidRPr="000D61D0">
        <w:rPr>
          <w:color w:val="000000" w:themeColor="text1"/>
          <w:sz w:val="28"/>
          <w:szCs w:val="28"/>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2757D9" w:rsidRPr="000D61D0" w:rsidRDefault="002757D9" w:rsidP="002757D9">
      <w:pPr>
        <w:ind w:firstLine="709"/>
        <w:jc w:val="both"/>
        <w:rPr>
          <w:color w:val="000000" w:themeColor="text1"/>
          <w:sz w:val="28"/>
          <w:szCs w:val="28"/>
        </w:rPr>
      </w:pPr>
      <w:r w:rsidRPr="000D61D0">
        <w:rPr>
          <w:color w:val="000000" w:themeColor="text1"/>
          <w:sz w:val="28"/>
          <w:szCs w:val="28"/>
        </w:rPr>
        <w:t>- во время грозы следует держаться подальше от электропроводки, антенн;</w:t>
      </w:r>
    </w:p>
    <w:p w:rsidR="002757D9" w:rsidRPr="000D61D0" w:rsidRDefault="002757D9" w:rsidP="002757D9">
      <w:pPr>
        <w:ind w:firstLine="709"/>
        <w:jc w:val="both"/>
        <w:rPr>
          <w:color w:val="000000" w:themeColor="text1"/>
          <w:sz w:val="28"/>
          <w:szCs w:val="28"/>
        </w:rPr>
      </w:pPr>
      <w:r w:rsidRPr="000D61D0">
        <w:rPr>
          <w:color w:val="000000" w:themeColor="text1"/>
          <w:sz w:val="28"/>
          <w:szCs w:val="28"/>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2757D9" w:rsidRPr="000D61D0" w:rsidRDefault="002757D9" w:rsidP="002757D9">
      <w:pPr>
        <w:ind w:firstLine="709"/>
        <w:jc w:val="both"/>
        <w:rPr>
          <w:color w:val="000000" w:themeColor="text1"/>
          <w:sz w:val="28"/>
          <w:szCs w:val="28"/>
        </w:rPr>
      </w:pPr>
      <w:r w:rsidRPr="000D61D0">
        <w:rPr>
          <w:b/>
          <w:bCs/>
          <w:color w:val="000000" w:themeColor="text1"/>
          <w:sz w:val="28"/>
          <w:szCs w:val="28"/>
        </w:rPr>
        <w:t> Если вы на открытой местности:</w:t>
      </w:r>
    </w:p>
    <w:p w:rsidR="002757D9" w:rsidRPr="000D61D0" w:rsidRDefault="002757D9" w:rsidP="002757D9">
      <w:pPr>
        <w:ind w:firstLine="709"/>
        <w:jc w:val="both"/>
        <w:rPr>
          <w:color w:val="000000" w:themeColor="text1"/>
          <w:sz w:val="28"/>
          <w:szCs w:val="28"/>
        </w:rPr>
      </w:pPr>
      <w:r w:rsidRPr="000D61D0">
        <w:rPr>
          <w:color w:val="000000" w:themeColor="text1"/>
          <w:sz w:val="28"/>
          <w:szCs w:val="28"/>
        </w:rPr>
        <w:t>- отключите сотовый телефон и другие устройства, не рекомендуется использовать зонты;</w:t>
      </w:r>
    </w:p>
    <w:p w:rsidR="002757D9" w:rsidRPr="000D61D0" w:rsidRDefault="002757D9" w:rsidP="002757D9">
      <w:pPr>
        <w:ind w:firstLine="709"/>
        <w:jc w:val="both"/>
        <w:rPr>
          <w:color w:val="000000" w:themeColor="text1"/>
          <w:sz w:val="28"/>
          <w:szCs w:val="28"/>
        </w:rPr>
      </w:pPr>
      <w:r w:rsidRPr="000D61D0">
        <w:rPr>
          <w:color w:val="000000" w:themeColor="text1"/>
          <w:sz w:val="28"/>
          <w:szCs w:val="28"/>
        </w:rPr>
        <w:t>- не прячьтесь под высокие деревья (особенно одинокие). По статистике наиболее опасны дуб, тополь, ель, сосна;</w:t>
      </w:r>
    </w:p>
    <w:p w:rsidR="002757D9" w:rsidRPr="000D61D0" w:rsidRDefault="002757D9" w:rsidP="002757D9">
      <w:pPr>
        <w:ind w:firstLine="709"/>
        <w:jc w:val="both"/>
        <w:rPr>
          <w:color w:val="000000" w:themeColor="text1"/>
          <w:sz w:val="28"/>
          <w:szCs w:val="28"/>
        </w:rPr>
      </w:pPr>
      <w:r w:rsidRPr="000D61D0">
        <w:rPr>
          <w:color w:val="000000" w:themeColor="text1"/>
          <w:sz w:val="28"/>
          <w:szCs w:val="28"/>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2757D9" w:rsidRPr="000D61D0" w:rsidRDefault="002757D9" w:rsidP="002757D9">
      <w:pPr>
        <w:ind w:firstLine="709"/>
        <w:jc w:val="both"/>
        <w:rPr>
          <w:color w:val="000000" w:themeColor="text1"/>
          <w:sz w:val="28"/>
          <w:szCs w:val="28"/>
        </w:rPr>
      </w:pPr>
      <w:r w:rsidRPr="000D61D0">
        <w:rPr>
          <w:color w:val="000000" w:themeColor="text1"/>
          <w:sz w:val="28"/>
          <w:szCs w:val="28"/>
        </w:rPr>
        <w:t>- при пребывании во время грозы в лесу следует укрыться среди низкорослой растительности;</w:t>
      </w:r>
    </w:p>
    <w:p w:rsidR="002757D9" w:rsidRPr="000D61D0" w:rsidRDefault="002757D9" w:rsidP="002757D9">
      <w:pPr>
        <w:ind w:firstLine="709"/>
        <w:jc w:val="both"/>
        <w:rPr>
          <w:color w:val="000000" w:themeColor="text1"/>
          <w:sz w:val="28"/>
          <w:szCs w:val="28"/>
        </w:rPr>
      </w:pPr>
      <w:r w:rsidRPr="000D61D0">
        <w:rPr>
          <w:color w:val="000000" w:themeColor="text1"/>
          <w:sz w:val="28"/>
          <w:szCs w:val="28"/>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2757D9" w:rsidRPr="000D61D0" w:rsidRDefault="002757D9" w:rsidP="002757D9">
      <w:pPr>
        <w:ind w:firstLine="709"/>
        <w:jc w:val="both"/>
        <w:rPr>
          <w:color w:val="000000" w:themeColor="text1"/>
          <w:sz w:val="28"/>
          <w:szCs w:val="28"/>
        </w:rPr>
      </w:pPr>
      <w:r w:rsidRPr="000D61D0">
        <w:rPr>
          <w:color w:val="000000" w:themeColor="text1"/>
          <w:sz w:val="28"/>
          <w:szCs w:val="28"/>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2757D9" w:rsidRPr="000D61D0" w:rsidRDefault="002757D9" w:rsidP="002757D9">
      <w:pPr>
        <w:ind w:firstLine="709"/>
        <w:jc w:val="both"/>
        <w:rPr>
          <w:color w:val="000000" w:themeColor="text1"/>
          <w:sz w:val="28"/>
          <w:szCs w:val="28"/>
        </w:rPr>
      </w:pPr>
      <w:r w:rsidRPr="000D61D0">
        <w:rPr>
          <w:color w:val="000000" w:themeColor="text1"/>
          <w:sz w:val="28"/>
          <w:szCs w:val="28"/>
        </w:rPr>
        <w:t>- если вы находитесь на возвышенности, спуститесь вниз;</w:t>
      </w:r>
    </w:p>
    <w:p w:rsidR="002757D9" w:rsidRPr="000D61D0" w:rsidRDefault="002757D9" w:rsidP="002757D9">
      <w:pPr>
        <w:ind w:firstLine="709"/>
        <w:jc w:val="both"/>
        <w:rPr>
          <w:color w:val="000000" w:themeColor="text1"/>
          <w:sz w:val="28"/>
          <w:szCs w:val="28"/>
        </w:rPr>
      </w:pPr>
      <w:r w:rsidRPr="000D61D0">
        <w:rPr>
          <w:color w:val="000000" w:themeColor="text1"/>
          <w:sz w:val="28"/>
          <w:szCs w:val="28"/>
        </w:rPr>
        <w:t>- если во время грозы вы находитесь в лодке, гребите к берегу;</w:t>
      </w:r>
    </w:p>
    <w:p w:rsidR="002757D9" w:rsidRPr="000D61D0" w:rsidRDefault="002757D9" w:rsidP="002757D9">
      <w:pPr>
        <w:ind w:firstLine="709"/>
        <w:jc w:val="both"/>
        <w:rPr>
          <w:color w:val="000000" w:themeColor="text1"/>
          <w:sz w:val="28"/>
          <w:szCs w:val="28"/>
        </w:rPr>
      </w:pPr>
      <w:r w:rsidRPr="000D61D0">
        <w:rPr>
          <w:color w:val="000000" w:themeColor="text1"/>
          <w:sz w:val="28"/>
          <w:szCs w:val="28"/>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2757D9" w:rsidRDefault="002757D9" w:rsidP="002757D9">
      <w:pPr>
        <w:ind w:firstLine="709"/>
        <w:jc w:val="both"/>
        <w:rPr>
          <w:color w:val="000000" w:themeColor="text1"/>
          <w:sz w:val="28"/>
          <w:szCs w:val="28"/>
        </w:rPr>
      </w:pPr>
      <w:r w:rsidRPr="000D61D0">
        <w:rPr>
          <w:color w:val="000000" w:themeColor="text1"/>
          <w:sz w:val="28"/>
          <w:szCs w:val="28"/>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2757D9" w:rsidRDefault="002757D9" w:rsidP="002757D9">
      <w:pPr>
        <w:ind w:firstLine="709"/>
        <w:jc w:val="both"/>
        <w:rPr>
          <w:color w:val="000000" w:themeColor="text1"/>
          <w:sz w:val="28"/>
          <w:szCs w:val="28"/>
        </w:rPr>
      </w:pPr>
    </w:p>
    <w:p w:rsidR="002757D9" w:rsidRPr="000D61D0" w:rsidRDefault="002757D9" w:rsidP="002757D9">
      <w:pPr>
        <w:ind w:firstLine="709"/>
        <w:jc w:val="both"/>
        <w:rPr>
          <w:color w:val="000000" w:themeColor="text1"/>
          <w:sz w:val="28"/>
          <w:szCs w:val="28"/>
        </w:rPr>
      </w:pPr>
    </w:p>
    <w:p w:rsidR="002757D9" w:rsidRPr="000D61D0" w:rsidRDefault="002757D9" w:rsidP="002757D9">
      <w:pPr>
        <w:ind w:firstLine="709"/>
        <w:jc w:val="both"/>
        <w:rPr>
          <w:color w:val="000000" w:themeColor="text1"/>
          <w:sz w:val="28"/>
          <w:szCs w:val="28"/>
        </w:rPr>
      </w:pPr>
      <w:r w:rsidRPr="000D61D0">
        <w:rPr>
          <w:b/>
          <w:bCs/>
          <w:color w:val="000000" w:themeColor="text1"/>
          <w:sz w:val="28"/>
          <w:szCs w:val="28"/>
        </w:rPr>
        <w:t>Если ударила молния:</w:t>
      </w:r>
    </w:p>
    <w:p w:rsidR="002757D9" w:rsidRPr="000D61D0" w:rsidRDefault="002757D9" w:rsidP="002757D9">
      <w:pPr>
        <w:ind w:firstLine="709"/>
        <w:jc w:val="both"/>
        <w:rPr>
          <w:color w:val="000000" w:themeColor="text1"/>
          <w:sz w:val="28"/>
          <w:szCs w:val="28"/>
        </w:rPr>
      </w:pPr>
      <w:r w:rsidRPr="000D61D0">
        <w:rPr>
          <w:color w:val="000000" w:themeColor="text1"/>
          <w:sz w:val="28"/>
          <w:szCs w:val="28"/>
        </w:rPr>
        <w:t>- прежде всего, потерпевшего необходимо раздеть, облить голову холодной водой и, по возможности, обернуть тело мокрым холодным покрывалом;</w:t>
      </w:r>
    </w:p>
    <w:p w:rsidR="002757D9" w:rsidRPr="000D61D0" w:rsidRDefault="002757D9" w:rsidP="002757D9">
      <w:pPr>
        <w:rPr>
          <w:sz w:val="28"/>
          <w:szCs w:val="28"/>
        </w:rPr>
      </w:pPr>
      <w:r w:rsidRPr="000D61D0">
        <w:rPr>
          <w:color w:val="000000" w:themeColor="text1"/>
          <w:sz w:val="28"/>
          <w:szCs w:val="28"/>
        </w:rPr>
        <w:t>- если человек еще не пришел в себя, необходимо сделать искусственное дыхание «рот в рот» и как можно быстрее вызвать медицинскую помощь.</w:t>
      </w:r>
    </w:p>
    <w:p w:rsidR="002757D9" w:rsidRDefault="002757D9" w:rsidP="002757D9">
      <w:pPr>
        <w:spacing w:line="228" w:lineRule="auto"/>
        <w:jc w:val="both"/>
        <w:rPr>
          <w:sz w:val="28"/>
          <w:szCs w:val="28"/>
        </w:rPr>
      </w:pPr>
    </w:p>
    <w:p w:rsidR="002757D9" w:rsidRDefault="002757D9" w:rsidP="002757D9">
      <w:pPr>
        <w:spacing w:line="228" w:lineRule="auto"/>
        <w:jc w:val="both"/>
        <w:rPr>
          <w:sz w:val="28"/>
          <w:szCs w:val="28"/>
        </w:rPr>
      </w:pPr>
    </w:p>
    <w:p w:rsidR="002757D9" w:rsidRDefault="002757D9" w:rsidP="002757D9">
      <w:pPr>
        <w:spacing w:line="228" w:lineRule="auto"/>
        <w:jc w:val="both"/>
        <w:rPr>
          <w:sz w:val="28"/>
          <w:szCs w:val="28"/>
        </w:rPr>
      </w:pPr>
    </w:p>
    <w:p w:rsidR="002757D9" w:rsidRDefault="002757D9" w:rsidP="002757D9">
      <w:pPr>
        <w:spacing w:line="228" w:lineRule="auto"/>
        <w:jc w:val="both"/>
        <w:rPr>
          <w:sz w:val="28"/>
          <w:szCs w:val="28"/>
        </w:rPr>
      </w:pPr>
    </w:p>
    <w:p w:rsidR="000D61D0" w:rsidRPr="0016525D" w:rsidRDefault="000D61D0" w:rsidP="002757D9">
      <w:pPr>
        <w:tabs>
          <w:tab w:val="left" w:pos="6975"/>
        </w:tabs>
        <w:rPr>
          <w:sz w:val="20"/>
        </w:rPr>
      </w:pPr>
    </w:p>
    <w:sectPr w:rsidR="000D61D0" w:rsidRPr="0016525D"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2757D9"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776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7697"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4EB3F0-A54B-4178-ABBD-1520146DE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8</Pages>
  <Words>2063</Words>
  <Characters>14793</Characters>
  <Application>Microsoft Office Word</Application>
  <DocSecurity>0</DocSecurity>
  <Lines>123</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17</cp:revision>
  <cp:lastPrinted>2026-05-26T09:17:00Z</cp:lastPrinted>
  <dcterms:created xsi:type="dcterms:W3CDTF">2026-05-22T09:22:00Z</dcterms:created>
  <dcterms:modified xsi:type="dcterms:W3CDTF">2026-05-26T09:18:00Z</dcterms:modified>
</cp:coreProperties>
</file>