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2852ED">
        <w:rPr>
          <w:sz w:val="28"/>
          <w:szCs w:val="28"/>
        </w:rPr>
        <w:t>0</w:t>
      </w:r>
      <w:r w:rsidR="007F4261">
        <w:rPr>
          <w:sz w:val="28"/>
          <w:szCs w:val="28"/>
        </w:rPr>
        <w:t>9</w:t>
      </w:r>
      <w:r w:rsidR="00926353">
        <w:rPr>
          <w:sz w:val="28"/>
          <w:szCs w:val="28"/>
        </w:rPr>
        <w:t xml:space="preserve"> </w:t>
      </w:r>
      <w:r w:rsidR="006F56FE">
        <w:rPr>
          <w:sz w:val="28"/>
          <w:szCs w:val="28"/>
        </w:rPr>
        <w:t>июня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FF07F7">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B67CC5" w:rsidRDefault="00BC4BF7" w:rsidP="00BC4BF7">
      <w:pPr>
        <w:tabs>
          <w:tab w:val="left" w:pos="6975"/>
        </w:tabs>
        <w:rPr>
          <w:sz w:val="28"/>
          <w:szCs w:val="28"/>
        </w:rPr>
      </w:pPr>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FF1D2B">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4B42B6">
        <w:rPr>
          <w:noProof/>
          <w:color w:val="000000" w:themeColor="text1"/>
          <w:sz w:val="28"/>
          <w:szCs w:val="28"/>
        </w:rPr>
        <w:t xml:space="preserve">  </w:t>
      </w:r>
      <w:r w:rsidR="001A6042">
        <w:rPr>
          <w:noProof/>
          <w:color w:val="000000" w:themeColor="text1"/>
          <w:sz w:val="28"/>
          <w:szCs w:val="28"/>
        </w:rPr>
        <w:t>П. Г. Козлов</w:t>
      </w:r>
    </w:p>
    <w:p w:rsidR="000F2AD9" w:rsidRDefault="00DD7AAA" w:rsidP="00B85630">
      <w:pPr>
        <w:pStyle w:val="a5"/>
        <w:tabs>
          <w:tab w:val="left" w:pos="708"/>
          <w:tab w:val="left" w:pos="1416"/>
          <w:tab w:val="left" w:pos="2124"/>
          <w:tab w:val="left" w:pos="2832"/>
          <w:tab w:val="left" w:pos="3540"/>
          <w:tab w:val="left" w:pos="4248"/>
          <w:tab w:val="left" w:pos="4956"/>
          <w:tab w:val="left" w:pos="6390"/>
          <w:tab w:val="left" w:pos="6975"/>
        </w:tabs>
        <w:spacing w:after="0"/>
        <w:ind w:left="0"/>
        <w:rPr>
          <w:sz w:val="28"/>
          <w:szCs w:val="26"/>
        </w:rPr>
      </w:pPr>
      <w:bookmarkStart w:id="0" w:name="_GoBack"/>
      <w:bookmarkEnd w:id="0"/>
      <w:r>
        <w:rPr>
          <w:noProof/>
          <w:sz w:val="28"/>
          <w:szCs w:val="26"/>
        </w:rPr>
        <w:drawing>
          <wp:anchor distT="0" distB="0" distL="114300" distR="114300" simplePos="0" relativeHeight="251658240" behindDoc="1" locked="0" layoutInCell="1" allowOverlap="1" wp14:anchorId="0BE70B7C" wp14:editId="39B03A69">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700234" w:rsidRDefault="00E47F8B" w:rsidP="00487A3B">
      <w:pPr>
        <w:tabs>
          <w:tab w:val="left" w:pos="1778"/>
        </w:tabs>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FC6E77" w:rsidRDefault="00FC6E77" w:rsidP="00380E47">
      <w:pPr>
        <w:rPr>
          <w:sz w:val="20"/>
          <w:szCs w:val="20"/>
        </w:rPr>
      </w:pPr>
    </w:p>
    <w:p w:rsidR="00CA694D" w:rsidRDefault="00CA694D" w:rsidP="00380E47">
      <w:pPr>
        <w:rPr>
          <w:sz w:val="20"/>
          <w:szCs w:val="20"/>
        </w:rPr>
      </w:pPr>
    </w:p>
    <w:p w:rsidR="004B42B6" w:rsidRDefault="004B42B6" w:rsidP="00380E47">
      <w:pPr>
        <w:rPr>
          <w:sz w:val="20"/>
          <w:szCs w:val="20"/>
        </w:rPr>
      </w:pPr>
    </w:p>
    <w:p w:rsidR="00BC5097" w:rsidRPr="00C765C1" w:rsidRDefault="001A6042" w:rsidP="00BC5097">
      <w:pPr>
        <w:tabs>
          <w:tab w:val="left" w:pos="6975"/>
        </w:tabs>
        <w:rPr>
          <w:color w:val="000000"/>
          <w:sz w:val="20"/>
        </w:rPr>
      </w:pPr>
      <w:proofErr w:type="spellStart"/>
      <w:r>
        <w:rPr>
          <w:color w:val="000000"/>
          <w:sz w:val="20"/>
        </w:rPr>
        <w:t>Анасьева</w:t>
      </w:r>
      <w:proofErr w:type="spellEnd"/>
      <w:r>
        <w:rPr>
          <w:color w:val="000000"/>
          <w:sz w:val="20"/>
        </w:rPr>
        <w:t xml:space="preserve"> Екатерина Юрьевна</w:t>
      </w:r>
    </w:p>
    <w:p w:rsidR="004B42B6" w:rsidRDefault="00BC5097" w:rsidP="00841D0C">
      <w:pPr>
        <w:tabs>
          <w:tab w:val="left" w:pos="6975"/>
        </w:tabs>
        <w:rPr>
          <w:b/>
          <w:bCs/>
          <w:sz w:val="28"/>
          <w:szCs w:val="28"/>
        </w:rPr>
      </w:pPr>
      <w:r>
        <w:rPr>
          <w:color w:val="000000" w:themeColor="text1"/>
          <w:sz w:val="18"/>
          <w:szCs w:val="18"/>
        </w:rPr>
        <w:t>8(8342) 28-31-05</w:t>
      </w:r>
      <w:r w:rsidR="004B42B6">
        <w:rPr>
          <w:b/>
          <w:bCs/>
          <w:sz w:val="28"/>
          <w:szCs w:val="28"/>
        </w:rPr>
        <w:t xml:space="preserve">  </w:t>
      </w:r>
    </w:p>
    <w:p w:rsidR="00841D0C" w:rsidRPr="00841D0C" w:rsidRDefault="00841D0C" w:rsidP="00841D0C">
      <w:pPr>
        <w:rPr>
          <w:color w:val="000000" w:themeColor="text1"/>
          <w:sz w:val="18"/>
          <w:szCs w:val="18"/>
        </w:rPr>
      </w:pPr>
      <w:r>
        <w:rPr>
          <w:color w:val="000000" w:themeColor="text1"/>
          <w:sz w:val="18"/>
          <w:szCs w:val="18"/>
        </w:rPr>
        <w:t>ВЦСС: 36-160-105</w:t>
      </w:r>
    </w:p>
    <w:p w:rsidR="00EE32BA" w:rsidRPr="00050499" w:rsidRDefault="00EE32BA" w:rsidP="00EE32BA">
      <w:pPr>
        <w:tabs>
          <w:tab w:val="left" w:pos="426"/>
          <w:tab w:val="left" w:pos="3119"/>
          <w:tab w:val="left" w:pos="3206"/>
          <w:tab w:val="left" w:pos="3405"/>
          <w:tab w:val="center" w:pos="5246"/>
          <w:tab w:val="center" w:pos="5458"/>
        </w:tabs>
        <w:ind w:right="-2"/>
        <w:jc w:val="center"/>
        <w:rPr>
          <w:b/>
          <w:sz w:val="28"/>
          <w:szCs w:val="28"/>
        </w:rPr>
      </w:pPr>
      <w:r>
        <w:rPr>
          <w:b/>
          <w:bCs/>
          <w:sz w:val="28"/>
          <w:szCs w:val="28"/>
        </w:rPr>
        <w:lastRenderedPageBreak/>
        <w:t xml:space="preserve">  </w:t>
      </w:r>
      <w:r w:rsidRPr="00050499">
        <w:rPr>
          <w:b/>
          <w:sz w:val="28"/>
          <w:szCs w:val="28"/>
        </w:rPr>
        <w:t xml:space="preserve">ОПЕРАТИВНЫЙ ЕЖЕДНЕВНЫЙ ПРОГНОЗ </w:t>
      </w:r>
    </w:p>
    <w:p w:rsidR="00EE32BA" w:rsidRPr="00050499" w:rsidRDefault="00EE32BA" w:rsidP="00EE32BA">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EE32BA" w:rsidRPr="00050499" w:rsidRDefault="001A6042" w:rsidP="00EE32BA">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09</w:t>
      </w:r>
      <w:r w:rsidR="00EE32BA" w:rsidRPr="00050499">
        <w:rPr>
          <w:sz w:val="28"/>
          <w:szCs w:val="28"/>
        </w:rPr>
        <w:t xml:space="preserve"> </w:t>
      </w:r>
      <w:r w:rsidR="00EE32BA">
        <w:rPr>
          <w:sz w:val="28"/>
          <w:szCs w:val="28"/>
        </w:rPr>
        <w:t>июня</w:t>
      </w:r>
      <w:r w:rsidR="00EE32BA" w:rsidRPr="00050499">
        <w:rPr>
          <w:sz w:val="28"/>
          <w:szCs w:val="28"/>
        </w:rPr>
        <w:t xml:space="preserve"> 2026 года</w:t>
      </w:r>
    </w:p>
    <w:p w:rsidR="00EE32BA" w:rsidRPr="00050499" w:rsidRDefault="00EE32BA" w:rsidP="00EE32BA">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EE32BA" w:rsidRPr="00050499" w:rsidRDefault="00EE32BA" w:rsidP="00EE32BA">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EE32BA" w:rsidRPr="00050499" w:rsidRDefault="00EE32BA" w:rsidP="00EE32BA">
      <w:pPr>
        <w:tabs>
          <w:tab w:val="left" w:pos="3282"/>
          <w:tab w:val="center" w:pos="5458"/>
        </w:tabs>
        <w:suppressAutoHyphens/>
        <w:ind w:right="-2" w:firstLine="709"/>
        <w:jc w:val="center"/>
        <w:rPr>
          <w:b/>
        </w:rPr>
      </w:pPr>
    </w:p>
    <w:p w:rsidR="001A6042" w:rsidRPr="00EB5CDF" w:rsidRDefault="001A6042" w:rsidP="001A6042">
      <w:pPr>
        <w:widowControl w:val="0"/>
        <w:tabs>
          <w:tab w:val="left" w:pos="993"/>
        </w:tabs>
        <w:suppressAutoHyphens/>
        <w:ind w:firstLine="709"/>
        <w:jc w:val="both"/>
        <w:rPr>
          <w:b/>
          <w:bCs/>
          <w:sz w:val="28"/>
          <w:szCs w:val="28"/>
        </w:rPr>
      </w:pPr>
      <w:r w:rsidRPr="00EB5CDF">
        <w:rPr>
          <w:b/>
          <w:bCs/>
          <w:sz w:val="28"/>
          <w:szCs w:val="28"/>
        </w:rPr>
        <w:t>1.1 Прогноз опасных и неблагоприятных метеорологических условий.</w:t>
      </w:r>
    </w:p>
    <w:p w:rsidR="001A6042" w:rsidRPr="00C53CF0" w:rsidRDefault="001A6042" w:rsidP="001A6042">
      <w:pPr>
        <w:keepLines/>
        <w:suppressAutoHyphens/>
        <w:spacing w:line="228" w:lineRule="auto"/>
        <w:ind w:firstLine="709"/>
        <w:jc w:val="both"/>
        <w:rPr>
          <w:rFonts w:eastAsia="SimSun"/>
          <w:sz w:val="28"/>
          <w:szCs w:val="28"/>
        </w:rPr>
      </w:pPr>
      <w:r>
        <w:rPr>
          <w:rFonts w:eastAsia="SimSun"/>
          <w:b/>
          <w:sz w:val="28"/>
          <w:szCs w:val="23"/>
        </w:rPr>
        <w:t>9 июня</w:t>
      </w:r>
      <w:r w:rsidRPr="00C60F1B">
        <w:rPr>
          <w:rFonts w:eastAsia="SimSun"/>
          <w:b/>
          <w:sz w:val="28"/>
          <w:szCs w:val="23"/>
        </w:rPr>
        <w:t>:</w:t>
      </w:r>
      <w:r>
        <w:rPr>
          <w:rFonts w:eastAsia="SimSun"/>
          <w:b/>
          <w:sz w:val="28"/>
          <w:szCs w:val="23"/>
        </w:rPr>
        <w:t xml:space="preserve"> </w:t>
      </w:r>
      <w:r w:rsidRPr="000C78DA">
        <w:rPr>
          <w:sz w:val="28"/>
          <w:szCs w:val="28"/>
        </w:rPr>
        <w:t>переменная облачность, ночью преимущественно без осадков, днем местами кратковременный дождь, возможна гроза. Ветер северо-западный 7-12 м/с.</w:t>
      </w:r>
      <w:r>
        <w:rPr>
          <w:sz w:val="28"/>
          <w:szCs w:val="28"/>
        </w:rPr>
        <w:t xml:space="preserve"> </w:t>
      </w:r>
      <w:r w:rsidRPr="00C53CF0">
        <w:rPr>
          <w:sz w:val="28"/>
          <w:szCs w:val="28"/>
        </w:rPr>
        <w:t>Температура воздуха ночью: +</w:t>
      </w:r>
      <w:r>
        <w:rPr>
          <w:sz w:val="28"/>
          <w:szCs w:val="28"/>
        </w:rPr>
        <w:t>10…</w:t>
      </w:r>
      <w:r w:rsidRPr="00C53CF0">
        <w:rPr>
          <w:sz w:val="28"/>
          <w:szCs w:val="28"/>
        </w:rPr>
        <w:t>+1</w:t>
      </w:r>
      <w:r>
        <w:rPr>
          <w:sz w:val="28"/>
          <w:szCs w:val="28"/>
        </w:rPr>
        <w:t>5</w:t>
      </w:r>
      <w:r w:rsidRPr="00C53CF0">
        <w:rPr>
          <w:sz w:val="28"/>
          <w:szCs w:val="28"/>
        </w:rPr>
        <w:t>°</w:t>
      </w:r>
      <w:r>
        <w:rPr>
          <w:sz w:val="28"/>
          <w:szCs w:val="28"/>
          <w:lang w:val="en-US"/>
        </w:rPr>
        <w:t>C</w:t>
      </w:r>
      <w:r w:rsidRPr="00C53CF0">
        <w:rPr>
          <w:sz w:val="28"/>
          <w:szCs w:val="28"/>
        </w:rPr>
        <w:t>, днем: +</w:t>
      </w:r>
      <w:r>
        <w:rPr>
          <w:sz w:val="28"/>
          <w:szCs w:val="28"/>
        </w:rPr>
        <w:t>22…</w:t>
      </w:r>
      <w:r w:rsidRPr="00C53CF0">
        <w:rPr>
          <w:sz w:val="28"/>
          <w:szCs w:val="28"/>
        </w:rPr>
        <w:t>2</w:t>
      </w:r>
      <w:r>
        <w:rPr>
          <w:sz w:val="28"/>
          <w:szCs w:val="28"/>
        </w:rPr>
        <w:t>7</w:t>
      </w:r>
      <w:r w:rsidRPr="00C53CF0">
        <w:rPr>
          <w:sz w:val="28"/>
          <w:szCs w:val="28"/>
        </w:rPr>
        <w:t>°</w:t>
      </w:r>
      <w:r>
        <w:rPr>
          <w:sz w:val="28"/>
          <w:szCs w:val="28"/>
          <w:lang w:val="en-US"/>
        </w:rPr>
        <w:t>C</w:t>
      </w:r>
      <w:r w:rsidRPr="00C53CF0">
        <w:rPr>
          <w:sz w:val="28"/>
          <w:szCs w:val="28"/>
        </w:rPr>
        <w:t xml:space="preserve">. </w:t>
      </w:r>
      <w:r w:rsidRPr="00C53CF0">
        <w:rPr>
          <w:rFonts w:eastAsia="SimSun"/>
          <w:sz w:val="28"/>
          <w:szCs w:val="28"/>
        </w:rPr>
        <w:t>Давление 74</w:t>
      </w:r>
      <w:r>
        <w:rPr>
          <w:rFonts w:eastAsia="SimSun"/>
          <w:sz w:val="28"/>
          <w:szCs w:val="28"/>
        </w:rPr>
        <w:t>4</w:t>
      </w:r>
      <w:r w:rsidRPr="00C53CF0">
        <w:rPr>
          <w:rFonts w:eastAsia="SimSun"/>
          <w:sz w:val="28"/>
          <w:szCs w:val="28"/>
        </w:rPr>
        <w:t xml:space="preserve"> </w:t>
      </w:r>
      <w:proofErr w:type="spellStart"/>
      <w:r w:rsidRPr="00C53CF0">
        <w:rPr>
          <w:rFonts w:eastAsia="SimSun"/>
          <w:sz w:val="28"/>
          <w:szCs w:val="28"/>
        </w:rPr>
        <w:t>мм.рт.ст</w:t>
      </w:r>
      <w:proofErr w:type="spellEnd"/>
      <w:r w:rsidRPr="00C53CF0">
        <w:rPr>
          <w:rFonts w:eastAsia="SimSun"/>
          <w:sz w:val="28"/>
          <w:szCs w:val="28"/>
        </w:rPr>
        <w:t>. Видимость хорошая. Пожарная опасность 3</w:t>
      </w:r>
      <w:r>
        <w:rPr>
          <w:rFonts w:eastAsia="SimSun"/>
          <w:sz w:val="28"/>
          <w:szCs w:val="28"/>
        </w:rPr>
        <w:t>, местами</w:t>
      </w:r>
      <w:r w:rsidRPr="00C53CF0">
        <w:rPr>
          <w:rFonts w:eastAsia="SimSun"/>
          <w:sz w:val="28"/>
          <w:szCs w:val="28"/>
        </w:rPr>
        <w:t xml:space="preserve"> 4 и 5 класса.</w:t>
      </w:r>
    </w:p>
    <w:p w:rsidR="001A6042" w:rsidRDefault="001A6042" w:rsidP="001A6042">
      <w:pPr>
        <w:ind w:firstLine="709"/>
        <w:jc w:val="both"/>
        <w:rPr>
          <w:sz w:val="28"/>
          <w:szCs w:val="28"/>
        </w:rPr>
      </w:pPr>
      <w:r>
        <w:rPr>
          <w:b/>
          <w:sz w:val="28"/>
          <w:szCs w:val="28"/>
        </w:rPr>
        <w:t>10</w:t>
      </w:r>
      <w:r w:rsidRPr="00C53CF0">
        <w:rPr>
          <w:b/>
          <w:sz w:val="28"/>
          <w:szCs w:val="28"/>
        </w:rPr>
        <w:t xml:space="preserve"> июня:</w:t>
      </w:r>
      <w:r w:rsidRPr="00C53CF0">
        <w:rPr>
          <w:sz w:val="28"/>
          <w:szCs w:val="28"/>
        </w:rPr>
        <w:t xml:space="preserve"> </w:t>
      </w:r>
      <w:r w:rsidRPr="000C78DA">
        <w:rPr>
          <w:sz w:val="28"/>
          <w:szCs w:val="23"/>
        </w:rPr>
        <w:t>переменная облачность, преимущественно без осадков</w:t>
      </w:r>
      <w:r>
        <w:rPr>
          <w:sz w:val="28"/>
          <w:szCs w:val="23"/>
        </w:rPr>
        <w:t xml:space="preserve">. Ветер северо-западный </w:t>
      </w:r>
      <w:r w:rsidRPr="000C78DA">
        <w:rPr>
          <w:sz w:val="28"/>
          <w:szCs w:val="23"/>
        </w:rPr>
        <w:t>5-10 м/с.</w:t>
      </w:r>
      <w:r w:rsidRPr="00F1635E">
        <w:rPr>
          <w:sz w:val="28"/>
          <w:szCs w:val="28"/>
        </w:rPr>
        <w:t xml:space="preserve"> </w:t>
      </w:r>
      <w:r w:rsidRPr="00C53CF0">
        <w:rPr>
          <w:sz w:val="28"/>
          <w:szCs w:val="28"/>
        </w:rPr>
        <w:t>Температура воздуха ночью: +</w:t>
      </w:r>
      <w:r>
        <w:rPr>
          <w:sz w:val="28"/>
          <w:szCs w:val="28"/>
        </w:rPr>
        <w:t>13…</w:t>
      </w:r>
      <w:r w:rsidRPr="00C53CF0">
        <w:rPr>
          <w:sz w:val="28"/>
          <w:szCs w:val="28"/>
        </w:rPr>
        <w:t>1</w:t>
      </w:r>
      <w:r>
        <w:rPr>
          <w:sz w:val="28"/>
          <w:szCs w:val="28"/>
        </w:rPr>
        <w:t>8</w:t>
      </w:r>
      <w:r w:rsidRPr="00C53CF0">
        <w:rPr>
          <w:sz w:val="28"/>
          <w:szCs w:val="28"/>
        </w:rPr>
        <w:t>°</w:t>
      </w:r>
      <w:r>
        <w:rPr>
          <w:sz w:val="28"/>
          <w:szCs w:val="28"/>
          <w:lang w:val="en-US"/>
        </w:rPr>
        <w:t>C</w:t>
      </w:r>
      <w:r w:rsidRPr="00C53CF0">
        <w:rPr>
          <w:sz w:val="28"/>
          <w:szCs w:val="28"/>
        </w:rPr>
        <w:t>, днем: +</w:t>
      </w:r>
      <w:r>
        <w:rPr>
          <w:sz w:val="28"/>
          <w:szCs w:val="28"/>
        </w:rPr>
        <w:t>23…</w:t>
      </w:r>
      <w:r w:rsidRPr="00C53CF0">
        <w:rPr>
          <w:sz w:val="28"/>
          <w:szCs w:val="28"/>
        </w:rPr>
        <w:t>+2</w:t>
      </w:r>
      <w:r>
        <w:rPr>
          <w:sz w:val="28"/>
          <w:szCs w:val="28"/>
        </w:rPr>
        <w:t>8</w:t>
      </w:r>
      <w:r w:rsidRPr="00C53CF0">
        <w:rPr>
          <w:sz w:val="28"/>
          <w:szCs w:val="28"/>
        </w:rPr>
        <w:t>°</w:t>
      </w:r>
      <w:r>
        <w:rPr>
          <w:sz w:val="28"/>
          <w:szCs w:val="28"/>
          <w:lang w:val="en-US"/>
        </w:rPr>
        <w:t>C</w:t>
      </w:r>
      <w:r w:rsidRPr="00C53CF0">
        <w:rPr>
          <w:sz w:val="28"/>
          <w:szCs w:val="28"/>
        </w:rPr>
        <w:t>. Пожарная опасность 3, местами 4 и 5 класса.</w:t>
      </w:r>
    </w:p>
    <w:p w:rsidR="001A6042" w:rsidRDefault="001A6042" w:rsidP="001A6042">
      <w:pPr>
        <w:ind w:firstLine="709"/>
        <w:jc w:val="both"/>
        <w:rPr>
          <w:sz w:val="28"/>
          <w:szCs w:val="28"/>
        </w:rPr>
      </w:pPr>
      <w:r>
        <w:rPr>
          <w:b/>
          <w:sz w:val="28"/>
          <w:szCs w:val="28"/>
        </w:rPr>
        <w:t>11</w:t>
      </w:r>
      <w:r w:rsidRPr="00C53CF0">
        <w:rPr>
          <w:b/>
          <w:sz w:val="28"/>
          <w:szCs w:val="28"/>
        </w:rPr>
        <w:t xml:space="preserve"> июня:</w:t>
      </w:r>
      <w:r w:rsidRPr="00C53CF0">
        <w:rPr>
          <w:sz w:val="28"/>
          <w:szCs w:val="28"/>
        </w:rPr>
        <w:t xml:space="preserve"> </w:t>
      </w:r>
      <w:r w:rsidRPr="000C78DA">
        <w:rPr>
          <w:sz w:val="28"/>
          <w:szCs w:val="23"/>
        </w:rPr>
        <w:t>переменная облачность, преимущественно без осадков. Ветер</w:t>
      </w:r>
      <w:r>
        <w:rPr>
          <w:sz w:val="28"/>
          <w:szCs w:val="23"/>
        </w:rPr>
        <w:t xml:space="preserve"> северо-западный 5-10 м/с. </w:t>
      </w:r>
      <w:r w:rsidRPr="00C53CF0">
        <w:rPr>
          <w:sz w:val="28"/>
          <w:szCs w:val="28"/>
        </w:rPr>
        <w:t>Температура воздуха ночью: +</w:t>
      </w:r>
      <w:r>
        <w:rPr>
          <w:sz w:val="28"/>
          <w:szCs w:val="28"/>
        </w:rPr>
        <w:t>13…</w:t>
      </w:r>
      <w:r w:rsidRPr="00C53CF0">
        <w:rPr>
          <w:sz w:val="28"/>
          <w:szCs w:val="28"/>
        </w:rPr>
        <w:t>1</w:t>
      </w:r>
      <w:r>
        <w:rPr>
          <w:sz w:val="28"/>
          <w:szCs w:val="28"/>
        </w:rPr>
        <w:t>8</w:t>
      </w:r>
      <w:r w:rsidRPr="00C53CF0">
        <w:rPr>
          <w:sz w:val="28"/>
          <w:szCs w:val="28"/>
        </w:rPr>
        <w:t>°</w:t>
      </w:r>
      <w:r>
        <w:rPr>
          <w:sz w:val="28"/>
          <w:szCs w:val="28"/>
          <w:lang w:val="en-US"/>
        </w:rPr>
        <w:t>C</w:t>
      </w:r>
      <w:r w:rsidRPr="00C53CF0">
        <w:rPr>
          <w:sz w:val="28"/>
          <w:szCs w:val="28"/>
        </w:rPr>
        <w:t>, днем: +</w:t>
      </w:r>
      <w:r>
        <w:rPr>
          <w:sz w:val="28"/>
          <w:szCs w:val="28"/>
        </w:rPr>
        <w:t>25…+30</w:t>
      </w:r>
      <w:r w:rsidRPr="00C53CF0">
        <w:rPr>
          <w:sz w:val="28"/>
          <w:szCs w:val="28"/>
        </w:rPr>
        <w:t>°</w:t>
      </w:r>
      <w:r>
        <w:rPr>
          <w:sz w:val="28"/>
          <w:szCs w:val="28"/>
          <w:lang w:val="en-US"/>
        </w:rPr>
        <w:t>C</w:t>
      </w:r>
      <w:r w:rsidRPr="00C53CF0">
        <w:rPr>
          <w:sz w:val="28"/>
          <w:szCs w:val="28"/>
        </w:rPr>
        <w:t>. Пожарная опасность 3, местами 4 и 5 класса.</w:t>
      </w:r>
    </w:p>
    <w:p w:rsidR="001A6042" w:rsidRDefault="001A6042" w:rsidP="001A6042">
      <w:pPr>
        <w:keepLines/>
        <w:suppressAutoHyphens/>
        <w:spacing w:line="228" w:lineRule="auto"/>
        <w:ind w:firstLine="709"/>
        <w:jc w:val="both"/>
        <w:rPr>
          <w:rFonts w:eastAsia="SimSun"/>
          <w:b/>
          <w:sz w:val="28"/>
        </w:rPr>
      </w:pPr>
    </w:p>
    <w:p w:rsidR="001A6042" w:rsidRPr="00EB5CDF" w:rsidRDefault="001A6042" w:rsidP="001A6042">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1A6042" w:rsidRDefault="001A6042" w:rsidP="001A6042">
      <w:pPr>
        <w:keepLines/>
        <w:suppressAutoHyphens/>
        <w:spacing w:line="228" w:lineRule="auto"/>
        <w:ind w:firstLine="709"/>
        <w:jc w:val="both"/>
        <w:rPr>
          <w:bCs/>
          <w:iCs/>
          <w:color w:val="000000"/>
          <w:kern w:val="2"/>
          <w:sz w:val="28"/>
          <w:szCs w:val="28"/>
        </w:rPr>
      </w:pPr>
      <w:r>
        <w:rPr>
          <w:bCs/>
          <w:iCs/>
          <w:color w:val="000000"/>
          <w:kern w:val="2"/>
          <w:sz w:val="28"/>
          <w:szCs w:val="28"/>
        </w:rPr>
        <w:t>9 июня</w:t>
      </w:r>
      <w:r w:rsidRPr="00E34950">
        <w:rPr>
          <w:bCs/>
          <w:iCs/>
          <w:color w:val="000000"/>
          <w:kern w:val="2"/>
          <w:sz w:val="28"/>
          <w:szCs w:val="28"/>
        </w:rPr>
        <w:t xml:space="preserve"> 2026 года местами по Республике Мордовия сохраняется высокая пожарная опасность лесов 4 класса </w:t>
      </w:r>
      <w:proofErr w:type="spellStart"/>
      <w:r w:rsidRPr="00E34950">
        <w:rPr>
          <w:bCs/>
          <w:iCs/>
          <w:color w:val="000000"/>
          <w:kern w:val="2"/>
          <w:sz w:val="28"/>
          <w:szCs w:val="28"/>
        </w:rPr>
        <w:t>горимости</w:t>
      </w:r>
      <w:proofErr w:type="spellEnd"/>
      <w:r w:rsidRPr="00E34950">
        <w:rPr>
          <w:bCs/>
          <w:iCs/>
          <w:color w:val="000000"/>
          <w:kern w:val="2"/>
          <w:sz w:val="28"/>
          <w:szCs w:val="28"/>
        </w:rPr>
        <w:t>.</w:t>
      </w:r>
    </w:p>
    <w:p w:rsidR="001A6042" w:rsidRPr="00804A97" w:rsidRDefault="001A6042" w:rsidP="001A6042">
      <w:pPr>
        <w:keepLines/>
        <w:suppressAutoHyphens/>
        <w:spacing w:line="228" w:lineRule="auto"/>
        <w:ind w:firstLine="709"/>
        <w:jc w:val="both"/>
        <w:rPr>
          <w:bCs/>
          <w:iCs/>
          <w:color w:val="000000"/>
          <w:kern w:val="2"/>
          <w:sz w:val="28"/>
          <w:szCs w:val="28"/>
        </w:rPr>
      </w:pPr>
      <w:r>
        <w:rPr>
          <w:bCs/>
          <w:iCs/>
          <w:color w:val="000000"/>
          <w:kern w:val="2"/>
          <w:sz w:val="28"/>
          <w:szCs w:val="28"/>
        </w:rPr>
        <w:t>9 июня 2026 года местами по Республике</w:t>
      </w:r>
      <w:r w:rsidRPr="00804A97">
        <w:rPr>
          <w:bCs/>
          <w:iCs/>
          <w:color w:val="000000"/>
          <w:kern w:val="2"/>
          <w:sz w:val="28"/>
          <w:szCs w:val="28"/>
        </w:rPr>
        <w:t xml:space="preserve"> </w:t>
      </w:r>
      <w:r>
        <w:rPr>
          <w:bCs/>
          <w:iCs/>
          <w:color w:val="000000"/>
          <w:kern w:val="2"/>
          <w:sz w:val="28"/>
          <w:szCs w:val="28"/>
        </w:rPr>
        <w:t>Мордовия ожидается гроза</w:t>
      </w:r>
      <w:r w:rsidRPr="00804A97">
        <w:rPr>
          <w:bCs/>
          <w:iCs/>
          <w:color w:val="000000"/>
          <w:kern w:val="2"/>
          <w:sz w:val="28"/>
          <w:szCs w:val="28"/>
        </w:rPr>
        <w:t>.</w:t>
      </w:r>
    </w:p>
    <w:p w:rsidR="001A6042" w:rsidRPr="00EB5CDF" w:rsidRDefault="001A6042" w:rsidP="001A6042">
      <w:pPr>
        <w:keepLines/>
        <w:tabs>
          <w:tab w:val="left" w:pos="7590"/>
        </w:tabs>
        <w:suppressAutoHyphens/>
        <w:spacing w:line="228" w:lineRule="auto"/>
        <w:ind w:firstLine="709"/>
        <w:jc w:val="both"/>
        <w:rPr>
          <w:bCs/>
          <w:iCs/>
          <w:color w:val="000000"/>
          <w:kern w:val="2"/>
          <w:sz w:val="28"/>
          <w:szCs w:val="28"/>
        </w:rPr>
      </w:pPr>
      <w:r>
        <w:rPr>
          <w:bCs/>
          <w:iCs/>
          <w:color w:val="000000"/>
          <w:kern w:val="2"/>
          <w:sz w:val="28"/>
          <w:szCs w:val="28"/>
        </w:rPr>
        <w:tab/>
      </w:r>
    </w:p>
    <w:p w:rsidR="001A6042" w:rsidRPr="00EB5CDF" w:rsidRDefault="001A6042" w:rsidP="001A6042">
      <w:pPr>
        <w:keepLines/>
        <w:suppressAutoHyphens/>
        <w:spacing w:line="228" w:lineRule="auto"/>
        <w:ind w:firstLine="709"/>
        <w:jc w:val="both"/>
        <w:rPr>
          <w:rFonts w:eastAsia="SimSun"/>
          <w:b/>
          <w:sz w:val="28"/>
        </w:rPr>
      </w:pPr>
      <w:r w:rsidRPr="00EB5CDF">
        <w:rPr>
          <w:rFonts w:eastAsia="SimSun"/>
          <w:b/>
          <w:sz w:val="28"/>
        </w:rPr>
        <w:t>Прогнозируется опасное метеорологическое явление:</w:t>
      </w:r>
    </w:p>
    <w:p w:rsidR="001A6042" w:rsidRPr="00EB5CDF" w:rsidRDefault="001A6042" w:rsidP="001A6042">
      <w:pPr>
        <w:keepLines/>
        <w:suppressAutoHyphens/>
        <w:spacing w:line="228" w:lineRule="auto"/>
        <w:ind w:firstLine="709"/>
        <w:jc w:val="both"/>
        <w:rPr>
          <w:bCs/>
          <w:sz w:val="28"/>
          <w:szCs w:val="28"/>
        </w:rPr>
      </w:pPr>
      <w:r>
        <w:rPr>
          <w:bCs/>
          <w:iCs/>
          <w:sz w:val="28"/>
          <w:szCs w:val="28"/>
        </w:rPr>
        <w:t>9 июня</w:t>
      </w:r>
      <w:r w:rsidRPr="00E34950">
        <w:rPr>
          <w:bCs/>
          <w:iCs/>
          <w:sz w:val="28"/>
          <w:szCs w:val="28"/>
        </w:rPr>
        <w:t xml:space="preserve"> 2026 года местами по Республике Мордовия сохраняется чрезвычайная пожарная опасность лесов 5 класса </w:t>
      </w:r>
      <w:proofErr w:type="spellStart"/>
      <w:r w:rsidRPr="00E34950">
        <w:rPr>
          <w:bCs/>
          <w:iCs/>
          <w:sz w:val="28"/>
          <w:szCs w:val="28"/>
        </w:rPr>
        <w:t>горимости</w:t>
      </w:r>
      <w:proofErr w:type="spellEnd"/>
      <w:r w:rsidRPr="00E34950">
        <w:rPr>
          <w:bCs/>
          <w:iCs/>
          <w:sz w:val="28"/>
          <w:szCs w:val="28"/>
        </w:rPr>
        <w:t>.</w:t>
      </w:r>
    </w:p>
    <w:p w:rsidR="001A6042" w:rsidRPr="00EB5CDF" w:rsidRDefault="001A6042" w:rsidP="001A6042">
      <w:pPr>
        <w:keepLines/>
        <w:suppressAutoHyphens/>
        <w:spacing w:line="228" w:lineRule="auto"/>
        <w:ind w:firstLine="709"/>
        <w:jc w:val="both"/>
        <w:rPr>
          <w:bCs/>
          <w:sz w:val="28"/>
          <w:szCs w:val="28"/>
        </w:rPr>
      </w:pPr>
    </w:p>
    <w:p w:rsidR="001A6042" w:rsidRPr="00EB5CDF" w:rsidRDefault="001A6042" w:rsidP="001A6042">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1A6042" w:rsidRPr="00EB5CDF" w:rsidRDefault="001A6042" w:rsidP="001A6042">
      <w:pPr>
        <w:suppressAutoHyphens/>
        <w:spacing w:after="20"/>
        <w:ind w:right="-2" w:firstLine="709"/>
        <w:jc w:val="both"/>
        <w:rPr>
          <w:sz w:val="28"/>
          <w:szCs w:val="28"/>
        </w:rPr>
      </w:pPr>
      <w:r w:rsidRPr="00EB5CDF">
        <w:rPr>
          <w:sz w:val="28"/>
          <w:szCs w:val="28"/>
        </w:rPr>
        <w:t>Гидрологическая обстановка в норме.</w:t>
      </w:r>
    </w:p>
    <w:p w:rsidR="001A6042" w:rsidRPr="00EB5CDF" w:rsidRDefault="001A6042" w:rsidP="001A6042">
      <w:pPr>
        <w:keepLines/>
        <w:tabs>
          <w:tab w:val="left" w:pos="1215"/>
        </w:tabs>
        <w:suppressAutoHyphens/>
        <w:spacing w:line="228" w:lineRule="auto"/>
        <w:ind w:firstLine="709"/>
        <w:jc w:val="both"/>
        <w:rPr>
          <w:rFonts w:eastAsia="SimSun"/>
          <w:b/>
          <w:sz w:val="28"/>
          <w:szCs w:val="28"/>
        </w:rPr>
      </w:pPr>
    </w:p>
    <w:p w:rsidR="001A6042" w:rsidRPr="00EB5CDF" w:rsidRDefault="001A6042" w:rsidP="001A6042">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1A6042" w:rsidRPr="00EB5CDF" w:rsidRDefault="001A6042" w:rsidP="001A6042">
      <w:pPr>
        <w:widowControl w:val="0"/>
        <w:tabs>
          <w:tab w:val="left" w:pos="993"/>
        </w:tabs>
        <w:suppressAutoHyphens/>
        <w:ind w:firstLine="709"/>
        <w:jc w:val="both"/>
        <w:rPr>
          <w:bCs/>
          <w:sz w:val="28"/>
          <w:szCs w:val="28"/>
          <w:lang w:eastAsia="en-US"/>
        </w:rPr>
      </w:pPr>
      <w:r w:rsidRPr="00EB5CDF">
        <w:rPr>
          <w:bCs/>
          <w:sz w:val="28"/>
          <w:szCs w:val="28"/>
          <w:lang w:eastAsia="en-US"/>
        </w:rPr>
        <w:t>С начала 2026 года на территории республики очагов лесных пожаров не зарегистрировано.</w:t>
      </w:r>
    </w:p>
    <w:p w:rsidR="001A6042" w:rsidRPr="00B93526" w:rsidRDefault="001A6042" w:rsidP="001A6042">
      <w:pPr>
        <w:widowControl w:val="0"/>
        <w:tabs>
          <w:tab w:val="left" w:pos="993"/>
        </w:tabs>
        <w:suppressAutoHyphens/>
        <w:ind w:firstLine="709"/>
        <w:jc w:val="both"/>
        <w:rPr>
          <w:bCs/>
          <w:sz w:val="28"/>
          <w:szCs w:val="28"/>
          <w:lang w:eastAsia="en-US"/>
        </w:rPr>
      </w:pPr>
      <w:r w:rsidRPr="00EB5CDF">
        <w:rPr>
          <w:bCs/>
          <w:sz w:val="28"/>
          <w:szCs w:val="28"/>
          <w:lang w:eastAsia="en-US"/>
        </w:rPr>
        <w:t>На территории республики прогнозируется:</w:t>
      </w:r>
    </w:p>
    <w:p w:rsidR="001A6042" w:rsidRPr="00C53CF0" w:rsidRDefault="001A6042" w:rsidP="001A6042">
      <w:pPr>
        <w:widowControl w:val="0"/>
        <w:tabs>
          <w:tab w:val="left" w:pos="993"/>
        </w:tabs>
        <w:suppressAutoHyphens/>
        <w:ind w:firstLine="709"/>
        <w:jc w:val="both"/>
        <w:rPr>
          <w:bCs/>
          <w:sz w:val="28"/>
          <w:szCs w:val="28"/>
          <w:lang w:eastAsia="en-US"/>
        </w:rPr>
      </w:pPr>
      <w:r w:rsidRPr="00C53CF0">
        <w:rPr>
          <w:bCs/>
          <w:sz w:val="28"/>
          <w:szCs w:val="28"/>
          <w:lang w:eastAsia="en-US"/>
        </w:rPr>
        <w:t xml:space="preserve">3 </w:t>
      </w:r>
      <w:r>
        <w:rPr>
          <w:bCs/>
          <w:sz w:val="28"/>
          <w:szCs w:val="28"/>
          <w:lang w:eastAsia="en-US"/>
        </w:rPr>
        <w:t xml:space="preserve">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10</w:t>
      </w:r>
      <w:r>
        <w:rPr>
          <w:bCs/>
          <w:sz w:val="28"/>
          <w:szCs w:val="28"/>
          <w:lang w:eastAsia="en-US"/>
        </w:rPr>
        <w:t xml:space="preserve"> муниципальных районах (</w:t>
      </w:r>
      <w:proofErr w:type="spellStart"/>
      <w:r>
        <w:rPr>
          <w:sz w:val="28"/>
          <w:szCs w:val="28"/>
        </w:rPr>
        <w:t>Темниковский</w:t>
      </w:r>
      <w:proofErr w:type="spellEnd"/>
      <w:r>
        <w:rPr>
          <w:sz w:val="28"/>
          <w:szCs w:val="28"/>
        </w:rPr>
        <w:t xml:space="preserve">, </w:t>
      </w:r>
      <w:proofErr w:type="spellStart"/>
      <w:r>
        <w:rPr>
          <w:sz w:val="28"/>
          <w:szCs w:val="28"/>
        </w:rPr>
        <w:t>Теньгушевский</w:t>
      </w:r>
      <w:proofErr w:type="spellEnd"/>
      <w:r>
        <w:rPr>
          <w:sz w:val="28"/>
          <w:szCs w:val="28"/>
        </w:rPr>
        <w:t xml:space="preserve">, </w:t>
      </w:r>
      <w:proofErr w:type="spellStart"/>
      <w:r w:rsidRPr="003D2152">
        <w:rPr>
          <w:bCs/>
          <w:sz w:val="28"/>
          <w:szCs w:val="28"/>
          <w:lang w:eastAsia="en-US"/>
        </w:rPr>
        <w:t>Инсарский</w:t>
      </w:r>
      <w:proofErr w:type="spellEnd"/>
      <w:r w:rsidRPr="003D2152">
        <w:rPr>
          <w:bCs/>
          <w:sz w:val="28"/>
          <w:szCs w:val="28"/>
          <w:lang w:eastAsia="en-US"/>
        </w:rPr>
        <w:t xml:space="preserve">, </w:t>
      </w:r>
      <w:proofErr w:type="spellStart"/>
      <w:r w:rsidRPr="003D2152">
        <w:rPr>
          <w:bCs/>
          <w:sz w:val="28"/>
          <w:szCs w:val="28"/>
          <w:lang w:eastAsia="en-US"/>
        </w:rPr>
        <w:t>Кадошкинский</w:t>
      </w:r>
      <w:proofErr w:type="spellEnd"/>
      <w:r w:rsidRPr="003D2152">
        <w:rPr>
          <w:bCs/>
          <w:sz w:val="28"/>
          <w:szCs w:val="28"/>
          <w:lang w:eastAsia="en-US"/>
        </w:rPr>
        <w:t xml:space="preserve">, </w:t>
      </w:r>
      <w:proofErr w:type="spellStart"/>
      <w:r w:rsidRPr="003D2152">
        <w:rPr>
          <w:bCs/>
          <w:sz w:val="28"/>
          <w:szCs w:val="28"/>
          <w:lang w:eastAsia="en-US"/>
        </w:rPr>
        <w:t>Ковылкинский</w:t>
      </w:r>
      <w:proofErr w:type="spellEnd"/>
      <w:r>
        <w:rPr>
          <w:bCs/>
          <w:sz w:val="28"/>
          <w:szCs w:val="28"/>
          <w:lang w:eastAsia="en-US"/>
        </w:rPr>
        <w:t xml:space="preserve">, </w:t>
      </w:r>
      <w:proofErr w:type="spellStart"/>
      <w:r>
        <w:rPr>
          <w:bCs/>
          <w:sz w:val="28"/>
          <w:szCs w:val="28"/>
          <w:lang w:eastAsia="en-US"/>
        </w:rPr>
        <w:t>Краснослободский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sz w:val="28"/>
          <w:szCs w:val="28"/>
        </w:rPr>
        <w:t xml:space="preserve">, </w:t>
      </w:r>
      <w:proofErr w:type="spellStart"/>
      <w:r>
        <w:rPr>
          <w:sz w:val="28"/>
          <w:szCs w:val="28"/>
        </w:rPr>
        <w:t>Торбеевский</w:t>
      </w:r>
      <w:proofErr w:type="spellEnd"/>
      <w:r>
        <w:rPr>
          <w:sz w:val="28"/>
          <w:szCs w:val="28"/>
        </w:rPr>
        <w:t xml:space="preserve">, </w:t>
      </w:r>
      <w:proofErr w:type="spellStart"/>
      <w:r>
        <w:rPr>
          <w:sz w:val="28"/>
          <w:szCs w:val="28"/>
        </w:rPr>
        <w:t>Зубово</w:t>
      </w:r>
      <w:proofErr w:type="spellEnd"/>
      <w:r>
        <w:rPr>
          <w:sz w:val="28"/>
          <w:szCs w:val="28"/>
        </w:rPr>
        <w:t>-Полянский)</w:t>
      </w:r>
      <w:r w:rsidRPr="00C53CF0">
        <w:rPr>
          <w:sz w:val="28"/>
          <w:szCs w:val="28"/>
        </w:rPr>
        <w:t>.</w:t>
      </w:r>
    </w:p>
    <w:p w:rsidR="001A6042" w:rsidRPr="000B2E89" w:rsidRDefault="001A6042" w:rsidP="001A6042">
      <w:pPr>
        <w:widowControl w:val="0"/>
        <w:tabs>
          <w:tab w:val="left" w:pos="993"/>
        </w:tabs>
        <w:suppressAutoHyphens/>
        <w:ind w:firstLine="709"/>
        <w:jc w:val="both"/>
        <w:rPr>
          <w:bCs/>
          <w:sz w:val="28"/>
          <w:szCs w:val="28"/>
          <w:lang w:eastAsia="en-US"/>
        </w:rPr>
      </w:pPr>
      <w:r w:rsidRPr="000B2E89">
        <w:rPr>
          <w:bCs/>
          <w:sz w:val="28"/>
          <w:szCs w:val="28"/>
          <w:lang w:eastAsia="en-US"/>
        </w:rPr>
        <w:t xml:space="preserve">4 класс </w:t>
      </w:r>
      <w:proofErr w:type="spellStart"/>
      <w:r w:rsidRPr="000B2E89">
        <w:rPr>
          <w:bCs/>
          <w:sz w:val="28"/>
          <w:szCs w:val="28"/>
          <w:lang w:eastAsia="en-US"/>
        </w:rPr>
        <w:t>горимости</w:t>
      </w:r>
      <w:proofErr w:type="spellEnd"/>
      <w:r w:rsidRPr="000B2E89">
        <w:rPr>
          <w:bCs/>
          <w:sz w:val="28"/>
          <w:szCs w:val="28"/>
          <w:lang w:eastAsia="en-US"/>
        </w:rPr>
        <w:t xml:space="preserve"> лесов в </w:t>
      </w:r>
      <w:r w:rsidRPr="000B2E89">
        <w:rPr>
          <w:b/>
          <w:bCs/>
          <w:sz w:val="28"/>
          <w:szCs w:val="28"/>
          <w:lang w:eastAsia="en-US"/>
        </w:rPr>
        <w:t>6</w:t>
      </w:r>
      <w:r w:rsidRPr="000B2E89">
        <w:rPr>
          <w:bCs/>
          <w:sz w:val="28"/>
          <w:szCs w:val="28"/>
          <w:lang w:eastAsia="en-US"/>
        </w:rPr>
        <w:t xml:space="preserve"> муниципальных районах (Рузаевский, </w:t>
      </w:r>
      <w:proofErr w:type="spellStart"/>
      <w:r w:rsidRPr="000B2E89">
        <w:rPr>
          <w:bCs/>
          <w:sz w:val="28"/>
          <w:szCs w:val="28"/>
          <w:lang w:eastAsia="en-US"/>
        </w:rPr>
        <w:t>Лямбирский</w:t>
      </w:r>
      <w:proofErr w:type="spellEnd"/>
      <w:r w:rsidRPr="000B2E89">
        <w:rPr>
          <w:bCs/>
          <w:sz w:val="28"/>
          <w:szCs w:val="28"/>
          <w:lang w:eastAsia="en-US"/>
        </w:rPr>
        <w:t xml:space="preserve">, </w:t>
      </w:r>
      <w:proofErr w:type="spellStart"/>
      <w:r w:rsidRPr="000B2E89">
        <w:rPr>
          <w:bCs/>
          <w:sz w:val="28"/>
          <w:szCs w:val="28"/>
          <w:lang w:eastAsia="en-US"/>
        </w:rPr>
        <w:t>Кочкуровский</w:t>
      </w:r>
      <w:proofErr w:type="spellEnd"/>
      <w:r w:rsidRPr="000B2E89">
        <w:rPr>
          <w:bCs/>
          <w:sz w:val="28"/>
          <w:szCs w:val="28"/>
          <w:lang w:eastAsia="en-US"/>
        </w:rPr>
        <w:t xml:space="preserve">, Ромодановский, </w:t>
      </w:r>
      <w:proofErr w:type="spellStart"/>
      <w:r w:rsidRPr="000B2E89">
        <w:rPr>
          <w:bCs/>
          <w:sz w:val="28"/>
          <w:szCs w:val="28"/>
          <w:lang w:eastAsia="en-US"/>
        </w:rPr>
        <w:t>Старошайговский</w:t>
      </w:r>
      <w:proofErr w:type="spellEnd"/>
      <w:r w:rsidRPr="000B2E89">
        <w:rPr>
          <w:bCs/>
          <w:sz w:val="28"/>
          <w:szCs w:val="28"/>
          <w:lang w:eastAsia="en-US"/>
        </w:rPr>
        <w:t xml:space="preserve">, </w:t>
      </w:r>
      <w:proofErr w:type="spellStart"/>
      <w:r w:rsidRPr="000B2E89">
        <w:rPr>
          <w:bCs/>
          <w:sz w:val="28"/>
          <w:szCs w:val="28"/>
          <w:lang w:eastAsia="en-US"/>
        </w:rPr>
        <w:t>Ичалковский</w:t>
      </w:r>
      <w:proofErr w:type="spellEnd"/>
      <w:r w:rsidRPr="000B2E89">
        <w:rPr>
          <w:bCs/>
          <w:sz w:val="28"/>
          <w:szCs w:val="28"/>
          <w:lang w:eastAsia="en-US"/>
        </w:rPr>
        <w:t xml:space="preserve">) и </w:t>
      </w:r>
      <w:proofErr w:type="spellStart"/>
      <w:r w:rsidRPr="000B2E89">
        <w:rPr>
          <w:bCs/>
          <w:sz w:val="28"/>
          <w:szCs w:val="28"/>
          <w:lang w:eastAsia="en-US"/>
        </w:rPr>
        <w:t>г.о</w:t>
      </w:r>
      <w:proofErr w:type="spellEnd"/>
      <w:r w:rsidRPr="000B2E89">
        <w:rPr>
          <w:bCs/>
          <w:sz w:val="28"/>
          <w:szCs w:val="28"/>
          <w:lang w:eastAsia="en-US"/>
        </w:rPr>
        <w:t>. Саранск.</w:t>
      </w:r>
    </w:p>
    <w:p w:rsidR="001A6042" w:rsidRDefault="001A6042" w:rsidP="001A6042">
      <w:pPr>
        <w:widowControl w:val="0"/>
        <w:tabs>
          <w:tab w:val="left" w:pos="993"/>
        </w:tabs>
        <w:suppressAutoHyphens/>
        <w:ind w:firstLine="709"/>
        <w:jc w:val="both"/>
        <w:rPr>
          <w:bCs/>
          <w:sz w:val="28"/>
          <w:szCs w:val="28"/>
          <w:lang w:eastAsia="en-US"/>
        </w:rPr>
      </w:pPr>
      <w:r w:rsidRPr="00141C97">
        <w:rPr>
          <w:bCs/>
          <w:sz w:val="28"/>
          <w:szCs w:val="28"/>
          <w:lang w:eastAsia="en-US"/>
        </w:rPr>
        <w:t xml:space="preserve">5 класс </w:t>
      </w:r>
      <w:proofErr w:type="spellStart"/>
      <w:r w:rsidRPr="00141C97">
        <w:rPr>
          <w:bCs/>
          <w:sz w:val="28"/>
          <w:szCs w:val="28"/>
          <w:lang w:eastAsia="en-US"/>
        </w:rPr>
        <w:t>горимости</w:t>
      </w:r>
      <w:proofErr w:type="spellEnd"/>
      <w:r w:rsidRPr="00141C97">
        <w:rPr>
          <w:bCs/>
          <w:sz w:val="28"/>
          <w:szCs w:val="28"/>
          <w:lang w:eastAsia="en-US"/>
        </w:rPr>
        <w:t xml:space="preserve"> лесов в </w:t>
      </w:r>
      <w:r w:rsidRPr="00141C97">
        <w:rPr>
          <w:b/>
          <w:bCs/>
          <w:sz w:val="28"/>
          <w:szCs w:val="28"/>
          <w:lang w:eastAsia="en-US"/>
        </w:rPr>
        <w:t>6</w:t>
      </w:r>
      <w:r w:rsidRPr="00141C97">
        <w:rPr>
          <w:bCs/>
          <w:sz w:val="28"/>
          <w:szCs w:val="28"/>
          <w:lang w:eastAsia="en-US"/>
        </w:rPr>
        <w:t xml:space="preserve"> муниципальных районах (</w:t>
      </w:r>
      <w:proofErr w:type="spellStart"/>
      <w:r w:rsidRPr="00141C97">
        <w:rPr>
          <w:bCs/>
          <w:sz w:val="28"/>
          <w:szCs w:val="28"/>
          <w:lang w:eastAsia="en-US"/>
        </w:rPr>
        <w:t>Большеберезниковский</w:t>
      </w:r>
      <w:proofErr w:type="spellEnd"/>
      <w:r w:rsidRPr="00141C97">
        <w:rPr>
          <w:bCs/>
          <w:sz w:val="28"/>
          <w:szCs w:val="28"/>
          <w:lang w:eastAsia="en-US"/>
        </w:rPr>
        <w:t xml:space="preserve">, </w:t>
      </w:r>
      <w:proofErr w:type="spellStart"/>
      <w:r w:rsidRPr="00141C97">
        <w:rPr>
          <w:bCs/>
          <w:sz w:val="28"/>
          <w:szCs w:val="28"/>
          <w:lang w:eastAsia="en-US"/>
        </w:rPr>
        <w:t>Чамзинский</w:t>
      </w:r>
      <w:proofErr w:type="spellEnd"/>
      <w:r w:rsidRPr="00141C97">
        <w:rPr>
          <w:bCs/>
          <w:sz w:val="28"/>
          <w:szCs w:val="28"/>
          <w:lang w:eastAsia="en-US"/>
        </w:rPr>
        <w:t xml:space="preserve">, Дубенский, </w:t>
      </w:r>
      <w:proofErr w:type="spellStart"/>
      <w:r w:rsidRPr="00141C97">
        <w:rPr>
          <w:bCs/>
          <w:sz w:val="28"/>
          <w:szCs w:val="28"/>
          <w:lang w:eastAsia="en-US"/>
        </w:rPr>
        <w:t>Большеигнатовский</w:t>
      </w:r>
      <w:proofErr w:type="spellEnd"/>
      <w:r w:rsidRPr="00141C97">
        <w:rPr>
          <w:bCs/>
          <w:sz w:val="28"/>
          <w:szCs w:val="28"/>
          <w:lang w:eastAsia="en-US"/>
        </w:rPr>
        <w:t xml:space="preserve">, </w:t>
      </w:r>
      <w:proofErr w:type="spellStart"/>
      <w:r w:rsidRPr="00141C97">
        <w:rPr>
          <w:bCs/>
          <w:sz w:val="28"/>
          <w:szCs w:val="28"/>
          <w:lang w:eastAsia="en-US"/>
        </w:rPr>
        <w:t>Ардатовский</w:t>
      </w:r>
      <w:proofErr w:type="spellEnd"/>
      <w:r w:rsidRPr="00141C97">
        <w:rPr>
          <w:bCs/>
          <w:sz w:val="28"/>
          <w:szCs w:val="28"/>
          <w:lang w:eastAsia="en-US"/>
        </w:rPr>
        <w:t xml:space="preserve">, </w:t>
      </w:r>
      <w:proofErr w:type="spellStart"/>
      <w:r w:rsidRPr="00141C97">
        <w:rPr>
          <w:bCs/>
          <w:sz w:val="28"/>
          <w:szCs w:val="28"/>
          <w:lang w:eastAsia="en-US"/>
        </w:rPr>
        <w:t>Атяшевский</w:t>
      </w:r>
      <w:proofErr w:type="spellEnd"/>
      <w:r w:rsidRPr="00141C97">
        <w:rPr>
          <w:bCs/>
          <w:sz w:val="28"/>
          <w:szCs w:val="28"/>
          <w:lang w:eastAsia="en-US"/>
        </w:rPr>
        <w:t>).</w:t>
      </w:r>
    </w:p>
    <w:p w:rsidR="001A6042" w:rsidRDefault="001A6042" w:rsidP="001A6042">
      <w:pPr>
        <w:widowControl w:val="0"/>
        <w:tabs>
          <w:tab w:val="left" w:pos="993"/>
        </w:tabs>
        <w:suppressAutoHyphens/>
        <w:spacing w:line="216" w:lineRule="auto"/>
        <w:jc w:val="both"/>
        <w:rPr>
          <w:b/>
          <w:sz w:val="28"/>
          <w:szCs w:val="28"/>
        </w:rPr>
      </w:pPr>
    </w:p>
    <w:p w:rsidR="001A6042" w:rsidRPr="00EB5CDF" w:rsidRDefault="001A6042" w:rsidP="001A6042">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1A6042" w:rsidRPr="001B2E7F" w:rsidRDefault="001A6042" w:rsidP="001A6042">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1A6042" w:rsidRPr="00EB5CDF" w:rsidRDefault="001A6042" w:rsidP="001A6042">
      <w:pPr>
        <w:widowControl w:val="0"/>
        <w:tabs>
          <w:tab w:val="left" w:pos="993"/>
        </w:tabs>
        <w:suppressAutoHyphens/>
        <w:ind w:firstLine="709"/>
        <w:jc w:val="both"/>
        <w:rPr>
          <w:b/>
          <w:bCs/>
          <w:iCs/>
          <w:sz w:val="28"/>
          <w:szCs w:val="28"/>
        </w:rPr>
      </w:pPr>
      <w:r w:rsidRPr="00EB5CDF">
        <w:rPr>
          <w:b/>
          <w:bCs/>
          <w:iCs/>
          <w:sz w:val="28"/>
          <w:szCs w:val="28"/>
        </w:rPr>
        <w:lastRenderedPageBreak/>
        <w:t>2. Прогноз ЧС.</w:t>
      </w:r>
    </w:p>
    <w:p w:rsidR="001A6042" w:rsidRPr="00EB5CDF" w:rsidRDefault="001A6042" w:rsidP="001A6042">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1A6042" w:rsidRDefault="001A6042" w:rsidP="001A6042">
      <w:pPr>
        <w:widowControl w:val="0"/>
        <w:tabs>
          <w:tab w:val="left" w:pos="818"/>
          <w:tab w:val="left" w:pos="993"/>
          <w:tab w:val="right" w:pos="10199"/>
        </w:tabs>
        <w:ind w:firstLine="709"/>
        <w:jc w:val="both"/>
        <w:rPr>
          <w:bCs/>
          <w:sz w:val="28"/>
          <w:szCs w:val="28"/>
          <w:bdr w:val="none" w:sz="0" w:space="0" w:color="auto" w:frame="1"/>
        </w:rPr>
      </w:pPr>
      <w:r w:rsidRPr="00EB5CDF">
        <w:rPr>
          <w:sz w:val="28"/>
          <w:szCs w:val="28"/>
        </w:rPr>
        <w:t>Существует вероятность возникновения термических аномалий, палов сухой растительности, единичных очагов ландшафтных пожаров</w:t>
      </w:r>
      <w:r>
        <w:rPr>
          <w:sz w:val="28"/>
          <w:szCs w:val="28"/>
        </w:rPr>
        <w:t xml:space="preserve"> (</w:t>
      </w:r>
      <w:r w:rsidRPr="00BF25EB">
        <w:rPr>
          <w:b/>
          <w:sz w:val="28"/>
          <w:szCs w:val="28"/>
        </w:rPr>
        <w:t>источник</w:t>
      </w:r>
      <w:r>
        <w:rPr>
          <w:sz w:val="28"/>
          <w:szCs w:val="28"/>
        </w:rPr>
        <w:t xml:space="preserve"> – 4 и 5 класс пожарной опасности лесов)</w:t>
      </w:r>
      <w:r w:rsidRPr="00EB5CDF">
        <w:rPr>
          <w:bCs/>
          <w:sz w:val="28"/>
          <w:szCs w:val="28"/>
          <w:bdr w:val="none" w:sz="0" w:space="0" w:color="auto" w:frame="1"/>
        </w:rPr>
        <w:t>.</w:t>
      </w:r>
    </w:p>
    <w:p w:rsidR="001A6042" w:rsidRPr="00EB5CDF" w:rsidRDefault="001A6042" w:rsidP="001A6042">
      <w:pPr>
        <w:widowControl w:val="0"/>
        <w:tabs>
          <w:tab w:val="left" w:pos="818"/>
          <w:tab w:val="left" w:pos="993"/>
          <w:tab w:val="right" w:pos="10199"/>
        </w:tabs>
        <w:jc w:val="both"/>
        <w:rPr>
          <w:bCs/>
          <w:sz w:val="28"/>
          <w:szCs w:val="28"/>
          <w:bdr w:val="none" w:sz="0" w:space="0" w:color="auto" w:frame="1"/>
        </w:rPr>
      </w:pPr>
    </w:p>
    <w:p w:rsidR="001A6042" w:rsidRPr="00EB5CDF" w:rsidRDefault="001A6042" w:rsidP="001A6042">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1A6042" w:rsidRDefault="001A6042" w:rsidP="001A6042">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1A6042" w:rsidRDefault="00FF07F7" w:rsidP="001A6042">
      <w:pPr>
        <w:widowControl w:val="0"/>
        <w:tabs>
          <w:tab w:val="left" w:pos="818"/>
          <w:tab w:val="left" w:pos="993"/>
          <w:tab w:val="right" w:pos="10199"/>
        </w:tabs>
        <w:suppressAutoHyphens/>
        <w:spacing w:line="228" w:lineRule="auto"/>
        <w:ind w:firstLine="709"/>
        <w:jc w:val="both"/>
        <w:rPr>
          <w:sz w:val="28"/>
          <w:szCs w:val="28"/>
        </w:rPr>
      </w:pPr>
      <w:r w:rsidRPr="00FF07F7">
        <w:rPr>
          <w:sz w:val="28"/>
          <w:szCs w:val="28"/>
        </w:rPr>
        <w:t xml:space="preserve">Существует вероятность 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sidRPr="00FF07F7">
        <w:rPr>
          <w:sz w:val="28"/>
          <w:szCs w:val="28"/>
        </w:rPr>
        <w:t>молниезащитой</w:t>
      </w:r>
      <w:proofErr w:type="spellEnd"/>
      <w:r w:rsidRPr="00FF07F7">
        <w:rPr>
          <w:sz w:val="28"/>
          <w:szCs w:val="28"/>
        </w:rPr>
        <w:t xml:space="preserve"> (громоотводом), разрядами атмосферного электричества (молниями) на всей территории республики </w:t>
      </w:r>
      <w:r w:rsidRPr="00FF07F7">
        <w:rPr>
          <w:b/>
          <w:sz w:val="28"/>
          <w:szCs w:val="28"/>
        </w:rPr>
        <w:t>(источник</w:t>
      </w:r>
      <w:r w:rsidRPr="00FF07F7">
        <w:rPr>
          <w:sz w:val="28"/>
          <w:szCs w:val="28"/>
        </w:rPr>
        <w:t xml:space="preserve"> – гроза).</w:t>
      </w:r>
    </w:p>
    <w:p w:rsidR="00FF07F7" w:rsidRPr="00EB5CDF" w:rsidRDefault="00FF07F7" w:rsidP="001A6042">
      <w:pPr>
        <w:widowControl w:val="0"/>
        <w:tabs>
          <w:tab w:val="left" w:pos="818"/>
          <w:tab w:val="left" w:pos="993"/>
          <w:tab w:val="right" w:pos="10199"/>
        </w:tabs>
        <w:suppressAutoHyphens/>
        <w:spacing w:line="228" w:lineRule="auto"/>
        <w:ind w:firstLine="709"/>
        <w:jc w:val="both"/>
        <w:rPr>
          <w:sz w:val="28"/>
          <w:szCs w:val="28"/>
        </w:rPr>
      </w:pPr>
    </w:p>
    <w:p w:rsidR="001A6042" w:rsidRPr="00EB5CDF" w:rsidRDefault="001A6042" w:rsidP="001A6042">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1A6042" w:rsidRPr="00EB5CDF" w:rsidRDefault="001A6042" w:rsidP="001A6042">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1A6042" w:rsidRPr="00EB5CDF" w:rsidRDefault="001A6042" w:rsidP="001A6042">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1A6042" w:rsidRPr="00EB5CDF" w:rsidRDefault="001A6042" w:rsidP="001A6042">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A6042" w:rsidRPr="00EB5CDF" w:rsidRDefault="001A6042" w:rsidP="001A6042">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A6042" w:rsidRPr="00EB5CDF" w:rsidRDefault="001A6042" w:rsidP="001A6042">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1A6042" w:rsidRPr="00EB5CDF" w:rsidRDefault="001A6042" w:rsidP="001A6042">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1A6042" w:rsidRPr="00EB5CDF" w:rsidRDefault="001A6042" w:rsidP="001A6042">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1A6042" w:rsidRPr="00EB5CDF" w:rsidRDefault="001A6042" w:rsidP="001A6042">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1A6042" w:rsidRPr="00EB5CDF" w:rsidRDefault="001A6042" w:rsidP="001A6042">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1A6042" w:rsidRDefault="001A6042" w:rsidP="001A6042">
      <w:pPr>
        <w:tabs>
          <w:tab w:val="left" w:pos="0"/>
          <w:tab w:val="left" w:pos="284"/>
          <w:tab w:val="left" w:pos="10348"/>
        </w:tabs>
        <w:suppressAutoHyphens/>
        <w:spacing w:before="288"/>
        <w:ind w:firstLine="709"/>
        <w:contextualSpacing/>
        <w:jc w:val="both"/>
        <w:rPr>
          <w:b/>
          <w:sz w:val="28"/>
          <w:szCs w:val="28"/>
        </w:rPr>
      </w:pPr>
    </w:p>
    <w:p w:rsidR="001A6042" w:rsidRPr="00EB5CDF" w:rsidRDefault="001A6042" w:rsidP="001A6042">
      <w:pPr>
        <w:tabs>
          <w:tab w:val="left" w:pos="0"/>
          <w:tab w:val="left" w:pos="284"/>
          <w:tab w:val="left" w:pos="10348"/>
        </w:tabs>
        <w:suppressAutoHyphens/>
        <w:spacing w:before="288"/>
        <w:ind w:firstLine="709"/>
        <w:contextualSpacing/>
        <w:jc w:val="both"/>
        <w:rPr>
          <w:sz w:val="28"/>
          <w:szCs w:val="28"/>
        </w:rPr>
      </w:pPr>
      <w:r w:rsidRPr="00EB5CDF">
        <w:rPr>
          <w:b/>
          <w:sz w:val="28"/>
          <w:szCs w:val="28"/>
        </w:rPr>
        <w:lastRenderedPageBreak/>
        <w:t>В целях предотвращения аварийных ситуаций на объектах систем жизнеобеспечения населения:</w:t>
      </w:r>
    </w:p>
    <w:p w:rsidR="001A6042" w:rsidRPr="00EB5CDF" w:rsidRDefault="001A6042" w:rsidP="001A6042">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A6042" w:rsidRPr="00EB5CDF" w:rsidRDefault="001A6042" w:rsidP="001A6042">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1A6042" w:rsidRPr="00EB5CDF" w:rsidRDefault="001A6042" w:rsidP="001A6042">
      <w:pPr>
        <w:suppressAutoHyphens/>
        <w:ind w:firstLine="709"/>
        <w:jc w:val="both"/>
        <w:rPr>
          <w:sz w:val="28"/>
          <w:szCs w:val="28"/>
        </w:rPr>
      </w:pP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1A6042" w:rsidRPr="00EB5CDF" w:rsidRDefault="001A6042" w:rsidP="001A6042">
      <w:pPr>
        <w:suppressAutoHyphens/>
        <w:ind w:firstLine="709"/>
        <w:jc w:val="both"/>
        <w:rPr>
          <w:sz w:val="28"/>
          <w:szCs w:val="28"/>
        </w:rPr>
      </w:pP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1A6042" w:rsidRPr="001B2E7F" w:rsidRDefault="001A6042" w:rsidP="001A6042">
      <w:pPr>
        <w:suppressAutoHyphens/>
        <w:ind w:firstLine="709"/>
        <w:jc w:val="both"/>
        <w:rPr>
          <w:sz w:val="28"/>
          <w:szCs w:val="28"/>
        </w:rPr>
      </w:pP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1A6042" w:rsidRPr="00EB5CDF" w:rsidRDefault="001A6042" w:rsidP="001A6042">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1A6042" w:rsidRPr="00EB5CDF" w:rsidRDefault="001A6042" w:rsidP="001A6042">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A6042" w:rsidRPr="00EB5CDF" w:rsidRDefault="001A6042" w:rsidP="001A6042">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1A6042" w:rsidRPr="00EB5CDF" w:rsidRDefault="001A6042" w:rsidP="001A6042">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1A6042" w:rsidRPr="00EB5CDF" w:rsidRDefault="001A6042" w:rsidP="001A6042">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A6042" w:rsidRPr="00EB5CDF" w:rsidRDefault="001A6042" w:rsidP="001A6042">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1A6042" w:rsidRPr="00EB5CDF" w:rsidRDefault="001A6042" w:rsidP="001A6042">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1A6042" w:rsidRPr="00EB5CDF" w:rsidRDefault="001A6042" w:rsidP="001A6042">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1A6042" w:rsidRPr="001B2E7F" w:rsidRDefault="001A6042" w:rsidP="001A6042">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A6042" w:rsidRPr="008547EB" w:rsidRDefault="001A6042" w:rsidP="001A6042">
      <w:pPr>
        <w:suppressAutoHyphens/>
        <w:spacing w:line="228" w:lineRule="auto"/>
        <w:ind w:firstLine="709"/>
        <w:jc w:val="both"/>
        <w:rPr>
          <w:b/>
          <w:color w:val="000000"/>
          <w:sz w:val="28"/>
          <w:szCs w:val="28"/>
        </w:rPr>
      </w:pPr>
      <w:r w:rsidRPr="008547EB">
        <w:rPr>
          <w:b/>
          <w:color w:val="000000"/>
          <w:sz w:val="28"/>
          <w:szCs w:val="28"/>
        </w:rPr>
        <w:t>Рекомендации, в целях предупреждения возникновения природных пожаров на территориях, отнесенных к IV-V классу:</w:t>
      </w:r>
    </w:p>
    <w:p w:rsidR="001A6042" w:rsidRPr="008547EB" w:rsidRDefault="001A6042" w:rsidP="001A6042">
      <w:pPr>
        <w:suppressAutoHyphens/>
        <w:spacing w:line="228" w:lineRule="auto"/>
        <w:ind w:firstLine="709"/>
        <w:jc w:val="both"/>
        <w:rPr>
          <w:color w:val="000000"/>
          <w:sz w:val="28"/>
          <w:szCs w:val="28"/>
        </w:rPr>
      </w:pPr>
      <w:r w:rsidRPr="008547EB">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1A6042" w:rsidRPr="008547EB" w:rsidRDefault="001A6042" w:rsidP="001A6042">
      <w:pPr>
        <w:suppressAutoHyphens/>
        <w:spacing w:line="228" w:lineRule="auto"/>
        <w:ind w:firstLine="709"/>
        <w:jc w:val="both"/>
        <w:rPr>
          <w:color w:val="000000"/>
          <w:sz w:val="28"/>
          <w:szCs w:val="28"/>
        </w:rPr>
      </w:pPr>
      <w:r w:rsidRPr="008547EB">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1A6042" w:rsidRPr="008547EB" w:rsidRDefault="001A6042" w:rsidP="001A6042">
      <w:pPr>
        <w:suppressAutoHyphens/>
        <w:spacing w:line="228" w:lineRule="auto"/>
        <w:ind w:firstLine="709"/>
        <w:jc w:val="both"/>
        <w:rPr>
          <w:color w:val="000000"/>
          <w:sz w:val="28"/>
          <w:szCs w:val="28"/>
        </w:rPr>
      </w:pPr>
      <w:r w:rsidRPr="008547EB">
        <w:rPr>
          <w:color w:val="000000"/>
          <w:sz w:val="28"/>
          <w:szCs w:val="28"/>
        </w:rPr>
        <w:t xml:space="preserve">- резервные пожарные команды и </w:t>
      </w:r>
      <w:proofErr w:type="spellStart"/>
      <w:r w:rsidRPr="008547EB">
        <w:rPr>
          <w:color w:val="000000"/>
          <w:sz w:val="28"/>
          <w:szCs w:val="28"/>
        </w:rPr>
        <w:t>лесопожарные</w:t>
      </w:r>
      <w:proofErr w:type="spellEnd"/>
      <w:r w:rsidRPr="008547EB">
        <w:rPr>
          <w:color w:val="000000"/>
          <w:sz w:val="28"/>
          <w:szCs w:val="28"/>
        </w:rPr>
        <w:t xml:space="preserve"> формирования приводятся в полную готовность;</w:t>
      </w:r>
    </w:p>
    <w:p w:rsidR="001A6042" w:rsidRPr="008547EB" w:rsidRDefault="001A6042" w:rsidP="001A6042">
      <w:pPr>
        <w:suppressAutoHyphens/>
        <w:spacing w:line="228" w:lineRule="auto"/>
        <w:ind w:firstLine="709"/>
        <w:jc w:val="both"/>
        <w:rPr>
          <w:color w:val="000000"/>
          <w:sz w:val="28"/>
          <w:szCs w:val="28"/>
        </w:rPr>
      </w:pPr>
      <w:r w:rsidRPr="008547EB">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1A6042" w:rsidRPr="008547EB" w:rsidRDefault="001A6042" w:rsidP="001A6042">
      <w:pPr>
        <w:suppressAutoHyphens/>
        <w:spacing w:line="228" w:lineRule="auto"/>
        <w:ind w:firstLine="709"/>
        <w:jc w:val="both"/>
        <w:rPr>
          <w:color w:val="000000"/>
          <w:sz w:val="28"/>
          <w:szCs w:val="28"/>
        </w:rPr>
      </w:pPr>
      <w:r w:rsidRPr="008547EB">
        <w:rPr>
          <w:color w:val="000000"/>
          <w:sz w:val="28"/>
          <w:szCs w:val="28"/>
        </w:rPr>
        <w:t>- организовать устройство дополнительных защитных противопожарных полос в лесах;</w:t>
      </w:r>
    </w:p>
    <w:p w:rsidR="001A6042" w:rsidRPr="008547EB" w:rsidRDefault="001A6042" w:rsidP="001A6042">
      <w:pPr>
        <w:suppressAutoHyphens/>
        <w:spacing w:line="228" w:lineRule="auto"/>
        <w:ind w:firstLine="709"/>
        <w:jc w:val="both"/>
        <w:rPr>
          <w:color w:val="000000"/>
          <w:sz w:val="28"/>
          <w:szCs w:val="28"/>
        </w:rPr>
      </w:pPr>
      <w:r w:rsidRPr="008547EB">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1A6042" w:rsidRPr="008547EB" w:rsidRDefault="001A6042" w:rsidP="001A6042">
      <w:pPr>
        <w:suppressAutoHyphens/>
        <w:spacing w:line="228" w:lineRule="auto"/>
        <w:ind w:firstLine="709"/>
        <w:jc w:val="both"/>
        <w:rPr>
          <w:color w:val="000000"/>
          <w:sz w:val="28"/>
          <w:szCs w:val="28"/>
        </w:rPr>
      </w:pPr>
      <w:r w:rsidRPr="008547EB">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1A6042" w:rsidRPr="001B2E7F" w:rsidRDefault="001A6042" w:rsidP="001A6042">
      <w:pPr>
        <w:suppressAutoHyphens/>
        <w:spacing w:line="228" w:lineRule="auto"/>
        <w:ind w:firstLine="709"/>
        <w:jc w:val="both"/>
        <w:rPr>
          <w:color w:val="000000"/>
          <w:sz w:val="28"/>
          <w:szCs w:val="28"/>
        </w:rPr>
      </w:pPr>
      <w:r w:rsidRPr="008547EB">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1A6042" w:rsidRPr="00EB5CDF" w:rsidRDefault="001A6042" w:rsidP="001A6042">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1A6042" w:rsidRPr="00EB5CDF" w:rsidRDefault="001A6042" w:rsidP="001A6042">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1A6042" w:rsidRPr="00EB5CDF" w:rsidRDefault="001A6042" w:rsidP="001A6042">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1A6042" w:rsidRPr="00EB5CDF" w:rsidRDefault="001A6042" w:rsidP="001A6042">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1A6042" w:rsidRPr="00EB5CDF" w:rsidRDefault="001A6042" w:rsidP="001A6042">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1A6042" w:rsidRPr="00EB5CDF" w:rsidRDefault="001A6042" w:rsidP="001A6042">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A6042" w:rsidRPr="00EB5CDF" w:rsidRDefault="001A6042" w:rsidP="001A6042">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1A6042" w:rsidRPr="00EB5CDF" w:rsidRDefault="001A6042" w:rsidP="001A6042">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1A6042" w:rsidRPr="00EB5CDF" w:rsidRDefault="001A6042" w:rsidP="001A6042">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1A6042" w:rsidRPr="001B2E7F" w:rsidRDefault="001A6042" w:rsidP="001A6042">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A6042" w:rsidRPr="00EB5CDF" w:rsidRDefault="001A6042" w:rsidP="001A6042">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1A6042" w:rsidRPr="00FF07F7" w:rsidRDefault="001A6042" w:rsidP="001A6042">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xml:space="preserve">-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w:t>
      </w:r>
      <w:r w:rsidRPr="00FF07F7">
        <w:rPr>
          <w:bCs/>
          <w:color w:val="000000"/>
          <w:sz w:val="28"/>
          <w:szCs w:val="28"/>
        </w:rPr>
        <w:t>информации, интернет-сайтах и социальных сетях.</w:t>
      </w:r>
    </w:p>
    <w:p w:rsidR="001A6042" w:rsidRPr="00FF07F7" w:rsidRDefault="001A6042" w:rsidP="001A6042">
      <w:pPr>
        <w:tabs>
          <w:tab w:val="left" w:pos="-567"/>
          <w:tab w:val="left" w:pos="284"/>
        </w:tabs>
        <w:suppressAutoHyphens/>
        <w:spacing w:line="228" w:lineRule="auto"/>
        <w:ind w:firstLine="709"/>
        <w:jc w:val="both"/>
        <w:rPr>
          <w:bCs/>
          <w:color w:val="000000"/>
          <w:sz w:val="28"/>
          <w:szCs w:val="28"/>
        </w:rPr>
      </w:pPr>
    </w:p>
    <w:p w:rsidR="001A6042" w:rsidRPr="00FF07F7" w:rsidRDefault="001A6042" w:rsidP="001A6042">
      <w:pPr>
        <w:suppressAutoHyphens/>
        <w:ind w:right="-2" w:firstLine="709"/>
        <w:jc w:val="both"/>
        <w:rPr>
          <w:b/>
          <w:sz w:val="28"/>
          <w:szCs w:val="28"/>
        </w:rPr>
      </w:pPr>
      <w:r w:rsidRPr="00FF07F7">
        <w:rPr>
          <w:b/>
          <w:sz w:val="28"/>
          <w:szCs w:val="28"/>
        </w:rPr>
        <w:t>Главное управление МЧС России по Республике Мордовия рекомендует населению:</w:t>
      </w:r>
    </w:p>
    <w:p w:rsidR="001A6042" w:rsidRPr="00FF07F7" w:rsidRDefault="001A6042" w:rsidP="001A6042">
      <w:pPr>
        <w:suppressAutoHyphens/>
        <w:ind w:firstLine="709"/>
        <w:jc w:val="both"/>
        <w:rPr>
          <w:b/>
          <w:sz w:val="28"/>
          <w:szCs w:val="28"/>
        </w:rPr>
      </w:pPr>
      <w:r w:rsidRPr="00FF07F7">
        <w:rPr>
          <w:b/>
          <w:sz w:val="28"/>
          <w:szCs w:val="28"/>
        </w:rPr>
        <w:t>Рекомендации для предотвращения взрыва газовых баллонов:</w:t>
      </w:r>
    </w:p>
    <w:p w:rsidR="001A6042" w:rsidRPr="00FF07F7" w:rsidRDefault="001A6042" w:rsidP="001A6042">
      <w:pPr>
        <w:suppressAutoHyphens/>
        <w:spacing w:before="288"/>
        <w:ind w:firstLine="709"/>
        <w:contextualSpacing/>
        <w:jc w:val="both"/>
        <w:rPr>
          <w:sz w:val="28"/>
          <w:szCs w:val="28"/>
        </w:rPr>
      </w:pPr>
      <w:r w:rsidRPr="00FF07F7">
        <w:rPr>
          <w:sz w:val="28"/>
          <w:szCs w:val="28"/>
        </w:rPr>
        <w:t>- использовать только новые или прошедшие соответствующую своевременную проверку газовые баллоны;</w:t>
      </w:r>
    </w:p>
    <w:p w:rsidR="001A6042" w:rsidRPr="00FF07F7" w:rsidRDefault="001A6042" w:rsidP="001A6042">
      <w:pPr>
        <w:suppressAutoHyphens/>
        <w:spacing w:before="288"/>
        <w:ind w:firstLine="709"/>
        <w:contextualSpacing/>
        <w:jc w:val="both"/>
        <w:rPr>
          <w:sz w:val="28"/>
          <w:szCs w:val="28"/>
        </w:rPr>
      </w:pPr>
      <w:r w:rsidRPr="00FF07F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A6042" w:rsidRPr="00FF07F7" w:rsidRDefault="001A6042" w:rsidP="001A6042">
      <w:pPr>
        <w:suppressAutoHyphens/>
        <w:ind w:firstLine="709"/>
        <w:jc w:val="both"/>
        <w:rPr>
          <w:sz w:val="28"/>
          <w:szCs w:val="28"/>
        </w:rPr>
      </w:pPr>
      <w:r w:rsidRPr="00FF07F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1A6042" w:rsidRPr="00FF07F7" w:rsidRDefault="001A6042" w:rsidP="001A6042">
      <w:pPr>
        <w:suppressAutoHyphens/>
        <w:spacing w:line="228" w:lineRule="auto"/>
        <w:ind w:firstLine="709"/>
        <w:jc w:val="both"/>
        <w:rPr>
          <w:b/>
          <w:sz w:val="28"/>
          <w:szCs w:val="28"/>
        </w:rPr>
      </w:pPr>
    </w:p>
    <w:p w:rsidR="001A6042" w:rsidRPr="00FF07F7" w:rsidRDefault="001A6042" w:rsidP="001A6042">
      <w:pPr>
        <w:ind w:left="-284" w:firstLine="709"/>
        <w:jc w:val="both"/>
        <w:rPr>
          <w:color w:val="000000" w:themeColor="text1"/>
          <w:sz w:val="28"/>
          <w:szCs w:val="28"/>
        </w:rPr>
      </w:pPr>
      <w:r w:rsidRPr="00FF07F7">
        <w:rPr>
          <w:b/>
          <w:bCs/>
          <w:color w:val="000000" w:themeColor="text1"/>
          <w:sz w:val="28"/>
          <w:szCs w:val="28"/>
        </w:rPr>
        <w:t>Основные правила безопасного поведения при грозе</w:t>
      </w:r>
    </w:p>
    <w:p w:rsidR="001A6042" w:rsidRPr="00FF07F7" w:rsidRDefault="001A6042" w:rsidP="001A6042">
      <w:pPr>
        <w:ind w:left="-284" w:firstLine="709"/>
        <w:jc w:val="both"/>
        <w:rPr>
          <w:color w:val="000000" w:themeColor="text1"/>
          <w:sz w:val="28"/>
          <w:szCs w:val="28"/>
        </w:rPr>
      </w:pPr>
      <w:r w:rsidRPr="00FF07F7">
        <w:rPr>
          <w:b/>
          <w:bCs/>
          <w:color w:val="000000" w:themeColor="text1"/>
          <w:sz w:val="28"/>
          <w:szCs w:val="28"/>
        </w:rPr>
        <w:t>Если вы в доме, то:</w:t>
      </w:r>
    </w:p>
    <w:p w:rsidR="001A6042" w:rsidRPr="00FF07F7" w:rsidRDefault="001A6042" w:rsidP="001A6042">
      <w:pPr>
        <w:ind w:left="-284" w:firstLine="709"/>
        <w:jc w:val="both"/>
        <w:rPr>
          <w:color w:val="000000" w:themeColor="text1"/>
          <w:sz w:val="28"/>
          <w:szCs w:val="28"/>
        </w:rPr>
      </w:pPr>
      <w:r w:rsidRPr="00FF07F7">
        <w:rPr>
          <w:color w:val="000000" w:themeColor="text1"/>
          <w:sz w:val="28"/>
          <w:szCs w:val="28"/>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1A6042" w:rsidRPr="00FF07F7" w:rsidRDefault="001A6042" w:rsidP="001A6042">
      <w:pPr>
        <w:ind w:left="-284" w:firstLine="709"/>
        <w:jc w:val="both"/>
        <w:rPr>
          <w:color w:val="000000" w:themeColor="text1"/>
          <w:sz w:val="28"/>
          <w:szCs w:val="28"/>
        </w:rPr>
      </w:pPr>
      <w:r w:rsidRPr="00FF07F7">
        <w:rPr>
          <w:color w:val="000000" w:themeColor="text1"/>
          <w:sz w:val="28"/>
          <w:szCs w:val="28"/>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1A6042" w:rsidRPr="00FF07F7" w:rsidRDefault="001A6042" w:rsidP="001A6042">
      <w:pPr>
        <w:ind w:left="-284" w:firstLine="709"/>
        <w:jc w:val="both"/>
        <w:rPr>
          <w:color w:val="000000" w:themeColor="text1"/>
          <w:sz w:val="28"/>
          <w:szCs w:val="28"/>
        </w:rPr>
      </w:pPr>
      <w:r w:rsidRPr="00FF07F7">
        <w:rPr>
          <w:color w:val="000000" w:themeColor="text1"/>
          <w:sz w:val="28"/>
          <w:szCs w:val="28"/>
        </w:rPr>
        <w:t>- во время грозы следует держаться подальше от электропроводки, антенн;</w:t>
      </w:r>
    </w:p>
    <w:p w:rsidR="001A6042" w:rsidRPr="00FF07F7" w:rsidRDefault="001A6042" w:rsidP="001A6042">
      <w:pPr>
        <w:ind w:left="-284" w:firstLine="709"/>
        <w:jc w:val="both"/>
        <w:rPr>
          <w:color w:val="000000" w:themeColor="text1"/>
          <w:sz w:val="28"/>
          <w:szCs w:val="28"/>
        </w:rPr>
      </w:pPr>
      <w:r w:rsidRPr="00FF07F7">
        <w:rPr>
          <w:color w:val="000000" w:themeColor="text1"/>
          <w:sz w:val="28"/>
          <w:szCs w:val="28"/>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1A6042" w:rsidRPr="00FF07F7" w:rsidRDefault="001A6042" w:rsidP="001A6042">
      <w:pPr>
        <w:tabs>
          <w:tab w:val="left" w:pos="3000"/>
        </w:tabs>
        <w:ind w:left="-284" w:firstLine="709"/>
        <w:jc w:val="both"/>
        <w:rPr>
          <w:color w:val="000000" w:themeColor="text1"/>
          <w:sz w:val="28"/>
          <w:szCs w:val="28"/>
        </w:rPr>
      </w:pPr>
      <w:r w:rsidRPr="00FF07F7">
        <w:rPr>
          <w:b/>
          <w:bCs/>
          <w:color w:val="000000" w:themeColor="text1"/>
          <w:sz w:val="28"/>
          <w:szCs w:val="28"/>
        </w:rPr>
        <w:t> </w:t>
      </w:r>
      <w:r w:rsidRPr="00FF07F7">
        <w:rPr>
          <w:b/>
          <w:bCs/>
          <w:color w:val="000000" w:themeColor="text1"/>
          <w:sz w:val="28"/>
          <w:szCs w:val="28"/>
        </w:rPr>
        <w:tab/>
      </w:r>
    </w:p>
    <w:p w:rsidR="001A6042" w:rsidRPr="00FF07F7" w:rsidRDefault="001A6042" w:rsidP="001A6042">
      <w:pPr>
        <w:ind w:left="-284" w:firstLine="709"/>
        <w:jc w:val="both"/>
        <w:rPr>
          <w:color w:val="000000" w:themeColor="text1"/>
          <w:sz w:val="28"/>
          <w:szCs w:val="28"/>
        </w:rPr>
      </w:pPr>
      <w:r w:rsidRPr="00FF07F7">
        <w:rPr>
          <w:b/>
          <w:bCs/>
          <w:color w:val="000000" w:themeColor="text1"/>
          <w:sz w:val="28"/>
          <w:szCs w:val="28"/>
        </w:rPr>
        <w:t>Если вы на открытой местности:</w:t>
      </w:r>
    </w:p>
    <w:p w:rsidR="001A6042" w:rsidRPr="00FF07F7" w:rsidRDefault="001A6042" w:rsidP="001A6042">
      <w:pPr>
        <w:ind w:left="-284" w:firstLine="709"/>
        <w:jc w:val="both"/>
        <w:rPr>
          <w:color w:val="000000" w:themeColor="text1"/>
          <w:sz w:val="28"/>
          <w:szCs w:val="28"/>
        </w:rPr>
      </w:pPr>
      <w:r w:rsidRPr="00FF07F7">
        <w:rPr>
          <w:color w:val="000000" w:themeColor="text1"/>
          <w:sz w:val="28"/>
          <w:szCs w:val="28"/>
        </w:rPr>
        <w:t>- отключите сотовый телефон и другие устройства, не рекомендуется использовать зонты;</w:t>
      </w:r>
    </w:p>
    <w:p w:rsidR="001A6042" w:rsidRPr="00FF07F7" w:rsidRDefault="001A6042" w:rsidP="001A6042">
      <w:pPr>
        <w:ind w:left="-284" w:firstLine="709"/>
        <w:jc w:val="both"/>
        <w:rPr>
          <w:color w:val="000000" w:themeColor="text1"/>
          <w:sz w:val="28"/>
          <w:szCs w:val="28"/>
        </w:rPr>
      </w:pPr>
      <w:r w:rsidRPr="00FF07F7">
        <w:rPr>
          <w:color w:val="000000" w:themeColor="text1"/>
          <w:sz w:val="28"/>
          <w:szCs w:val="28"/>
        </w:rPr>
        <w:t>- не прячьтесь под высокие деревья (особенно одинокие). По статистике наиболее опасны дуб, тополь, ель, сосна;</w:t>
      </w:r>
    </w:p>
    <w:p w:rsidR="001A6042" w:rsidRPr="00FF07F7" w:rsidRDefault="001A6042" w:rsidP="001A6042">
      <w:pPr>
        <w:ind w:left="-284" w:firstLine="709"/>
        <w:jc w:val="both"/>
        <w:rPr>
          <w:color w:val="000000" w:themeColor="text1"/>
          <w:sz w:val="28"/>
          <w:szCs w:val="28"/>
        </w:rPr>
      </w:pPr>
      <w:r w:rsidRPr="00FF07F7">
        <w:rPr>
          <w:color w:val="000000" w:themeColor="text1"/>
          <w:sz w:val="28"/>
          <w:szCs w:val="28"/>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1A6042" w:rsidRPr="00FF07F7" w:rsidRDefault="001A6042" w:rsidP="001A6042">
      <w:pPr>
        <w:ind w:left="-284" w:firstLine="709"/>
        <w:jc w:val="both"/>
        <w:rPr>
          <w:color w:val="000000" w:themeColor="text1"/>
          <w:sz w:val="28"/>
          <w:szCs w:val="28"/>
        </w:rPr>
      </w:pPr>
      <w:r w:rsidRPr="00FF07F7">
        <w:rPr>
          <w:color w:val="000000" w:themeColor="text1"/>
          <w:sz w:val="28"/>
          <w:szCs w:val="28"/>
        </w:rPr>
        <w:t>- при пребывании во время грозы в лесу следует укрыться среди низкорослой растительности;</w:t>
      </w:r>
    </w:p>
    <w:p w:rsidR="001A6042" w:rsidRPr="00FF07F7" w:rsidRDefault="001A6042" w:rsidP="001A6042">
      <w:pPr>
        <w:ind w:left="-284" w:firstLine="709"/>
        <w:jc w:val="both"/>
        <w:rPr>
          <w:color w:val="000000" w:themeColor="text1"/>
          <w:sz w:val="28"/>
          <w:szCs w:val="28"/>
        </w:rPr>
      </w:pPr>
      <w:r w:rsidRPr="00FF07F7">
        <w:rPr>
          <w:color w:val="000000" w:themeColor="text1"/>
          <w:sz w:val="28"/>
          <w:szCs w:val="28"/>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1A6042" w:rsidRPr="00FF07F7" w:rsidRDefault="001A6042" w:rsidP="001A6042">
      <w:pPr>
        <w:ind w:left="-284" w:firstLine="709"/>
        <w:jc w:val="both"/>
        <w:rPr>
          <w:color w:val="000000" w:themeColor="text1"/>
          <w:sz w:val="28"/>
          <w:szCs w:val="28"/>
        </w:rPr>
      </w:pPr>
      <w:r w:rsidRPr="00FF07F7">
        <w:rPr>
          <w:color w:val="000000" w:themeColor="text1"/>
          <w:sz w:val="28"/>
          <w:szCs w:val="28"/>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1A6042" w:rsidRPr="00FF07F7" w:rsidRDefault="001A6042" w:rsidP="001A6042">
      <w:pPr>
        <w:ind w:left="-284" w:firstLine="709"/>
        <w:jc w:val="both"/>
        <w:rPr>
          <w:color w:val="000000" w:themeColor="text1"/>
          <w:sz w:val="28"/>
          <w:szCs w:val="28"/>
        </w:rPr>
      </w:pPr>
      <w:r w:rsidRPr="00FF07F7">
        <w:rPr>
          <w:color w:val="000000" w:themeColor="text1"/>
          <w:sz w:val="28"/>
          <w:szCs w:val="28"/>
        </w:rPr>
        <w:t>- если вы находитесь на возвышенности, спуститесь вниз;</w:t>
      </w:r>
    </w:p>
    <w:p w:rsidR="001A6042" w:rsidRPr="00FF07F7" w:rsidRDefault="001A6042" w:rsidP="001A6042">
      <w:pPr>
        <w:ind w:left="-284" w:firstLine="709"/>
        <w:jc w:val="both"/>
        <w:rPr>
          <w:color w:val="000000" w:themeColor="text1"/>
          <w:sz w:val="28"/>
          <w:szCs w:val="28"/>
        </w:rPr>
      </w:pPr>
      <w:r w:rsidRPr="00FF07F7">
        <w:rPr>
          <w:color w:val="000000" w:themeColor="text1"/>
          <w:sz w:val="28"/>
          <w:szCs w:val="28"/>
        </w:rPr>
        <w:t>- если во время грозы вы находитесь в лодке, гребите к берегу;</w:t>
      </w:r>
    </w:p>
    <w:p w:rsidR="001A6042" w:rsidRPr="00FF07F7" w:rsidRDefault="001A6042" w:rsidP="001A6042">
      <w:pPr>
        <w:ind w:left="-284" w:firstLine="709"/>
        <w:jc w:val="both"/>
        <w:rPr>
          <w:color w:val="000000" w:themeColor="text1"/>
          <w:sz w:val="28"/>
          <w:szCs w:val="28"/>
        </w:rPr>
      </w:pPr>
      <w:r w:rsidRPr="00FF07F7">
        <w:rPr>
          <w:color w:val="000000" w:themeColor="text1"/>
          <w:sz w:val="28"/>
          <w:szCs w:val="28"/>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1A6042" w:rsidRPr="00FF07F7" w:rsidRDefault="001A6042" w:rsidP="001A6042">
      <w:pPr>
        <w:ind w:left="-284" w:firstLine="709"/>
        <w:jc w:val="both"/>
        <w:rPr>
          <w:color w:val="000000" w:themeColor="text1"/>
          <w:sz w:val="28"/>
          <w:szCs w:val="28"/>
        </w:rPr>
      </w:pPr>
      <w:r w:rsidRPr="00FF07F7">
        <w:rPr>
          <w:color w:val="000000" w:themeColor="text1"/>
          <w:sz w:val="28"/>
          <w:szCs w:val="28"/>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1A6042" w:rsidRPr="00FF07F7" w:rsidRDefault="001A6042" w:rsidP="001A6042">
      <w:pPr>
        <w:ind w:left="-284" w:firstLine="709"/>
        <w:jc w:val="both"/>
        <w:rPr>
          <w:color w:val="000000" w:themeColor="text1"/>
          <w:sz w:val="28"/>
          <w:szCs w:val="28"/>
        </w:rPr>
      </w:pPr>
    </w:p>
    <w:p w:rsidR="001A6042" w:rsidRPr="00FF07F7" w:rsidRDefault="001A6042" w:rsidP="001A6042">
      <w:pPr>
        <w:ind w:left="-284" w:firstLine="709"/>
        <w:jc w:val="both"/>
        <w:rPr>
          <w:color w:val="000000" w:themeColor="text1"/>
          <w:sz w:val="28"/>
          <w:szCs w:val="28"/>
        </w:rPr>
      </w:pPr>
      <w:r w:rsidRPr="00FF07F7">
        <w:rPr>
          <w:b/>
          <w:bCs/>
          <w:color w:val="000000" w:themeColor="text1"/>
          <w:sz w:val="28"/>
          <w:szCs w:val="28"/>
        </w:rPr>
        <w:t>Если ударила молния:</w:t>
      </w:r>
    </w:p>
    <w:p w:rsidR="001A6042" w:rsidRPr="00FF07F7" w:rsidRDefault="001A6042" w:rsidP="001A6042">
      <w:pPr>
        <w:ind w:left="-284" w:firstLine="709"/>
        <w:jc w:val="both"/>
        <w:rPr>
          <w:color w:val="000000" w:themeColor="text1"/>
          <w:sz w:val="28"/>
          <w:szCs w:val="28"/>
        </w:rPr>
      </w:pPr>
      <w:r w:rsidRPr="00FF07F7">
        <w:rPr>
          <w:color w:val="000000" w:themeColor="text1"/>
          <w:sz w:val="28"/>
          <w:szCs w:val="28"/>
        </w:rPr>
        <w:t>- прежде всего, потерпевшего необходимо раздеть, облить голову холодной водой и, по возможности, обернуть тело мокрым холодным покрывалом;</w:t>
      </w:r>
    </w:p>
    <w:p w:rsidR="001A6042" w:rsidRPr="00FF07F7" w:rsidRDefault="001A6042" w:rsidP="001A6042">
      <w:pPr>
        <w:ind w:left="-284"/>
        <w:rPr>
          <w:sz w:val="28"/>
          <w:szCs w:val="28"/>
        </w:rPr>
      </w:pPr>
      <w:r w:rsidRPr="00FF07F7">
        <w:rPr>
          <w:color w:val="000000" w:themeColor="text1"/>
          <w:sz w:val="28"/>
          <w:szCs w:val="28"/>
        </w:rPr>
        <w:t>- если человек еще не пришел в себя, необходимо сделать искусственное дыхание «рот в рот» и как можно быстрее вызвать медицинскую помощь.</w:t>
      </w:r>
    </w:p>
    <w:p w:rsidR="00E46D95" w:rsidRPr="00FF07F7" w:rsidRDefault="00E46D95" w:rsidP="00EE32BA">
      <w:pPr>
        <w:tabs>
          <w:tab w:val="left" w:pos="426"/>
          <w:tab w:val="left" w:pos="3119"/>
          <w:tab w:val="left" w:pos="3206"/>
          <w:tab w:val="left" w:pos="3405"/>
          <w:tab w:val="center" w:pos="5246"/>
          <w:tab w:val="center" w:pos="5458"/>
        </w:tabs>
        <w:ind w:right="-2"/>
        <w:rPr>
          <w:sz w:val="28"/>
          <w:szCs w:val="28"/>
        </w:rPr>
      </w:pPr>
      <w:r w:rsidRPr="00FF07F7">
        <w:rPr>
          <w:b/>
          <w:bCs/>
          <w:sz w:val="28"/>
          <w:szCs w:val="28"/>
        </w:rPr>
        <w:t xml:space="preserve">  </w:t>
      </w:r>
    </w:p>
    <w:p w:rsidR="00712972" w:rsidRDefault="00712972" w:rsidP="00B67CC5">
      <w:pPr>
        <w:tabs>
          <w:tab w:val="left" w:pos="426"/>
          <w:tab w:val="left" w:pos="3119"/>
          <w:tab w:val="left" w:pos="3206"/>
          <w:tab w:val="left" w:pos="3405"/>
          <w:tab w:val="center" w:pos="5246"/>
          <w:tab w:val="center" w:pos="5458"/>
        </w:tabs>
        <w:ind w:right="-2"/>
        <w:rPr>
          <w:color w:val="000000"/>
          <w:sz w:val="20"/>
        </w:rPr>
      </w:pPr>
    </w:p>
    <w:sectPr w:rsidR="00712972"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31987"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1411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41185"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F4E71B-23DC-44E6-A568-0B51F79A0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7</Pages>
  <Words>1701</Words>
  <Characters>12422</Characters>
  <Application>Microsoft Office Word</Application>
  <DocSecurity>0</DocSecurity>
  <Lines>103</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115</cp:revision>
  <cp:lastPrinted>2026-06-08T09:12:00Z</cp:lastPrinted>
  <dcterms:created xsi:type="dcterms:W3CDTF">2026-05-22T09:22:00Z</dcterms:created>
  <dcterms:modified xsi:type="dcterms:W3CDTF">2026-06-08T09:12:00Z</dcterms:modified>
</cp:coreProperties>
</file>