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CC3087">
        <w:rPr>
          <w:sz w:val="28"/>
          <w:szCs w:val="28"/>
        </w:rPr>
        <w:t>7</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6388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90DAB"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CC3087">
        <w:rPr>
          <w:noProof/>
          <w:color w:val="000000" w:themeColor="text1"/>
          <w:sz w:val="28"/>
          <w:szCs w:val="28"/>
        </w:rPr>
        <w:t xml:space="preserve">     П</w:t>
      </w:r>
      <w:r w:rsidR="00D90DAB" w:rsidRPr="00D90DAB">
        <w:rPr>
          <w:noProof/>
          <w:color w:val="000000" w:themeColor="text1"/>
          <w:sz w:val="28"/>
          <w:szCs w:val="28"/>
        </w:rPr>
        <w:t>.</w:t>
      </w:r>
      <w:r w:rsidR="00CC3087">
        <w:rPr>
          <w:noProof/>
          <w:color w:val="000000" w:themeColor="text1"/>
          <w:sz w:val="28"/>
          <w:szCs w:val="28"/>
        </w:rPr>
        <w:t xml:space="preserve"> Г</w:t>
      </w:r>
      <w:r w:rsidR="00D90DAB" w:rsidRPr="00D90DAB">
        <w:rPr>
          <w:noProof/>
          <w:color w:val="000000" w:themeColor="text1"/>
          <w:sz w:val="28"/>
          <w:szCs w:val="28"/>
        </w:rPr>
        <w:t>.</w:t>
      </w:r>
      <w:r w:rsidR="00CC3087">
        <w:rPr>
          <w:noProof/>
          <w:color w:val="000000" w:themeColor="text1"/>
          <w:sz w:val="28"/>
          <w:szCs w:val="28"/>
        </w:rPr>
        <w:t xml:space="preserve"> Козлов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407EA519" wp14:editId="55908C8B">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BB7451" w:rsidP="00825839">
      <w:pPr>
        <w:tabs>
          <w:tab w:val="left" w:pos="6975"/>
        </w:tabs>
        <w:ind w:firstLine="284"/>
        <w:rPr>
          <w:color w:val="000000"/>
          <w:sz w:val="20"/>
        </w:rPr>
      </w:pPr>
      <w:r>
        <w:rPr>
          <w:color w:val="000000"/>
          <w:sz w:val="20"/>
        </w:rPr>
        <w:t>Шумарова Наталья Анатольевна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F033E3" w:rsidRPr="00050499" w:rsidRDefault="00763888" w:rsidP="00F033E3">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602584">
        <w:rPr>
          <w:b/>
          <w:bCs/>
          <w:sz w:val="28"/>
          <w:szCs w:val="28"/>
        </w:rPr>
        <w:t xml:space="preserve">  </w:t>
      </w:r>
      <w:r w:rsidR="00F033E3">
        <w:rPr>
          <w:b/>
          <w:bCs/>
          <w:sz w:val="28"/>
          <w:szCs w:val="28"/>
        </w:rPr>
        <w:t xml:space="preserve">  </w:t>
      </w:r>
      <w:r w:rsidR="00F033E3" w:rsidRPr="00050499">
        <w:rPr>
          <w:b/>
          <w:sz w:val="28"/>
          <w:szCs w:val="28"/>
        </w:rPr>
        <w:t xml:space="preserve">ОПЕРАТИВНЫЙ ЕЖЕДНЕВНЫЙ ПРОГНОЗ </w:t>
      </w:r>
    </w:p>
    <w:p w:rsidR="00F033E3" w:rsidRPr="00050499" w:rsidRDefault="00F033E3" w:rsidP="00F033E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F033E3" w:rsidRPr="00050499" w:rsidRDefault="00E25BE7" w:rsidP="00F033E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17</w:t>
      </w:r>
      <w:r w:rsidR="00F033E3" w:rsidRPr="00050499">
        <w:rPr>
          <w:sz w:val="28"/>
          <w:szCs w:val="28"/>
        </w:rPr>
        <w:t xml:space="preserve"> </w:t>
      </w:r>
      <w:r w:rsidR="00F033E3">
        <w:rPr>
          <w:sz w:val="28"/>
          <w:szCs w:val="28"/>
        </w:rPr>
        <w:t>июня</w:t>
      </w:r>
      <w:r w:rsidR="00F033E3" w:rsidRPr="00050499">
        <w:rPr>
          <w:sz w:val="28"/>
          <w:szCs w:val="28"/>
        </w:rPr>
        <w:t xml:space="preserve"> 2026 года</w:t>
      </w:r>
    </w:p>
    <w:p w:rsidR="00F033E3" w:rsidRPr="00050499" w:rsidRDefault="00F033E3" w:rsidP="00F033E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F033E3" w:rsidRPr="00050499" w:rsidRDefault="00F033E3" w:rsidP="00F033E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F033E3" w:rsidRPr="00050499" w:rsidRDefault="00F033E3" w:rsidP="00F033E3">
      <w:pPr>
        <w:tabs>
          <w:tab w:val="left" w:pos="3282"/>
          <w:tab w:val="center" w:pos="5458"/>
        </w:tabs>
        <w:suppressAutoHyphens/>
        <w:ind w:right="-2" w:firstLine="709"/>
        <w:jc w:val="center"/>
        <w:rPr>
          <w:b/>
        </w:rPr>
      </w:pPr>
    </w:p>
    <w:p w:rsidR="00E25BE7" w:rsidRPr="00732AAB" w:rsidRDefault="00E25BE7" w:rsidP="00E25BE7">
      <w:pPr>
        <w:widowControl w:val="0"/>
        <w:tabs>
          <w:tab w:val="left" w:pos="993"/>
        </w:tabs>
        <w:suppressAutoHyphens/>
        <w:ind w:firstLine="709"/>
        <w:jc w:val="both"/>
        <w:rPr>
          <w:b/>
          <w:bCs/>
          <w:sz w:val="28"/>
          <w:szCs w:val="28"/>
        </w:rPr>
      </w:pPr>
      <w:r w:rsidRPr="00732AAB">
        <w:rPr>
          <w:b/>
          <w:bCs/>
          <w:sz w:val="28"/>
          <w:szCs w:val="28"/>
        </w:rPr>
        <w:t>1.1 Прогноз опасных и неблагоприятных метеорологических условий.</w:t>
      </w:r>
    </w:p>
    <w:p w:rsidR="00E25BE7" w:rsidRDefault="00E25BE7" w:rsidP="00E25BE7">
      <w:pPr>
        <w:keepLines/>
        <w:suppressAutoHyphens/>
        <w:spacing w:line="228" w:lineRule="auto"/>
        <w:ind w:firstLine="709"/>
        <w:jc w:val="both"/>
        <w:rPr>
          <w:sz w:val="28"/>
          <w:szCs w:val="28"/>
        </w:rPr>
      </w:pPr>
      <w:r w:rsidRPr="00B4358C">
        <w:rPr>
          <w:rFonts w:eastAsia="SimSun"/>
          <w:b/>
          <w:sz w:val="28"/>
          <w:szCs w:val="28"/>
        </w:rPr>
        <w:t xml:space="preserve">17 июня: </w:t>
      </w:r>
      <w:r w:rsidRPr="00B4358C">
        <w:rPr>
          <w:rFonts w:eastAsia="SimSun"/>
          <w:sz w:val="28"/>
          <w:szCs w:val="28"/>
        </w:rPr>
        <w:t>облачная с прояснениями погода, ночью местами, днем на большей части территории кратковременный дождь, воз</w:t>
      </w:r>
      <w:r>
        <w:rPr>
          <w:rFonts w:eastAsia="SimSun"/>
          <w:sz w:val="28"/>
          <w:szCs w:val="28"/>
        </w:rPr>
        <w:t>можна гроза. Ветер юго-западный</w:t>
      </w:r>
      <w:r>
        <w:rPr>
          <w:rFonts w:eastAsia="SimSun"/>
          <w:sz w:val="28"/>
          <w:szCs w:val="28"/>
        </w:rPr>
        <w:br/>
      </w:r>
      <w:r w:rsidRPr="00B4358C">
        <w:rPr>
          <w:rFonts w:eastAsia="SimSun"/>
          <w:sz w:val="28"/>
          <w:szCs w:val="28"/>
        </w:rPr>
        <w:t>9-14 м/с. Температура воздуха ночью: 8-13°, днем: 18-23°.</w:t>
      </w:r>
      <w:r>
        <w:rPr>
          <w:rFonts w:eastAsia="SimSun"/>
          <w:sz w:val="28"/>
          <w:szCs w:val="28"/>
        </w:rPr>
        <w:t xml:space="preserve"> Давление 742</w:t>
      </w:r>
      <w:r w:rsidRPr="00732AAB">
        <w:rPr>
          <w:rFonts w:eastAsia="SimSun"/>
          <w:sz w:val="28"/>
          <w:szCs w:val="28"/>
        </w:rPr>
        <w:t xml:space="preserve"> </w:t>
      </w:r>
      <w:proofErr w:type="spellStart"/>
      <w:r w:rsidRPr="00732AAB">
        <w:rPr>
          <w:rFonts w:eastAsia="SimSun"/>
          <w:sz w:val="28"/>
          <w:szCs w:val="28"/>
        </w:rPr>
        <w:t>мм.рт.ст</w:t>
      </w:r>
      <w:proofErr w:type="spellEnd"/>
      <w:r w:rsidRPr="00732AAB">
        <w:rPr>
          <w:rFonts w:eastAsia="SimSun"/>
          <w:sz w:val="28"/>
          <w:szCs w:val="28"/>
        </w:rPr>
        <w:t xml:space="preserve">. Видимость хорошая. </w:t>
      </w:r>
      <w:r w:rsidRPr="00B4358C">
        <w:rPr>
          <w:sz w:val="28"/>
          <w:szCs w:val="28"/>
        </w:rPr>
        <w:t>Пожарная опасность 1, местами 4 класса.</w:t>
      </w:r>
    </w:p>
    <w:p w:rsidR="00E25BE7" w:rsidRPr="00FB2286" w:rsidRDefault="00E25BE7" w:rsidP="00E25BE7">
      <w:pPr>
        <w:ind w:firstLine="709"/>
        <w:jc w:val="both"/>
        <w:rPr>
          <w:sz w:val="28"/>
          <w:szCs w:val="28"/>
        </w:rPr>
      </w:pPr>
      <w:r w:rsidRPr="00FB2286">
        <w:rPr>
          <w:b/>
          <w:sz w:val="28"/>
          <w:szCs w:val="28"/>
        </w:rPr>
        <w:t xml:space="preserve">18-19 июня: </w:t>
      </w:r>
      <w:r w:rsidRPr="00FB2286">
        <w:rPr>
          <w:sz w:val="28"/>
          <w:szCs w:val="28"/>
        </w:rPr>
        <w:t>облачная с прояснениями погода, местами кратковременные дожди. Ветер южный 6-11 м/с. Температура воздуха ночью: 9-14°, днем: 19-24°. Пожарная</w:t>
      </w:r>
      <w:r>
        <w:rPr>
          <w:sz w:val="28"/>
          <w:szCs w:val="28"/>
        </w:rPr>
        <w:t xml:space="preserve"> опасность 2, местами </w:t>
      </w:r>
      <w:r w:rsidRPr="00FB2286">
        <w:rPr>
          <w:sz w:val="28"/>
          <w:szCs w:val="28"/>
        </w:rPr>
        <w:t>4 класса.</w:t>
      </w:r>
    </w:p>
    <w:p w:rsidR="00E25BE7" w:rsidRDefault="00E25BE7" w:rsidP="00E25BE7">
      <w:pPr>
        <w:ind w:firstLine="709"/>
        <w:jc w:val="both"/>
        <w:rPr>
          <w:sz w:val="28"/>
          <w:szCs w:val="28"/>
        </w:rPr>
      </w:pPr>
    </w:p>
    <w:p w:rsidR="00E25BE7" w:rsidRPr="00EB5CDF" w:rsidRDefault="00E25BE7" w:rsidP="00E25BE7">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25BE7" w:rsidRPr="00CD02A8" w:rsidRDefault="00E25BE7" w:rsidP="00E25BE7">
      <w:pPr>
        <w:keepLines/>
        <w:suppressAutoHyphens/>
        <w:spacing w:line="228" w:lineRule="auto"/>
        <w:ind w:firstLine="709"/>
        <w:jc w:val="both"/>
        <w:rPr>
          <w:bCs/>
          <w:iCs/>
          <w:color w:val="000000"/>
          <w:kern w:val="2"/>
          <w:sz w:val="28"/>
          <w:szCs w:val="28"/>
        </w:rPr>
      </w:pPr>
      <w:r w:rsidRPr="00CD02A8">
        <w:rPr>
          <w:bCs/>
          <w:iCs/>
          <w:color w:val="000000"/>
          <w:kern w:val="2"/>
          <w:sz w:val="28"/>
          <w:szCs w:val="28"/>
        </w:rPr>
        <w:t>С 17 июня по 22 июня 2026 года местами по Республике Мордовия сохраняется высокая пожарная опасность лесов 4 класса горимости.</w:t>
      </w:r>
    </w:p>
    <w:p w:rsidR="00E25BE7" w:rsidRDefault="00E25BE7" w:rsidP="00E25BE7">
      <w:pPr>
        <w:keepLines/>
        <w:suppressAutoHyphens/>
        <w:spacing w:line="228" w:lineRule="auto"/>
        <w:ind w:firstLine="709"/>
        <w:jc w:val="both"/>
        <w:rPr>
          <w:bCs/>
          <w:iCs/>
          <w:color w:val="000000"/>
          <w:kern w:val="2"/>
          <w:sz w:val="28"/>
          <w:szCs w:val="28"/>
        </w:rPr>
      </w:pPr>
      <w:r w:rsidRPr="00AF3AE6">
        <w:rPr>
          <w:bCs/>
          <w:iCs/>
          <w:color w:val="000000"/>
          <w:kern w:val="2"/>
          <w:sz w:val="28"/>
          <w:szCs w:val="28"/>
        </w:rPr>
        <w:t>17 июня 2026 года местами по Республике Мордовия ожидается гроза.</w:t>
      </w:r>
    </w:p>
    <w:p w:rsidR="00E25BE7" w:rsidRDefault="00E25BE7" w:rsidP="00E25BE7">
      <w:pPr>
        <w:widowControl w:val="0"/>
        <w:tabs>
          <w:tab w:val="left" w:pos="993"/>
        </w:tabs>
        <w:suppressAutoHyphens/>
        <w:spacing w:line="216" w:lineRule="auto"/>
        <w:jc w:val="both"/>
        <w:rPr>
          <w:b/>
          <w:sz w:val="28"/>
          <w:szCs w:val="28"/>
        </w:rPr>
      </w:pPr>
    </w:p>
    <w:p w:rsidR="00E25BE7" w:rsidRPr="00EB5CDF" w:rsidRDefault="00E25BE7" w:rsidP="00E25BE7">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25BE7" w:rsidRPr="00EB5CDF" w:rsidRDefault="00E25BE7" w:rsidP="00E25BE7">
      <w:pPr>
        <w:suppressAutoHyphens/>
        <w:spacing w:after="20"/>
        <w:ind w:right="-2" w:firstLine="709"/>
        <w:jc w:val="both"/>
        <w:rPr>
          <w:sz w:val="28"/>
          <w:szCs w:val="28"/>
        </w:rPr>
      </w:pPr>
      <w:r w:rsidRPr="00EB5CDF">
        <w:rPr>
          <w:sz w:val="28"/>
          <w:szCs w:val="28"/>
        </w:rPr>
        <w:t>Гидрологическая обстановка в норме.</w:t>
      </w:r>
    </w:p>
    <w:p w:rsidR="00E25BE7" w:rsidRPr="00EB5CDF" w:rsidRDefault="00E25BE7" w:rsidP="00E25BE7">
      <w:pPr>
        <w:keepLines/>
        <w:tabs>
          <w:tab w:val="left" w:pos="1215"/>
        </w:tabs>
        <w:suppressAutoHyphens/>
        <w:spacing w:line="228" w:lineRule="auto"/>
        <w:ind w:firstLine="709"/>
        <w:jc w:val="both"/>
        <w:rPr>
          <w:rFonts w:eastAsia="SimSun"/>
          <w:b/>
          <w:sz w:val="28"/>
          <w:szCs w:val="28"/>
        </w:rPr>
      </w:pPr>
    </w:p>
    <w:p w:rsidR="00E25BE7" w:rsidRPr="00EB5CDF" w:rsidRDefault="00E25BE7" w:rsidP="00E25BE7">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25BE7" w:rsidRPr="00EB5CDF" w:rsidRDefault="00E25BE7" w:rsidP="00E25BE7">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25BE7" w:rsidRDefault="00E25BE7" w:rsidP="00E25BE7">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E25BE7" w:rsidRPr="00732AAB" w:rsidRDefault="00E25BE7" w:rsidP="00E25BE7">
      <w:pPr>
        <w:widowControl w:val="0"/>
        <w:tabs>
          <w:tab w:val="left" w:pos="993"/>
        </w:tabs>
        <w:suppressAutoHyphens/>
        <w:ind w:firstLine="709"/>
        <w:jc w:val="both"/>
        <w:rPr>
          <w:bCs/>
          <w:sz w:val="28"/>
          <w:szCs w:val="28"/>
          <w:lang w:eastAsia="en-US"/>
        </w:rPr>
      </w:pPr>
      <w:r>
        <w:rPr>
          <w:bCs/>
          <w:sz w:val="28"/>
          <w:szCs w:val="28"/>
          <w:lang w:eastAsia="en-US"/>
        </w:rPr>
        <w:t>1</w:t>
      </w:r>
      <w:r w:rsidRPr="00C53CF0">
        <w:rPr>
          <w:bCs/>
          <w:sz w:val="28"/>
          <w:szCs w:val="28"/>
          <w:lang w:eastAsia="en-US"/>
        </w:rPr>
        <w:t xml:space="preserve"> </w:t>
      </w:r>
      <w:r>
        <w:rPr>
          <w:bCs/>
          <w:sz w:val="28"/>
          <w:szCs w:val="28"/>
          <w:lang w:eastAsia="en-US"/>
        </w:rPr>
        <w:t xml:space="preserve">класс горимости лесов в </w:t>
      </w:r>
      <w:r>
        <w:rPr>
          <w:b/>
          <w:bCs/>
          <w:sz w:val="28"/>
          <w:szCs w:val="28"/>
          <w:lang w:eastAsia="en-US"/>
        </w:rPr>
        <w:t>17</w:t>
      </w:r>
      <w:r>
        <w:rPr>
          <w:bCs/>
          <w:sz w:val="28"/>
          <w:szCs w:val="28"/>
          <w:lang w:eastAsia="en-US"/>
        </w:rPr>
        <w:t xml:space="preserve"> муниципал</w:t>
      </w:r>
      <w:r w:rsidRPr="00B123CF">
        <w:rPr>
          <w:bCs/>
          <w:sz w:val="28"/>
          <w:szCs w:val="28"/>
          <w:lang w:eastAsia="en-US"/>
        </w:rPr>
        <w:t>ьных районах</w:t>
      </w:r>
      <w:r>
        <w:rPr>
          <w:bCs/>
          <w:sz w:val="28"/>
          <w:szCs w:val="28"/>
          <w:lang w:eastAsia="en-US"/>
        </w:rPr>
        <w:t xml:space="preserve"> (</w:t>
      </w:r>
      <w:proofErr w:type="spellStart"/>
      <w:r>
        <w:rPr>
          <w:sz w:val="28"/>
          <w:szCs w:val="28"/>
        </w:rPr>
        <w:t>Торбеевский</w:t>
      </w:r>
      <w:proofErr w:type="spellEnd"/>
      <w:r w:rsidRPr="00B123CF">
        <w:rPr>
          <w:sz w:val="28"/>
          <w:szCs w:val="28"/>
        </w:rPr>
        <w:t>,</w:t>
      </w:r>
      <w:r>
        <w:rPr>
          <w:sz w:val="28"/>
          <w:szCs w:val="28"/>
        </w:rPr>
        <w:t xml:space="preserve"> </w:t>
      </w:r>
      <w:proofErr w:type="spellStart"/>
      <w:r>
        <w:rPr>
          <w:sz w:val="28"/>
          <w:szCs w:val="28"/>
        </w:rPr>
        <w:t>Зубово</w:t>
      </w:r>
      <w:proofErr w:type="spellEnd"/>
      <w:r>
        <w:rPr>
          <w:sz w:val="28"/>
          <w:szCs w:val="28"/>
        </w:rPr>
        <w:t>-Полянский</w:t>
      </w:r>
      <w:r w:rsidRPr="00B123CF">
        <w:rPr>
          <w:sz w:val="28"/>
          <w:szCs w:val="28"/>
        </w:rPr>
        <w:t>,</w:t>
      </w:r>
      <w:r>
        <w:rPr>
          <w:sz w:val="28"/>
          <w:szCs w:val="28"/>
        </w:rPr>
        <w:t xml:space="preserve"> </w:t>
      </w:r>
      <w:proofErr w:type="spellStart"/>
      <w:r w:rsidRPr="00B123CF">
        <w:rPr>
          <w:sz w:val="28"/>
          <w:szCs w:val="28"/>
        </w:rPr>
        <w:t>Инсарск</w:t>
      </w:r>
      <w:r>
        <w:rPr>
          <w:sz w:val="28"/>
          <w:szCs w:val="28"/>
        </w:rPr>
        <w:t>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r>
        <w:rPr>
          <w:sz w:val="28"/>
          <w:szCs w:val="28"/>
        </w:rPr>
        <w:t>Ковылкинский</w:t>
      </w:r>
      <w:proofErr w:type="spellEnd"/>
      <w:r>
        <w:rPr>
          <w:sz w:val="28"/>
          <w:szCs w:val="28"/>
        </w:rPr>
        <w:t>,</w:t>
      </w:r>
      <w:r w:rsidRPr="0035383C">
        <w:rPr>
          <w:bCs/>
          <w:sz w:val="28"/>
          <w:szCs w:val="28"/>
          <w:lang w:eastAsia="en-US"/>
        </w:rPr>
        <w:t xml:space="preserve">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Pr>
          <w:bCs/>
          <w:sz w:val="28"/>
          <w:szCs w:val="28"/>
          <w:lang w:eastAsia="en-US"/>
        </w:rPr>
        <w:t xml:space="preserve">, </w:t>
      </w:r>
      <w:r w:rsidRPr="00B123CF">
        <w:rPr>
          <w:sz w:val="28"/>
          <w:szCs w:val="28"/>
        </w:rPr>
        <w:t xml:space="preserve">Рузаевский, </w:t>
      </w:r>
      <w:proofErr w:type="spellStart"/>
      <w:r w:rsidRPr="00B123CF">
        <w:rPr>
          <w:sz w:val="28"/>
          <w:szCs w:val="28"/>
        </w:rPr>
        <w:t>Лямбирский</w:t>
      </w:r>
      <w:proofErr w:type="spellEnd"/>
      <w:r w:rsidRPr="00B123CF">
        <w:rPr>
          <w:sz w:val="28"/>
          <w:szCs w:val="28"/>
        </w:rPr>
        <w:t xml:space="preserve">, </w:t>
      </w:r>
      <w:proofErr w:type="spellStart"/>
      <w:r>
        <w:rPr>
          <w:sz w:val="28"/>
          <w:szCs w:val="28"/>
        </w:rPr>
        <w:t>Кочкуровский</w:t>
      </w:r>
      <w:proofErr w:type="spellEnd"/>
      <w:r w:rsidRPr="00B123CF">
        <w:rPr>
          <w:sz w:val="28"/>
          <w:szCs w:val="28"/>
        </w:rPr>
        <w:t>,</w:t>
      </w:r>
      <w:r>
        <w:rPr>
          <w:sz w:val="28"/>
          <w:szCs w:val="28"/>
        </w:rPr>
        <w:t xml:space="preserve"> Ромодановский</w:t>
      </w:r>
      <w:r w:rsidRPr="00B123CF">
        <w:rPr>
          <w:sz w:val="28"/>
          <w:szCs w:val="28"/>
        </w:rPr>
        <w:t>,</w:t>
      </w:r>
      <w:r>
        <w:rPr>
          <w:sz w:val="28"/>
          <w:szCs w:val="28"/>
        </w:rPr>
        <w:t xml:space="preserve"> </w:t>
      </w:r>
      <w:proofErr w:type="spellStart"/>
      <w:r>
        <w:rPr>
          <w:sz w:val="28"/>
          <w:szCs w:val="28"/>
        </w:rPr>
        <w:t>Старошайговский</w:t>
      </w:r>
      <w:proofErr w:type="spellEnd"/>
      <w:r w:rsidRPr="00B123CF">
        <w:rPr>
          <w:sz w:val="28"/>
          <w:szCs w:val="28"/>
        </w:rPr>
        <w:t>,</w:t>
      </w:r>
      <w:r>
        <w:rPr>
          <w:sz w:val="28"/>
          <w:szCs w:val="28"/>
        </w:rPr>
        <w:t xml:space="preserve"> </w:t>
      </w:r>
      <w:proofErr w:type="spellStart"/>
      <w:r>
        <w:rPr>
          <w:sz w:val="28"/>
          <w:szCs w:val="28"/>
        </w:rPr>
        <w:t>Ичалковский</w:t>
      </w:r>
      <w:proofErr w:type="spellEnd"/>
      <w:r>
        <w:rPr>
          <w:sz w:val="28"/>
          <w:szCs w:val="28"/>
        </w:rPr>
        <w:t>)</w:t>
      </w:r>
      <w:r w:rsidRPr="0035383C">
        <w:rPr>
          <w:sz w:val="28"/>
          <w:szCs w:val="28"/>
        </w:rPr>
        <w:t xml:space="preserve"> </w:t>
      </w:r>
      <w:r>
        <w:rPr>
          <w:sz w:val="28"/>
          <w:szCs w:val="28"/>
        </w:rPr>
        <w:t xml:space="preserve">и </w:t>
      </w:r>
      <w:proofErr w:type="spellStart"/>
      <w:r>
        <w:rPr>
          <w:sz w:val="28"/>
          <w:szCs w:val="28"/>
        </w:rPr>
        <w:t>г.о</w:t>
      </w:r>
      <w:proofErr w:type="spellEnd"/>
      <w:r>
        <w:rPr>
          <w:sz w:val="28"/>
          <w:szCs w:val="28"/>
        </w:rPr>
        <w:t>. Саранск.</w:t>
      </w:r>
    </w:p>
    <w:p w:rsidR="00E25BE7" w:rsidRDefault="00E25BE7" w:rsidP="00E25BE7">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горимости лесов в </w:t>
      </w:r>
      <w:r w:rsidRPr="00732AAB">
        <w:rPr>
          <w:b/>
          <w:bCs/>
          <w:sz w:val="28"/>
          <w:szCs w:val="28"/>
          <w:lang w:eastAsia="en-US"/>
        </w:rPr>
        <w:t>5</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Краснослободский</w:t>
      </w:r>
      <w:proofErr w:type="spellEnd"/>
      <w:r w:rsidRPr="00B123CF">
        <w:rPr>
          <w:sz w:val="28"/>
          <w:szCs w:val="28"/>
        </w:rPr>
        <w:t>,</w:t>
      </w:r>
      <w:r>
        <w:rPr>
          <w:sz w:val="28"/>
          <w:szCs w:val="28"/>
        </w:rPr>
        <w:t xml:space="preserve"> </w:t>
      </w:r>
      <w:proofErr w:type="spellStart"/>
      <w:r>
        <w:rPr>
          <w:sz w:val="28"/>
          <w:szCs w:val="28"/>
        </w:rPr>
        <w:t>Ельниковский</w:t>
      </w:r>
      <w:proofErr w:type="spellEnd"/>
      <w:r w:rsidRPr="00B123CF">
        <w:rPr>
          <w:sz w:val="28"/>
          <w:szCs w:val="28"/>
        </w:rPr>
        <w:t>,</w:t>
      </w:r>
      <w:r>
        <w:rPr>
          <w:sz w:val="28"/>
          <w:szCs w:val="28"/>
        </w:rPr>
        <w:t xml:space="preserve"> </w:t>
      </w:r>
      <w:proofErr w:type="spellStart"/>
      <w:r>
        <w:rPr>
          <w:sz w:val="28"/>
          <w:szCs w:val="28"/>
        </w:rPr>
        <w:t>Атюрьевский</w:t>
      </w:r>
      <w:proofErr w:type="spellEnd"/>
      <w:r w:rsidRPr="00141C97">
        <w:rPr>
          <w:bCs/>
          <w:sz w:val="28"/>
          <w:szCs w:val="28"/>
          <w:lang w:eastAsia="en-US"/>
        </w:rPr>
        <w:t>)</w:t>
      </w:r>
      <w:r w:rsidRPr="000B2E89">
        <w:rPr>
          <w:bCs/>
          <w:sz w:val="28"/>
          <w:szCs w:val="28"/>
          <w:lang w:eastAsia="en-US"/>
        </w:rPr>
        <w:t>.</w:t>
      </w:r>
    </w:p>
    <w:p w:rsidR="00E25BE7" w:rsidRPr="000B2E89" w:rsidRDefault="00E25BE7" w:rsidP="00E25BE7">
      <w:pPr>
        <w:widowControl w:val="0"/>
        <w:tabs>
          <w:tab w:val="left" w:pos="993"/>
        </w:tabs>
        <w:suppressAutoHyphens/>
        <w:ind w:firstLine="709"/>
        <w:jc w:val="both"/>
        <w:rPr>
          <w:bCs/>
          <w:sz w:val="28"/>
          <w:szCs w:val="28"/>
          <w:lang w:eastAsia="en-US"/>
        </w:rPr>
      </w:pPr>
    </w:p>
    <w:p w:rsidR="00E25BE7" w:rsidRPr="00EB5CDF" w:rsidRDefault="00E25BE7" w:rsidP="00E25BE7">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25BE7" w:rsidRPr="001B2E7F" w:rsidRDefault="00E25BE7" w:rsidP="00E25BE7">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25BE7" w:rsidRDefault="00E25BE7" w:rsidP="00E25BE7">
      <w:pPr>
        <w:widowControl w:val="0"/>
        <w:tabs>
          <w:tab w:val="left" w:pos="993"/>
        </w:tabs>
        <w:suppressAutoHyphens/>
        <w:ind w:firstLine="709"/>
        <w:jc w:val="both"/>
        <w:rPr>
          <w:b/>
          <w:bCs/>
          <w:iCs/>
          <w:sz w:val="28"/>
          <w:szCs w:val="28"/>
        </w:rPr>
      </w:pPr>
    </w:p>
    <w:p w:rsidR="00E25BE7" w:rsidRPr="00EB5CDF" w:rsidRDefault="00E25BE7" w:rsidP="00E25BE7">
      <w:pPr>
        <w:widowControl w:val="0"/>
        <w:tabs>
          <w:tab w:val="left" w:pos="993"/>
        </w:tabs>
        <w:suppressAutoHyphens/>
        <w:ind w:firstLine="709"/>
        <w:jc w:val="both"/>
        <w:rPr>
          <w:b/>
          <w:bCs/>
          <w:iCs/>
          <w:sz w:val="28"/>
          <w:szCs w:val="28"/>
        </w:rPr>
      </w:pPr>
      <w:r w:rsidRPr="00EB5CDF">
        <w:rPr>
          <w:b/>
          <w:bCs/>
          <w:iCs/>
          <w:sz w:val="28"/>
          <w:szCs w:val="28"/>
        </w:rPr>
        <w:t>2. Прогноз ЧС.</w:t>
      </w:r>
    </w:p>
    <w:p w:rsidR="00E25BE7" w:rsidRPr="00EB5CDF" w:rsidRDefault="00E25BE7" w:rsidP="00E25BE7">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25BE7" w:rsidRDefault="00E25BE7" w:rsidP="00E25BE7">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25BE7" w:rsidRDefault="00E25BE7" w:rsidP="00E25BE7">
      <w:pPr>
        <w:widowControl w:val="0"/>
        <w:tabs>
          <w:tab w:val="left" w:pos="818"/>
          <w:tab w:val="left" w:pos="993"/>
          <w:tab w:val="right" w:pos="10199"/>
        </w:tabs>
        <w:ind w:firstLine="709"/>
        <w:jc w:val="both"/>
        <w:rPr>
          <w:bCs/>
          <w:sz w:val="28"/>
          <w:szCs w:val="28"/>
          <w:bdr w:val="none" w:sz="0" w:space="0" w:color="auto" w:frame="1"/>
        </w:rPr>
      </w:pPr>
      <w:r w:rsidRPr="00E5789A">
        <w:rPr>
          <w:bCs/>
          <w:sz w:val="28"/>
          <w:szCs w:val="28"/>
          <w:bdr w:val="none" w:sz="0" w:space="0" w:color="auto" w:frame="1"/>
        </w:rPr>
        <w:t>Существует вероятность</w:t>
      </w:r>
      <w:r w:rsidRPr="00E5789A">
        <w:rPr>
          <w:b/>
          <w:bCs/>
          <w:sz w:val="28"/>
          <w:szCs w:val="28"/>
          <w:bdr w:val="none" w:sz="0" w:space="0" w:color="auto" w:frame="1"/>
        </w:rPr>
        <w:t xml:space="preserve"> </w:t>
      </w:r>
      <w:r w:rsidRPr="00E5789A">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5789A">
        <w:rPr>
          <w:bCs/>
          <w:sz w:val="28"/>
          <w:szCs w:val="28"/>
          <w:bdr w:val="none" w:sz="0" w:space="0" w:color="auto" w:frame="1"/>
        </w:rPr>
        <w:br/>
        <w:t xml:space="preserve">а также других объектов, не оборудованных </w:t>
      </w:r>
      <w:proofErr w:type="spellStart"/>
      <w:r w:rsidRPr="00E5789A">
        <w:rPr>
          <w:bCs/>
          <w:sz w:val="28"/>
          <w:szCs w:val="28"/>
          <w:bdr w:val="none" w:sz="0" w:space="0" w:color="auto" w:frame="1"/>
        </w:rPr>
        <w:t>молниезащитой</w:t>
      </w:r>
      <w:proofErr w:type="spellEnd"/>
      <w:r w:rsidRPr="00E5789A">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w:t>
      </w:r>
      <w:r w:rsidRPr="00E5789A">
        <w:rPr>
          <w:b/>
          <w:bCs/>
          <w:sz w:val="28"/>
          <w:szCs w:val="28"/>
          <w:bdr w:val="none" w:sz="0" w:space="0" w:color="auto" w:frame="1"/>
        </w:rPr>
        <w:t>сточник</w:t>
      </w:r>
      <w:r w:rsidRPr="00E5789A">
        <w:rPr>
          <w:bCs/>
          <w:sz w:val="28"/>
          <w:szCs w:val="28"/>
          <w:bdr w:val="none" w:sz="0" w:space="0" w:color="auto" w:frame="1"/>
        </w:rPr>
        <w:t xml:space="preserve"> – гроза).</w:t>
      </w:r>
    </w:p>
    <w:p w:rsidR="00E25BE7" w:rsidRDefault="00E25BE7" w:rsidP="00E25BE7">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E25BE7" w:rsidRPr="00C172E7" w:rsidRDefault="00E25BE7" w:rsidP="00E25BE7">
      <w:pPr>
        <w:widowControl w:val="0"/>
        <w:tabs>
          <w:tab w:val="left" w:pos="818"/>
          <w:tab w:val="left" w:pos="993"/>
          <w:tab w:val="right" w:pos="10199"/>
        </w:tabs>
        <w:ind w:firstLine="709"/>
        <w:jc w:val="both"/>
        <w:rPr>
          <w:sz w:val="28"/>
          <w:szCs w:val="28"/>
        </w:rPr>
      </w:pPr>
    </w:p>
    <w:p w:rsidR="00E25BE7" w:rsidRPr="00EB5CDF" w:rsidRDefault="00E25BE7" w:rsidP="00E25BE7">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25BE7" w:rsidRDefault="00E25BE7" w:rsidP="00E25BE7">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5BE7" w:rsidRPr="00EB5CDF" w:rsidRDefault="00E25BE7" w:rsidP="00E25BE7">
      <w:pPr>
        <w:widowControl w:val="0"/>
        <w:tabs>
          <w:tab w:val="left" w:pos="818"/>
          <w:tab w:val="left" w:pos="993"/>
          <w:tab w:val="right" w:pos="10199"/>
        </w:tabs>
        <w:suppressAutoHyphens/>
        <w:spacing w:line="228" w:lineRule="auto"/>
        <w:ind w:firstLine="709"/>
        <w:jc w:val="both"/>
        <w:rPr>
          <w:sz w:val="28"/>
          <w:szCs w:val="28"/>
        </w:rPr>
      </w:pPr>
    </w:p>
    <w:p w:rsidR="00E25BE7" w:rsidRPr="00EB5CDF" w:rsidRDefault="00E25BE7" w:rsidP="00E25BE7">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25BE7" w:rsidRPr="00EB5CDF" w:rsidRDefault="00E25BE7" w:rsidP="00E25BE7">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25BE7" w:rsidRPr="00EB5CDF" w:rsidRDefault="00E25BE7" w:rsidP="00E25BE7">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25BE7" w:rsidRPr="00EB5CDF" w:rsidRDefault="00E25BE7" w:rsidP="00E25BE7">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5BE7" w:rsidRPr="00EB5CDF" w:rsidRDefault="00E25BE7" w:rsidP="00E25BE7">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5BE7" w:rsidRPr="00EB5CDF" w:rsidRDefault="00E25BE7" w:rsidP="00E25BE7">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5BE7" w:rsidRPr="00EB5CDF" w:rsidRDefault="00E25BE7" w:rsidP="00E25BE7">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25BE7" w:rsidRPr="00EB5CDF" w:rsidRDefault="00E25BE7" w:rsidP="00E25BE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25BE7" w:rsidRPr="00EB5CDF" w:rsidRDefault="00E25BE7" w:rsidP="00E25BE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25BE7" w:rsidRDefault="00E25BE7" w:rsidP="00E25BE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E459F" w:rsidRPr="008C18EE" w:rsidRDefault="00FE459F" w:rsidP="00E25BE7">
      <w:pPr>
        <w:tabs>
          <w:tab w:val="left" w:pos="0"/>
          <w:tab w:val="left" w:pos="284"/>
          <w:tab w:val="left" w:pos="10348"/>
        </w:tabs>
        <w:suppressAutoHyphens/>
        <w:spacing w:before="288" w:line="228" w:lineRule="auto"/>
        <w:ind w:firstLine="709"/>
        <w:contextualSpacing/>
        <w:jc w:val="both"/>
        <w:rPr>
          <w:sz w:val="28"/>
          <w:szCs w:val="28"/>
        </w:rPr>
      </w:pPr>
    </w:p>
    <w:p w:rsidR="00E25BE7" w:rsidRPr="00EB5CDF" w:rsidRDefault="00E25BE7" w:rsidP="00E25BE7">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25BE7" w:rsidRPr="00EB5CDF" w:rsidRDefault="00E25BE7" w:rsidP="00E25BE7">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5BE7" w:rsidRPr="00EB5CDF" w:rsidRDefault="00E25BE7" w:rsidP="00E25BE7">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25BE7" w:rsidRPr="00EB5CDF" w:rsidRDefault="00E25BE7" w:rsidP="00E25BE7">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25BE7" w:rsidRPr="00EB5CDF" w:rsidRDefault="00E25BE7" w:rsidP="00E25BE7">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25BE7" w:rsidRPr="001B2E7F" w:rsidRDefault="00E25BE7" w:rsidP="00E25BE7">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25BE7" w:rsidRPr="00EB5CDF" w:rsidRDefault="00E25BE7" w:rsidP="00E25BE7">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25BE7" w:rsidRPr="00EB5CDF" w:rsidRDefault="00E25BE7" w:rsidP="00E25BE7">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5BE7" w:rsidRPr="00EB5CDF" w:rsidRDefault="00E25BE7" w:rsidP="00E25BE7">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25BE7" w:rsidRPr="00EB5CDF" w:rsidRDefault="00E25BE7" w:rsidP="00E25BE7">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25BE7" w:rsidRPr="00EB5CDF" w:rsidRDefault="00E25BE7" w:rsidP="00E25BE7">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5BE7" w:rsidRPr="00EB5CDF" w:rsidRDefault="00E25BE7" w:rsidP="00E25BE7">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25BE7" w:rsidRPr="00EB5CDF" w:rsidRDefault="00E25BE7" w:rsidP="00E25BE7">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5BE7" w:rsidRPr="00EB5CDF" w:rsidRDefault="00E25BE7" w:rsidP="00E25BE7">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5BE7" w:rsidRPr="001B2E7F" w:rsidRDefault="00E25BE7" w:rsidP="00E25BE7">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5BE7" w:rsidRPr="008547EB" w:rsidRDefault="00E25BE7" w:rsidP="00E25BE7">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E25BE7" w:rsidRPr="008547EB" w:rsidRDefault="00E25BE7" w:rsidP="00E25BE7">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E25BE7" w:rsidRPr="008547EB" w:rsidRDefault="00E25BE7" w:rsidP="00E25BE7">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25BE7" w:rsidRPr="008547EB" w:rsidRDefault="00E25BE7" w:rsidP="00E25BE7">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E25BE7" w:rsidRPr="008547EB" w:rsidRDefault="00E25BE7" w:rsidP="00E25BE7">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E25BE7" w:rsidRPr="008547EB" w:rsidRDefault="00E25BE7" w:rsidP="00E25BE7">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E25BE7" w:rsidRPr="008547EB" w:rsidRDefault="00E25BE7" w:rsidP="00E25BE7">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E25BE7" w:rsidRPr="008547EB" w:rsidRDefault="00E25BE7" w:rsidP="00E25BE7">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25BE7" w:rsidRPr="001B2E7F" w:rsidRDefault="00E25BE7" w:rsidP="00E25BE7">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E25BE7" w:rsidRPr="00EB5CDF" w:rsidRDefault="00E25BE7" w:rsidP="00E25BE7">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25BE7" w:rsidRPr="00EB5CDF" w:rsidRDefault="00E25BE7" w:rsidP="00E25BE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25BE7" w:rsidRPr="001B2E7F" w:rsidRDefault="00E25BE7" w:rsidP="00E25BE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25BE7" w:rsidRPr="00EB5CDF" w:rsidRDefault="00E25BE7" w:rsidP="00E25BE7">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25BE7" w:rsidRDefault="00E25BE7" w:rsidP="00E25BE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25BE7" w:rsidRPr="00EB5CDF" w:rsidRDefault="00E25BE7" w:rsidP="00E25BE7">
      <w:pPr>
        <w:tabs>
          <w:tab w:val="left" w:pos="-567"/>
          <w:tab w:val="left" w:pos="284"/>
        </w:tabs>
        <w:suppressAutoHyphens/>
        <w:spacing w:line="228" w:lineRule="auto"/>
        <w:ind w:firstLine="709"/>
        <w:jc w:val="both"/>
        <w:rPr>
          <w:bCs/>
          <w:color w:val="000000"/>
          <w:sz w:val="28"/>
          <w:szCs w:val="28"/>
        </w:rPr>
      </w:pPr>
    </w:p>
    <w:p w:rsidR="00E25BE7" w:rsidRPr="00EB5CDF" w:rsidRDefault="00E25BE7" w:rsidP="00E25BE7">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25BE7" w:rsidRPr="00EB5CDF" w:rsidRDefault="00E25BE7" w:rsidP="00E25BE7">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25BE7" w:rsidRPr="00EB5CDF" w:rsidRDefault="00E25BE7" w:rsidP="00E25BE7">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25BE7" w:rsidRPr="00EB5CDF" w:rsidRDefault="00E25BE7" w:rsidP="00E25BE7">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5BE7" w:rsidRDefault="00E25BE7" w:rsidP="00E25BE7">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FE459F" w:rsidRDefault="00FE459F" w:rsidP="00E25BE7">
      <w:pPr>
        <w:suppressAutoHyphens/>
        <w:ind w:firstLine="709"/>
        <w:jc w:val="both"/>
        <w:rPr>
          <w:sz w:val="28"/>
          <w:szCs w:val="28"/>
        </w:rPr>
      </w:pPr>
    </w:p>
    <w:p w:rsidR="00E25BE7" w:rsidRPr="00EB5CDF" w:rsidRDefault="00E25BE7" w:rsidP="00E25BE7">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25BE7" w:rsidRPr="00A75075" w:rsidRDefault="00E25BE7" w:rsidP="00E25BE7">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25BE7" w:rsidRPr="008C18EE" w:rsidRDefault="00E25BE7" w:rsidP="00E25BE7">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E25BE7" w:rsidRPr="00334E14" w:rsidRDefault="00E25BE7" w:rsidP="00E25BE7">
      <w:pPr>
        <w:ind w:left="-284" w:firstLine="709"/>
        <w:jc w:val="both"/>
        <w:rPr>
          <w:color w:val="000000" w:themeColor="text1"/>
          <w:sz w:val="28"/>
          <w:szCs w:val="28"/>
        </w:rPr>
      </w:pPr>
      <w:r w:rsidRPr="00BC3857">
        <w:rPr>
          <w:b/>
          <w:bCs/>
          <w:color w:val="000000" w:themeColor="text1"/>
          <w:sz w:val="28"/>
          <w:szCs w:val="28"/>
        </w:rPr>
        <w:t>Основные правила безопасного поведения при грозе</w:t>
      </w:r>
      <w:r w:rsidR="00FE459F">
        <w:rPr>
          <w:b/>
          <w:bCs/>
          <w:color w:val="000000" w:themeColor="text1"/>
          <w:sz w:val="28"/>
          <w:szCs w:val="28"/>
        </w:rPr>
        <w:t>:</w:t>
      </w:r>
    </w:p>
    <w:p w:rsidR="00E25BE7" w:rsidRPr="00BC3857" w:rsidRDefault="00E25BE7" w:rsidP="00E25BE7">
      <w:pPr>
        <w:ind w:left="-284" w:firstLine="709"/>
        <w:jc w:val="both"/>
        <w:rPr>
          <w:color w:val="000000" w:themeColor="text1"/>
          <w:sz w:val="28"/>
          <w:szCs w:val="28"/>
        </w:rPr>
      </w:pPr>
      <w:r w:rsidRPr="00BC3857">
        <w:rPr>
          <w:b/>
          <w:bCs/>
          <w:color w:val="000000" w:themeColor="text1"/>
          <w:sz w:val="28"/>
          <w:szCs w:val="28"/>
        </w:rPr>
        <w:t>Если вы в доме, то:</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во время грозы следует держаться подальше от электропроводки, антенн;</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r w:rsidRPr="00BC3857">
        <w:rPr>
          <w:b/>
          <w:bCs/>
          <w:color w:val="000000" w:themeColor="text1"/>
          <w:sz w:val="28"/>
          <w:szCs w:val="28"/>
        </w:rPr>
        <w:tab/>
      </w:r>
    </w:p>
    <w:p w:rsidR="00E25BE7" w:rsidRPr="00BC3857" w:rsidRDefault="00E25BE7" w:rsidP="00E25BE7">
      <w:pPr>
        <w:ind w:left="-284" w:firstLine="709"/>
        <w:jc w:val="both"/>
        <w:rPr>
          <w:color w:val="000000" w:themeColor="text1"/>
          <w:sz w:val="28"/>
          <w:szCs w:val="28"/>
        </w:rPr>
      </w:pPr>
      <w:r w:rsidRPr="00BC3857">
        <w:rPr>
          <w:b/>
          <w:bCs/>
          <w:color w:val="000000" w:themeColor="text1"/>
          <w:sz w:val="28"/>
          <w:szCs w:val="28"/>
        </w:rPr>
        <w:t>Если вы на открытой местности:</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отключите сотовый телефон и другие устройства, не рекомендуется использовать зонты;</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при пребывании во время грозы в лесу следует укрыться среди низкорослой растительности;</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если вы находитесь на возвышенности, спуститесь вниз;</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если во время грозы вы находитесь в лодке, гребите к берегу;</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25BE7" w:rsidRPr="00BC3857" w:rsidRDefault="00E25BE7" w:rsidP="00E25BE7">
      <w:pPr>
        <w:ind w:left="-284" w:firstLine="709"/>
        <w:jc w:val="both"/>
        <w:rPr>
          <w:color w:val="000000" w:themeColor="text1"/>
          <w:sz w:val="28"/>
          <w:szCs w:val="28"/>
        </w:rPr>
      </w:pPr>
      <w:r w:rsidRPr="00BC3857">
        <w:rPr>
          <w:b/>
          <w:bCs/>
          <w:color w:val="000000" w:themeColor="text1"/>
          <w:sz w:val="28"/>
          <w:szCs w:val="28"/>
        </w:rPr>
        <w:t>Если ударила молния:</w:t>
      </w:r>
    </w:p>
    <w:p w:rsidR="00E25BE7" w:rsidRPr="00BC3857" w:rsidRDefault="00E25BE7" w:rsidP="00E25BE7">
      <w:pPr>
        <w:ind w:left="-284" w:firstLine="709"/>
        <w:jc w:val="both"/>
        <w:rPr>
          <w:color w:val="000000" w:themeColor="text1"/>
          <w:sz w:val="28"/>
          <w:szCs w:val="28"/>
        </w:rPr>
      </w:pPr>
      <w:r w:rsidRPr="00BC3857">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E25BE7" w:rsidRPr="00264561" w:rsidRDefault="00E25BE7" w:rsidP="00E25BE7">
      <w:pPr>
        <w:ind w:left="-284"/>
        <w:rPr>
          <w:sz w:val="28"/>
          <w:szCs w:val="28"/>
        </w:rPr>
      </w:pPr>
      <w:r w:rsidRPr="00BC3857">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712972" w:rsidRPr="000D22F2" w:rsidRDefault="00712972" w:rsidP="00E25BE7">
      <w:pPr>
        <w:widowControl w:val="0"/>
        <w:tabs>
          <w:tab w:val="left" w:pos="993"/>
        </w:tabs>
        <w:suppressAutoHyphens/>
        <w:ind w:firstLine="709"/>
        <w:jc w:val="both"/>
        <w:rPr>
          <w:color w:val="000000" w:themeColor="text1"/>
          <w:sz w:val="28"/>
          <w:szCs w:val="28"/>
        </w:rPr>
      </w:pP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34E1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80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8009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17C52-357D-4DE9-AB28-4E9FF8F9C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7</Pages>
  <Words>1806</Words>
  <Characters>12961</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149</cp:revision>
  <cp:lastPrinted>2026-06-16T08:54:00Z</cp:lastPrinted>
  <dcterms:created xsi:type="dcterms:W3CDTF">2026-05-22T09:22:00Z</dcterms:created>
  <dcterms:modified xsi:type="dcterms:W3CDTF">2026-06-16T08:54:00Z</dcterms:modified>
</cp:coreProperties>
</file>