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757FBA">
        <w:rPr>
          <w:sz w:val="28"/>
          <w:szCs w:val="28"/>
        </w:rPr>
        <w:t>8</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6388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90DAB"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340671">
        <w:rPr>
          <w:noProof/>
          <w:color w:val="000000" w:themeColor="text1"/>
          <w:sz w:val="28"/>
          <w:szCs w:val="28"/>
        </w:rPr>
        <w:t xml:space="preserve"> 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E283FF9" wp14:editId="192B27D3">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340671" w:rsidP="00825839">
      <w:pPr>
        <w:tabs>
          <w:tab w:val="left" w:pos="6975"/>
        </w:tabs>
        <w:ind w:firstLine="284"/>
        <w:rPr>
          <w:color w:val="000000"/>
          <w:sz w:val="20"/>
        </w:rPr>
      </w:pPr>
      <w:r>
        <w:rPr>
          <w:color w:val="000000"/>
          <w:sz w:val="20"/>
        </w:rPr>
        <w:t>Тимохина Мария Витальевна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340671" w:rsidRPr="00050499" w:rsidRDefault="00340671" w:rsidP="00340671">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340671" w:rsidRPr="00050499" w:rsidRDefault="00340671" w:rsidP="0034067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340671" w:rsidRPr="00050499" w:rsidRDefault="00340671" w:rsidP="0034067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Pr="00050499">
        <w:rPr>
          <w:sz w:val="28"/>
          <w:szCs w:val="28"/>
        </w:rPr>
        <w:t xml:space="preserve"> </w:t>
      </w:r>
      <w:r>
        <w:rPr>
          <w:sz w:val="28"/>
          <w:szCs w:val="28"/>
        </w:rPr>
        <w:t>июня</w:t>
      </w:r>
      <w:r w:rsidRPr="00050499">
        <w:rPr>
          <w:sz w:val="28"/>
          <w:szCs w:val="28"/>
        </w:rPr>
        <w:t xml:space="preserve"> 2026 года</w:t>
      </w:r>
    </w:p>
    <w:p w:rsidR="00340671" w:rsidRPr="00050499" w:rsidRDefault="00340671" w:rsidP="0034067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340671" w:rsidRPr="00050499" w:rsidRDefault="00340671" w:rsidP="0034067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340671" w:rsidRPr="00050499" w:rsidRDefault="00340671" w:rsidP="00340671">
      <w:pPr>
        <w:tabs>
          <w:tab w:val="left" w:pos="3282"/>
          <w:tab w:val="center" w:pos="5458"/>
        </w:tabs>
        <w:suppressAutoHyphens/>
        <w:ind w:right="-2" w:firstLine="709"/>
        <w:jc w:val="center"/>
        <w:rPr>
          <w:b/>
        </w:rPr>
      </w:pPr>
    </w:p>
    <w:p w:rsidR="00340671" w:rsidRPr="00732AAB" w:rsidRDefault="00340671" w:rsidP="00340671">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340671" w:rsidRDefault="00340671" w:rsidP="00340671">
      <w:pPr>
        <w:keepLines/>
        <w:suppressAutoHyphens/>
        <w:spacing w:line="228" w:lineRule="auto"/>
        <w:ind w:firstLine="709"/>
        <w:jc w:val="both"/>
        <w:rPr>
          <w:sz w:val="28"/>
          <w:szCs w:val="28"/>
        </w:rPr>
      </w:pPr>
      <w:r>
        <w:rPr>
          <w:rFonts w:eastAsia="SimSun"/>
          <w:b/>
          <w:sz w:val="28"/>
          <w:szCs w:val="28"/>
        </w:rPr>
        <w:t>18</w:t>
      </w:r>
      <w:r w:rsidRPr="00B4358C">
        <w:rPr>
          <w:rFonts w:eastAsia="SimSun"/>
          <w:b/>
          <w:sz w:val="28"/>
          <w:szCs w:val="28"/>
        </w:rPr>
        <w:t xml:space="preserve"> июня: </w:t>
      </w:r>
      <w:r w:rsidRPr="006C1886">
        <w:rPr>
          <w:rFonts w:eastAsia="SimSun"/>
          <w:sz w:val="28"/>
          <w:szCs w:val="28"/>
        </w:rPr>
        <w:t xml:space="preserve">облачно с прояснениями, ночью местами, днем в большинстве районов кратковременный дождь, возможна гроза. Ветер юго-западный 7-12 м/с. </w:t>
      </w:r>
      <w:r>
        <w:rPr>
          <w:rFonts w:eastAsia="SimSun"/>
          <w:sz w:val="28"/>
          <w:szCs w:val="28"/>
        </w:rPr>
        <w:t>Температура воздуха ночью: 9-14°С, днем: 19-24</w:t>
      </w:r>
      <w:r w:rsidRPr="00B4358C">
        <w:rPr>
          <w:rFonts w:eastAsia="SimSun"/>
          <w:sz w:val="28"/>
          <w:szCs w:val="28"/>
        </w:rPr>
        <w:t>°</w:t>
      </w:r>
      <w:r>
        <w:rPr>
          <w:rFonts w:eastAsia="SimSun"/>
          <w:sz w:val="28"/>
          <w:szCs w:val="28"/>
        </w:rPr>
        <w:t>С</w:t>
      </w:r>
      <w:r w:rsidRPr="00B4358C">
        <w:rPr>
          <w:rFonts w:eastAsia="SimSun"/>
          <w:sz w:val="28"/>
          <w:szCs w:val="28"/>
        </w:rPr>
        <w:t>.</w:t>
      </w:r>
      <w:r>
        <w:rPr>
          <w:rFonts w:eastAsia="SimSun"/>
          <w:sz w:val="28"/>
          <w:szCs w:val="28"/>
        </w:rPr>
        <w:t xml:space="preserve"> Давление 741</w:t>
      </w:r>
      <w:r w:rsidRPr="00732AAB">
        <w:rPr>
          <w:rFonts w:eastAsia="SimSun"/>
          <w:sz w:val="28"/>
          <w:szCs w:val="28"/>
        </w:rPr>
        <w:t xml:space="preserve"> </w:t>
      </w:r>
      <w:proofErr w:type="spellStart"/>
      <w:r w:rsidRPr="00732AAB">
        <w:rPr>
          <w:rFonts w:eastAsia="SimSun"/>
          <w:sz w:val="28"/>
          <w:szCs w:val="28"/>
        </w:rPr>
        <w:t>мм.рт.ст</w:t>
      </w:r>
      <w:proofErr w:type="spellEnd"/>
      <w:r w:rsidRPr="00732AAB">
        <w:rPr>
          <w:rFonts w:eastAsia="SimSun"/>
          <w:sz w:val="28"/>
          <w:szCs w:val="28"/>
        </w:rPr>
        <w:t xml:space="preserve">. Видимость хорошая. </w:t>
      </w:r>
      <w:r w:rsidRPr="00B4358C">
        <w:rPr>
          <w:sz w:val="28"/>
          <w:szCs w:val="28"/>
        </w:rPr>
        <w:t xml:space="preserve">Пожарная </w:t>
      </w:r>
      <w:r>
        <w:rPr>
          <w:sz w:val="28"/>
          <w:szCs w:val="28"/>
        </w:rPr>
        <w:t>опасность 2</w:t>
      </w:r>
      <w:r w:rsidRPr="00B4358C">
        <w:rPr>
          <w:sz w:val="28"/>
          <w:szCs w:val="28"/>
        </w:rPr>
        <w:t>, местами 4</w:t>
      </w:r>
      <w:r>
        <w:rPr>
          <w:sz w:val="28"/>
          <w:szCs w:val="28"/>
        </w:rPr>
        <w:t xml:space="preserve"> и 1</w:t>
      </w:r>
      <w:r w:rsidRPr="00B4358C">
        <w:rPr>
          <w:sz w:val="28"/>
          <w:szCs w:val="28"/>
        </w:rPr>
        <w:t xml:space="preserve"> класса.</w:t>
      </w:r>
    </w:p>
    <w:p w:rsidR="00340671" w:rsidRDefault="00340671" w:rsidP="00340671">
      <w:pPr>
        <w:keepLines/>
        <w:suppressAutoHyphens/>
        <w:spacing w:line="228" w:lineRule="auto"/>
        <w:ind w:firstLine="709"/>
        <w:jc w:val="both"/>
        <w:rPr>
          <w:rFonts w:eastAsia="SimSun"/>
          <w:b/>
          <w:sz w:val="28"/>
          <w:szCs w:val="28"/>
        </w:rPr>
      </w:pPr>
      <w:r>
        <w:rPr>
          <w:b/>
          <w:sz w:val="28"/>
          <w:szCs w:val="28"/>
        </w:rPr>
        <w:t xml:space="preserve">19 </w:t>
      </w:r>
      <w:r w:rsidRPr="00B4358C">
        <w:rPr>
          <w:rFonts w:eastAsia="SimSun"/>
          <w:b/>
          <w:sz w:val="28"/>
          <w:szCs w:val="28"/>
        </w:rPr>
        <w:t>июня</w:t>
      </w:r>
      <w:r w:rsidRPr="00FB2286">
        <w:rPr>
          <w:b/>
          <w:sz w:val="28"/>
          <w:szCs w:val="28"/>
        </w:rPr>
        <w:t>:</w:t>
      </w:r>
      <w:r>
        <w:rPr>
          <w:b/>
          <w:sz w:val="28"/>
          <w:szCs w:val="28"/>
        </w:rPr>
        <w:t xml:space="preserve"> </w:t>
      </w:r>
      <w:r w:rsidRPr="006C1886">
        <w:rPr>
          <w:sz w:val="28"/>
          <w:szCs w:val="28"/>
        </w:rPr>
        <w:t xml:space="preserve">облачно с прояснениями, местами кратковременный дождь, возможна гроза. Ветер западный 6-11 м/с. </w:t>
      </w:r>
      <w:r w:rsidRPr="00FB2286">
        <w:rPr>
          <w:sz w:val="28"/>
          <w:szCs w:val="28"/>
        </w:rPr>
        <w:t>Температура воздуха ночью: 9-14°</w:t>
      </w:r>
      <w:r>
        <w:rPr>
          <w:sz w:val="28"/>
          <w:szCs w:val="28"/>
        </w:rPr>
        <w:t>С</w:t>
      </w:r>
      <w:r w:rsidRPr="00FB2286">
        <w:rPr>
          <w:sz w:val="28"/>
          <w:szCs w:val="28"/>
        </w:rPr>
        <w:t>, днем: 19-24°</w:t>
      </w:r>
      <w:r>
        <w:rPr>
          <w:sz w:val="28"/>
          <w:szCs w:val="28"/>
        </w:rPr>
        <w:t>С</w:t>
      </w:r>
      <w:r w:rsidRPr="00FB2286">
        <w:rPr>
          <w:sz w:val="28"/>
          <w:szCs w:val="28"/>
        </w:rPr>
        <w:t>. Пожарная</w:t>
      </w:r>
      <w:r>
        <w:rPr>
          <w:sz w:val="28"/>
          <w:szCs w:val="28"/>
        </w:rPr>
        <w:t xml:space="preserve"> опасность 2, местами </w:t>
      </w:r>
      <w:r w:rsidRPr="00FB2286">
        <w:rPr>
          <w:sz w:val="28"/>
          <w:szCs w:val="28"/>
        </w:rPr>
        <w:t xml:space="preserve">4 </w:t>
      </w:r>
      <w:r>
        <w:rPr>
          <w:sz w:val="28"/>
          <w:szCs w:val="28"/>
        </w:rPr>
        <w:t xml:space="preserve">и 1 </w:t>
      </w:r>
      <w:r w:rsidRPr="00FB2286">
        <w:rPr>
          <w:sz w:val="28"/>
          <w:szCs w:val="28"/>
        </w:rPr>
        <w:t>класса.</w:t>
      </w:r>
      <w:r w:rsidRPr="006C1886">
        <w:rPr>
          <w:rFonts w:eastAsia="SimSun"/>
          <w:b/>
          <w:sz w:val="28"/>
          <w:szCs w:val="28"/>
        </w:rPr>
        <w:t xml:space="preserve"> </w:t>
      </w:r>
    </w:p>
    <w:p w:rsidR="00340671" w:rsidRDefault="00340671" w:rsidP="00340671">
      <w:pPr>
        <w:keepLines/>
        <w:suppressAutoHyphens/>
        <w:spacing w:line="228" w:lineRule="auto"/>
        <w:ind w:firstLine="709"/>
        <w:jc w:val="both"/>
        <w:rPr>
          <w:sz w:val="28"/>
          <w:szCs w:val="28"/>
        </w:rPr>
      </w:pPr>
      <w:r>
        <w:rPr>
          <w:rFonts w:eastAsia="SimSun"/>
          <w:b/>
          <w:sz w:val="28"/>
          <w:szCs w:val="28"/>
        </w:rPr>
        <w:t>20</w:t>
      </w:r>
      <w:r w:rsidRPr="00B4358C">
        <w:rPr>
          <w:rFonts w:eastAsia="SimSun"/>
          <w:b/>
          <w:sz w:val="28"/>
          <w:szCs w:val="28"/>
        </w:rPr>
        <w:t xml:space="preserve"> июня:</w:t>
      </w:r>
      <w:r w:rsidRPr="006C1886">
        <w:rPr>
          <w:rFonts w:eastAsia="SimSun"/>
          <w:sz w:val="28"/>
          <w:szCs w:val="28"/>
        </w:rPr>
        <w:t xml:space="preserve"> облачно с прояснениями, местами кратковременный дождь, возможна гроза. Ветер северо-западный 7-12 м/с. </w:t>
      </w:r>
      <w:r>
        <w:rPr>
          <w:rFonts w:eastAsia="SimSun"/>
          <w:sz w:val="28"/>
          <w:szCs w:val="28"/>
        </w:rPr>
        <w:t>Температура воздуха ночью: 9-14°С, днем: 19-24</w:t>
      </w:r>
      <w:r w:rsidRPr="00B4358C">
        <w:rPr>
          <w:rFonts w:eastAsia="SimSun"/>
          <w:sz w:val="28"/>
          <w:szCs w:val="28"/>
        </w:rPr>
        <w:t>°</w:t>
      </w:r>
      <w:r>
        <w:rPr>
          <w:rFonts w:eastAsia="SimSun"/>
          <w:sz w:val="28"/>
          <w:szCs w:val="28"/>
        </w:rPr>
        <w:t>С</w:t>
      </w:r>
      <w:r w:rsidRPr="00B4358C">
        <w:rPr>
          <w:rFonts w:eastAsia="SimSun"/>
          <w:sz w:val="28"/>
          <w:szCs w:val="28"/>
        </w:rPr>
        <w:t>.</w:t>
      </w:r>
      <w:r>
        <w:rPr>
          <w:rFonts w:eastAsia="SimSun"/>
          <w:sz w:val="28"/>
          <w:szCs w:val="28"/>
        </w:rPr>
        <w:t xml:space="preserve"> </w:t>
      </w:r>
      <w:r w:rsidRPr="00B4358C">
        <w:rPr>
          <w:sz w:val="28"/>
          <w:szCs w:val="28"/>
        </w:rPr>
        <w:t xml:space="preserve">Пожарная </w:t>
      </w:r>
      <w:r>
        <w:rPr>
          <w:sz w:val="28"/>
          <w:szCs w:val="28"/>
        </w:rPr>
        <w:t>опасность 2</w:t>
      </w:r>
      <w:r w:rsidRPr="00B4358C">
        <w:rPr>
          <w:sz w:val="28"/>
          <w:szCs w:val="28"/>
        </w:rPr>
        <w:t>, местами 4</w:t>
      </w:r>
      <w:r>
        <w:rPr>
          <w:sz w:val="28"/>
          <w:szCs w:val="28"/>
        </w:rPr>
        <w:t xml:space="preserve"> и 1</w:t>
      </w:r>
      <w:r w:rsidRPr="00B4358C">
        <w:rPr>
          <w:sz w:val="28"/>
          <w:szCs w:val="28"/>
        </w:rPr>
        <w:t xml:space="preserve"> класса.</w:t>
      </w:r>
    </w:p>
    <w:p w:rsidR="00340671" w:rsidRPr="00FB2286" w:rsidRDefault="00340671" w:rsidP="00340671">
      <w:pPr>
        <w:ind w:firstLine="709"/>
        <w:jc w:val="both"/>
        <w:rPr>
          <w:sz w:val="28"/>
          <w:szCs w:val="28"/>
        </w:rPr>
      </w:pPr>
    </w:p>
    <w:p w:rsidR="00340671" w:rsidRDefault="00340671" w:rsidP="00340671">
      <w:pPr>
        <w:ind w:firstLine="709"/>
        <w:jc w:val="both"/>
        <w:rPr>
          <w:sz w:val="28"/>
          <w:szCs w:val="28"/>
        </w:rPr>
      </w:pPr>
    </w:p>
    <w:p w:rsidR="00340671" w:rsidRPr="00EB5CDF" w:rsidRDefault="00340671" w:rsidP="00340671">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340671" w:rsidRPr="00CD02A8" w:rsidRDefault="00340671" w:rsidP="00340671">
      <w:pPr>
        <w:keepLines/>
        <w:suppressAutoHyphens/>
        <w:spacing w:line="228" w:lineRule="auto"/>
        <w:ind w:firstLine="709"/>
        <w:jc w:val="both"/>
        <w:rPr>
          <w:bCs/>
          <w:iCs/>
          <w:color w:val="000000"/>
          <w:kern w:val="2"/>
          <w:sz w:val="28"/>
          <w:szCs w:val="28"/>
        </w:rPr>
      </w:pPr>
      <w:r>
        <w:rPr>
          <w:bCs/>
          <w:iCs/>
          <w:color w:val="000000"/>
          <w:kern w:val="2"/>
          <w:sz w:val="28"/>
          <w:szCs w:val="28"/>
        </w:rPr>
        <w:t>С 18</w:t>
      </w:r>
      <w:r w:rsidRPr="00CD02A8">
        <w:rPr>
          <w:bCs/>
          <w:iCs/>
          <w:color w:val="000000"/>
          <w:kern w:val="2"/>
          <w:sz w:val="28"/>
          <w:szCs w:val="28"/>
        </w:rPr>
        <w:t xml:space="preserve"> июня по 22 июня 2026 года местами по Республике Мордовия сохраняется высокая пожарная опасность лесов 4 класса </w:t>
      </w:r>
      <w:proofErr w:type="spellStart"/>
      <w:r w:rsidRPr="00CD02A8">
        <w:rPr>
          <w:bCs/>
          <w:iCs/>
          <w:color w:val="000000"/>
          <w:kern w:val="2"/>
          <w:sz w:val="28"/>
          <w:szCs w:val="28"/>
        </w:rPr>
        <w:t>горимости</w:t>
      </w:r>
      <w:proofErr w:type="spellEnd"/>
      <w:r w:rsidRPr="00CD02A8">
        <w:rPr>
          <w:bCs/>
          <w:iCs/>
          <w:color w:val="000000"/>
          <w:kern w:val="2"/>
          <w:sz w:val="28"/>
          <w:szCs w:val="28"/>
        </w:rPr>
        <w:t>.</w:t>
      </w:r>
    </w:p>
    <w:p w:rsidR="00340671" w:rsidRDefault="00340671" w:rsidP="00340671">
      <w:pPr>
        <w:keepLines/>
        <w:suppressAutoHyphens/>
        <w:spacing w:line="228" w:lineRule="auto"/>
        <w:ind w:firstLine="709"/>
        <w:jc w:val="both"/>
        <w:rPr>
          <w:bCs/>
          <w:iCs/>
          <w:color w:val="000000"/>
          <w:kern w:val="2"/>
          <w:sz w:val="28"/>
          <w:szCs w:val="28"/>
        </w:rPr>
      </w:pPr>
      <w:r>
        <w:rPr>
          <w:bCs/>
          <w:iCs/>
          <w:color w:val="000000"/>
          <w:kern w:val="2"/>
          <w:sz w:val="28"/>
          <w:szCs w:val="28"/>
        </w:rPr>
        <w:t>18</w:t>
      </w:r>
      <w:r w:rsidRPr="00AF3AE6">
        <w:rPr>
          <w:bCs/>
          <w:iCs/>
          <w:color w:val="000000"/>
          <w:kern w:val="2"/>
          <w:sz w:val="28"/>
          <w:szCs w:val="28"/>
        </w:rPr>
        <w:t xml:space="preserve"> июня 2026 года местами по Республике Мордовия ожидается гроза.</w:t>
      </w:r>
    </w:p>
    <w:p w:rsidR="00340671" w:rsidRDefault="00340671" w:rsidP="00340671">
      <w:pPr>
        <w:widowControl w:val="0"/>
        <w:tabs>
          <w:tab w:val="left" w:pos="993"/>
        </w:tabs>
        <w:suppressAutoHyphens/>
        <w:spacing w:line="216" w:lineRule="auto"/>
        <w:jc w:val="both"/>
        <w:rPr>
          <w:b/>
          <w:sz w:val="28"/>
          <w:szCs w:val="28"/>
        </w:rPr>
      </w:pPr>
    </w:p>
    <w:p w:rsidR="00340671" w:rsidRPr="00EB5CDF" w:rsidRDefault="00340671" w:rsidP="0034067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340671" w:rsidRPr="00EB5CDF" w:rsidRDefault="00340671" w:rsidP="00340671">
      <w:pPr>
        <w:suppressAutoHyphens/>
        <w:spacing w:after="20"/>
        <w:ind w:right="-2" w:firstLine="709"/>
        <w:jc w:val="both"/>
        <w:rPr>
          <w:sz w:val="28"/>
          <w:szCs w:val="28"/>
        </w:rPr>
      </w:pPr>
      <w:r w:rsidRPr="00EB5CDF">
        <w:rPr>
          <w:sz w:val="28"/>
          <w:szCs w:val="28"/>
        </w:rPr>
        <w:t>Гидрологическая обстановка в норме.</w:t>
      </w:r>
    </w:p>
    <w:p w:rsidR="00340671" w:rsidRPr="00EB5CDF" w:rsidRDefault="00340671" w:rsidP="00340671">
      <w:pPr>
        <w:keepLines/>
        <w:tabs>
          <w:tab w:val="left" w:pos="1215"/>
        </w:tabs>
        <w:suppressAutoHyphens/>
        <w:spacing w:line="228" w:lineRule="auto"/>
        <w:ind w:firstLine="709"/>
        <w:jc w:val="both"/>
        <w:rPr>
          <w:rFonts w:eastAsia="SimSun"/>
          <w:b/>
          <w:sz w:val="28"/>
          <w:szCs w:val="28"/>
        </w:rPr>
      </w:pPr>
    </w:p>
    <w:p w:rsidR="00340671" w:rsidRPr="00EB5CDF" w:rsidRDefault="00340671" w:rsidP="0034067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340671" w:rsidRPr="00EB5CDF" w:rsidRDefault="00340671" w:rsidP="0034067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340671" w:rsidRDefault="00340671" w:rsidP="00340671">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340671" w:rsidRDefault="00340671" w:rsidP="00340671">
      <w:pPr>
        <w:widowControl w:val="0"/>
        <w:tabs>
          <w:tab w:val="left" w:pos="993"/>
        </w:tabs>
        <w:suppressAutoHyphens/>
        <w:ind w:firstLine="709"/>
        <w:jc w:val="both"/>
        <w:rPr>
          <w:sz w:val="28"/>
          <w:szCs w:val="28"/>
        </w:rPr>
      </w:pPr>
      <w:r>
        <w:rPr>
          <w:bCs/>
          <w:sz w:val="28"/>
          <w:szCs w:val="28"/>
          <w:lang w:eastAsia="en-US"/>
        </w:rPr>
        <w:t>1</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p>
    <w:p w:rsidR="00340671" w:rsidRPr="006C1886" w:rsidRDefault="00340671" w:rsidP="00340671">
      <w:pPr>
        <w:widowControl w:val="0"/>
        <w:tabs>
          <w:tab w:val="left" w:pos="993"/>
        </w:tabs>
        <w:suppressAutoHyphens/>
        <w:ind w:firstLine="709"/>
        <w:jc w:val="both"/>
        <w:rPr>
          <w:sz w:val="28"/>
          <w:szCs w:val="28"/>
        </w:rPr>
      </w:pPr>
      <w:r>
        <w:rPr>
          <w:bCs/>
          <w:sz w:val="28"/>
          <w:szCs w:val="28"/>
          <w:lang w:eastAsia="en-US"/>
        </w:rPr>
        <w:t>2</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15</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 xml:space="preserve">,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w:t>
      </w:r>
      <w:r w:rsidRPr="0035383C">
        <w:rPr>
          <w:sz w:val="28"/>
          <w:szCs w:val="28"/>
        </w:rPr>
        <w:t xml:space="preserve"> </w:t>
      </w:r>
      <w:r>
        <w:rPr>
          <w:sz w:val="28"/>
          <w:szCs w:val="28"/>
        </w:rPr>
        <w:t xml:space="preserve">и </w:t>
      </w:r>
      <w:proofErr w:type="spellStart"/>
      <w:r>
        <w:rPr>
          <w:sz w:val="28"/>
          <w:szCs w:val="28"/>
        </w:rPr>
        <w:t>г.о</w:t>
      </w:r>
      <w:proofErr w:type="spellEnd"/>
      <w:r>
        <w:rPr>
          <w:sz w:val="28"/>
          <w:szCs w:val="28"/>
        </w:rPr>
        <w:t>. Саранск.</w:t>
      </w:r>
    </w:p>
    <w:p w:rsidR="00340671" w:rsidRDefault="00340671" w:rsidP="00340671">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732AAB">
        <w:rPr>
          <w:b/>
          <w:bCs/>
          <w:sz w:val="28"/>
          <w:szCs w:val="28"/>
          <w:lang w:eastAsia="en-US"/>
        </w:rPr>
        <w:t>5</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340671" w:rsidRPr="000B2E89" w:rsidRDefault="00340671" w:rsidP="00340671">
      <w:pPr>
        <w:widowControl w:val="0"/>
        <w:tabs>
          <w:tab w:val="left" w:pos="993"/>
        </w:tabs>
        <w:suppressAutoHyphens/>
        <w:ind w:firstLine="709"/>
        <w:jc w:val="both"/>
        <w:rPr>
          <w:bCs/>
          <w:sz w:val="28"/>
          <w:szCs w:val="28"/>
          <w:lang w:eastAsia="en-US"/>
        </w:rPr>
      </w:pPr>
    </w:p>
    <w:p w:rsidR="00340671" w:rsidRPr="00EB5CDF" w:rsidRDefault="00340671" w:rsidP="0034067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340671" w:rsidRPr="001B2E7F" w:rsidRDefault="00340671" w:rsidP="0034067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340671" w:rsidRDefault="00340671" w:rsidP="00340671">
      <w:pPr>
        <w:widowControl w:val="0"/>
        <w:tabs>
          <w:tab w:val="left" w:pos="993"/>
        </w:tabs>
        <w:suppressAutoHyphens/>
        <w:ind w:firstLine="709"/>
        <w:jc w:val="both"/>
        <w:rPr>
          <w:b/>
          <w:bCs/>
          <w:iCs/>
          <w:sz w:val="28"/>
          <w:szCs w:val="28"/>
        </w:rPr>
      </w:pPr>
    </w:p>
    <w:p w:rsidR="00340671" w:rsidRDefault="00340671" w:rsidP="00340671">
      <w:pPr>
        <w:widowControl w:val="0"/>
        <w:tabs>
          <w:tab w:val="left" w:pos="993"/>
        </w:tabs>
        <w:suppressAutoHyphens/>
        <w:ind w:firstLine="709"/>
        <w:jc w:val="both"/>
        <w:rPr>
          <w:b/>
          <w:bCs/>
          <w:iCs/>
          <w:sz w:val="28"/>
          <w:szCs w:val="28"/>
        </w:rPr>
      </w:pPr>
    </w:p>
    <w:p w:rsidR="00340671" w:rsidRDefault="00340671" w:rsidP="00340671">
      <w:pPr>
        <w:widowControl w:val="0"/>
        <w:tabs>
          <w:tab w:val="left" w:pos="993"/>
        </w:tabs>
        <w:suppressAutoHyphens/>
        <w:ind w:firstLine="709"/>
        <w:jc w:val="both"/>
        <w:rPr>
          <w:b/>
          <w:bCs/>
          <w:iCs/>
          <w:sz w:val="28"/>
          <w:szCs w:val="28"/>
        </w:rPr>
      </w:pPr>
    </w:p>
    <w:p w:rsidR="00340671" w:rsidRPr="00EB5CDF" w:rsidRDefault="00340671" w:rsidP="00340671">
      <w:pPr>
        <w:widowControl w:val="0"/>
        <w:tabs>
          <w:tab w:val="left" w:pos="993"/>
        </w:tabs>
        <w:suppressAutoHyphens/>
        <w:ind w:firstLine="709"/>
        <w:jc w:val="both"/>
        <w:rPr>
          <w:b/>
          <w:bCs/>
          <w:iCs/>
          <w:sz w:val="28"/>
          <w:szCs w:val="28"/>
        </w:rPr>
      </w:pPr>
      <w:r w:rsidRPr="00EB5CDF">
        <w:rPr>
          <w:b/>
          <w:bCs/>
          <w:iCs/>
          <w:sz w:val="28"/>
          <w:szCs w:val="28"/>
        </w:rPr>
        <w:t>2. Прогноз ЧС.</w:t>
      </w:r>
    </w:p>
    <w:p w:rsidR="00340671" w:rsidRPr="00EB5CDF" w:rsidRDefault="00340671" w:rsidP="0034067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340671" w:rsidRDefault="00340671" w:rsidP="00340671">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340671" w:rsidRDefault="00340671" w:rsidP="00340671">
      <w:pPr>
        <w:widowControl w:val="0"/>
        <w:tabs>
          <w:tab w:val="left" w:pos="818"/>
          <w:tab w:val="left" w:pos="993"/>
          <w:tab w:val="right" w:pos="10199"/>
        </w:tabs>
        <w:ind w:firstLine="709"/>
        <w:jc w:val="both"/>
        <w:rPr>
          <w:bCs/>
          <w:sz w:val="28"/>
          <w:szCs w:val="28"/>
          <w:bdr w:val="none" w:sz="0" w:space="0" w:color="auto" w:frame="1"/>
        </w:rPr>
      </w:pPr>
      <w:r w:rsidRPr="00E5789A">
        <w:rPr>
          <w:bCs/>
          <w:sz w:val="28"/>
          <w:szCs w:val="28"/>
          <w:bdr w:val="none" w:sz="0" w:space="0" w:color="auto" w:frame="1"/>
        </w:rPr>
        <w:t>Существует вероятность</w:t>
      </w:r>
      <w:r w:rsidRPr="00E5789A">
        <w:rPr>
          <w:b/>
          <w:bCs/>
          <w:sz w:val="28"/>
          <w:szCs w:val="28"/>
          <w:bdr w:val="none" w:sz="0" w:space="0" w:color="auto" w:frame="1"/>
        </w:rPr>
        <w:t xml:space="preserve"> </w:t>
      </w:r>
      <w:r w:rsidRPr="00E5789A">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E5789A">
        <w:rPr>
          <w:bCs/>
          <w:sz w:val="28"/>
          <w:szCs w:val="28"/>
          <w:bdr w:val="none" w:sz="0" w:space="0" w:color="auto" w:frame="1"/>
        </w:rPr>
        <w:br/>
        <w:t xml:space="preserve">а также других объектов, не оборудованных </w:t>
      </w:r>
      <w:proofErr w:type="spellStart"/>
      <w:r w:rsidRPr="00E5789A">
        <w:rPr>
          <w:bCs/>
          <w:sz w:val="28"/>
          <w:szCs w:val="28"/>
          <w:bdr w:val="none" w:sz="0" w:space="0" w:color="auto" w:frame="1"/>
        </w:rPr>
        <w:t>молниезащитой</w:t>
      </w:r>
      <w:proofErr w:type="spellEnd"/>
      <w:r w:rsidRPr="00E5789A">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w:t>
      </w:r>
      <w:r w:rsidRPr="00E5789A">
        <w:rPr>
          <w:b/>
          <w:bCs/>
          <w:sz w:val="28"/>
          <w:szCs w:val="28"/>
          <w:bdr w:val="none" w:sz="0" w:space="0" w:color="auto" w:frame="1"/>
        </w:rPr>
        <w:t>сточник</w:t>
      </w:r>
      <w:r w:rsidRPr="00E5789A">
        <w:rPr>
          <w:bCs/>
          <w:sz w:val="28"/>
          <w:szCs w:val="28"/>
          <w:bdr w:val="none" w:sz="0" w:space="0" w:color="auto" w:frame="1"/>
        </w:rPr>
        <w:t xml:space="preserve"> – гроза).</w:t>
      </w:r>
    </w:p>
    <w:p w:rsidR="00340671" w:rsidRDefault="00340671" w:rsidP="00340671">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340671" w:rsidRPr="00C172E7" w:rsidRDefault="00340671" w:rsidP="00340671">
      <w:pPr>
        <w:widowControl w:val="0"/>
        <w:tabs>
          <w:tab w:val="left" w:pos="818"/>
          <w:tab w:val="left" w:pos="993"/>
          <w:tab w:val="right" w:pos="10199"/>
        </w:tabs>
        <w:ind w:firstLine="709"/>
        <w:jc w:val="both"/>
        <w:rPr>
          <w:sz w:val="28"/>
          <w:szCs w:val="28"/>
        </w:rPr>
      </w:pPr>
    </w:p>
    <w:p w:rsidR="00340671" w:rsidRPr="00EB5CDF" w:rsidRDefault="00340671" w:rsidP="0034067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340671" w:rsidRDefault="00340671" w:rsidP="0034067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340671" w:rsidRPr="00EB5CDF" w:rsidRDefault="00340671" w:rsidP="00340671">
      <w:pPr>
        <w:widowControl w:val="0"/>
        <w:tabs>
          <w:tab w:val="left" w:pos="818"/>
          <w:tab w:val="left" w:pos="993"/>
          <w:tab w:val="right" w:pos="10199"/>
        </w:tabs>
        <w:suppressAutoHyphens/>
        <w:spacing w:line="228" w:lineRule="auto"/>
        <w:ind w:firstLine="709"/>
        <w:jc w:val="both"/>
        <w:rPr>
          <w:sz w:val="28"/>
          <w:szCs w:val="28"/>
        </w:rPr>
      </w:pPr>
    </w:p>
    <w:p w:rsidR="00340671" w:rsidRPr="00EB5CDF" w:rsidRDefault="00340671" w:rsidP="0034067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340671" w:rsidRPr="00EB5CDF" w:rsidRDefault="00340671" w:rsidP="0034067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340671" w:rsidRPr="00EB5CDF" w:rsidRDefault="00340671" w:rsidP="0034067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340671" w:rsidRPr="00EB5CDF" w:rsidRDefault="00340671" w:rsidP="0034067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40671" w:rsidRPr="00EB5CDF" w:rsidRDefault="00340671" w:rsidP="0034067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40671" w:rsidRPr="00EB5CDF" w:rsidRDefault="00340671" w:rsidP="0034067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40671" w:rsidRPr="00EB5CDF" w:rsidRDefault="00340671" w:rsidP="0034067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340671" w:rsidRPr="00EB5CDF" w:rsidRDefault="00340671" w:rsidP="0034067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340671" w:rsidRPr="00EB5CDF" w:rsidRDefault="00340671" w:rsidP="0034067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40671" w:rsidRPr="008C18EE" w:rsidRDefault="00340671" w:rsidP="0034067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40671" w:rsidRPr="00EB5CDF" w:rsidRDefault="00340671" w:rsidP="00340671">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340671" w:rsidRPr="00EB5CDF" w:rsidRDefault="00340671" w:rsidP="0034067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40671" w:rsidRPr="00EB5CDF" w:rsidRDefault="00340671" w:rsidP="0034067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340671" w:rsidRPr="00EB5CDF" w:rsidRDefault="00340671" w:rsidP="00340671">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40671" w:rsidRPr="00EB5CDF" w:rsidRDefault="00340671" w:rsidP="00340671">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40671" w:rsidRPr="001B2E7F" w:rsidRDefault="00340671" w:rsidP="00340671">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40671" w:rsidRPr="00EB5CDF" w:rsidRDefault="00340671" w:rsidP="0034067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340671" w:rsidRPr="00EB5CDF" w:rsidRDefault="00340671" w:rsidP="0034067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40671" w:rsidRPr="00EB5CDF" w:rsidRDefault="00340671" w:rsidP="0034067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340671" w:rsidRPr="00EB5CDF" w:rsidRDefault="00340671" w:rsidP="0034067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340671" w:rsidRPr="00EB5CDF" w:rsidRDefault="00340671" w:rsidP="0034067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40671" w:rsidRPr="00EB5CDF" w:rsidRDefault="00340671" w:rsidP="0034067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340671" w:rsidRPr="00EB5CDF" w:rsidRDefault="00340671" w:rsidP="0034067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40671" w:rsidRPr="00EB5CDF" w:rsidRDefault="00340671" w:rsidP="0034067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40671" w:rsidRPr="001B2E7F" w:rsidRDefault="00340671" w:rsidP="0034067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40671" w:rsidRPr="008547EB" w:rsidRDefault="00340671" w:rsidP="00340671">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340671" w:rsidRPr="008547EB" w:rsidRDefault="00340671" w:rsidP="00340671">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340671" w:rsidRPr="001B2E7F" w:rsidRDefault="00340671" w:rsidP="00340671">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340671" w:rsidRPr="00EB5CDF" w:rsidRDefault="00340671" w:rsidP="0034067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340671" w:rsidRPr="00EB5CDF" w:rsidRDefault="00340671" w:rsidP="0034067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340671" w:rsidRPr="001B2E7F" w:rsidRDefault="00340671" w:rsidP="0034067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40671" w:rsidRPr="00EB5CDF" w:rsidRDefault="00340671" w:rsidP="00340671">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340671" w:rsidRDefault="00340671" w:rsidP="0034067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40671" w:rsidRPr="00EB5CDF" w:rsidRDefault="00340671" w:rsidP="00340671">
      <w:pPr>
        <w:tabs>
          <w:tab w:val="left" w:pos="-567"/>
          <w:tab w:val="left" w:pos="284"/>
        </w:tabs>
        <w:suppressAutoHyphens/>
        <w:spacing w:line="228" w:lineRule="auto"/>
        <w:ind w:firstLine="709"/>
        <w:jc w:val="both"/>
        <w:rPr>
          <w:bCs/>
          <w:color w:val="000000"/>
          <w:sz w:val="28"/>
          <w:szCs w:val="28"/>
        </w:rPr>
      </w:pPr>
    </w:p>
    <w:p w:rsidR="00340671" w:rsidRPr="00EB5CDF" w:rsidRDefault="00340671" w:rsidP="00340671">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340671" w:rsidRPr="00EB5CDF" w:rsidRDefault="00340671" w:rsidP="0034067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340671" w:rsidRPr="00EB5CDF" w:rsidRDefault="00340671" w:rsidP="0034067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340671" w:rsidRPr="00EB5CDF" w:rsidRDefault="00340671" w:rsidP="0034067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40671" w:rsidRDefault="00340671" w:rsidP="0034067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40671" w:rsidRPr="00EB5CDF" w:rsidRDefault="00340671" w:rsidP="00340671">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340671" w:rsidRPr="00A75075" w:rsidRDefault="00340671" w:rsidP="00340671">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40671" w:rsidRPr="008C18EE" w:rsidRDefault="00340671" w:rsidP="00340671">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40671" w:rsidRPr="00BC3857" w:rsidRDefault="00340671" w:rsidP="00340671">
      <w:pPr>
        <w:ind w:left="-284" w:firstLine="709"/>
        <w:jc w:val="both"/>
        <w:rPr>
          <w:color w:val="000000" w:themeColor="text1"/>
          <w:sz w:val="28"/>
          <w:szCs w:val="28"/>
        </w:rPr>
      </w:pPr>
      <w:r w:rsidRPr="00BC3857">
        <w:rPr>
          <w:b/>
          <w:bCs/>
          <w:color w:val="000000" w:themeColor="text1"/>
          <w:sz w:val="28"/>
          <w:szCs w:val="28"/>
        </w:rPr>
        <w:t>Основные правила безопасного поведения при грозе</w:t>
      </w:r>
    </w:p>
    <w:p w:rsidR="00340671" w:rsidRPr="00BC3857" w:rsidRDefault="00340671" w:rsidP="00340671">
      <w:pPr>
        <w:ind w:left="-284" w:firstLine="709"/>
        <w:jc w:val="both"/>
        <w:rPr>
          <w:color w:val="000000" w:themeColor="text1"/>
          <w:sz w:val="28"/>
          <w:szCs w:val="28"/>
        </w:rPr>
      </w:pPr>
      <w:r w:rsidRPr="00BC3857">
        <w:rPr>
          <w:b/>
          <w:bCs/>
          <w:color w:val="000000" w:themeColor="text1"/>
          <w:sz w:val="28"/>
          <w:szCs w:val="28"/>
        </w:rPr>
        <w:t>Если вы в доме, то:</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во время грозы следует держаться подальше от электропроводки, антенн;</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r w:rsidRPr="00BC3857">
        <w:rPr>
          <w:b/>
          <w:bCs/>
          <w:color w:val="000000" w:themeColor="text1"/>
          <w:sz w:val="28"/>
          <w:szCs w:val="28"/>
        </w:rPr>
        <w:tab/>
      </w:r>
    </w:p>
    <w:p w:rsidR="00340671" w:rsidRPr="00BC3857" w:rsidRDefault="00340671" w:rsidP="00340671">
      <w:pPr>
        <w:ind w:left="-284" w:firstLine="709"/>
        <w:jc w:val="both"/>
        <w:rPr>
          <w:color w:val="000000" w:themeColor="text1"/>
          <w:sz w:val="28"/>
          <w:szCs w:val="28"/>
        </w:rPr>
      </w:pPr>
      <w:r w:rsidRPr="00BC3857">
        <w:rPr>
          <w:b/>
          <w:bCs/>
          <w:color w:val="000000" w:themeColor="text1"/>
          <w:sz w:val="28"/>
          <w:szCs w:val="28"/>
        </w:rPr>
        <w:t>Если вы на открытой местности:</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отключите сотовый телефон и другие устройства, не рекомендуется использовать зонты;</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при пребывании во время грозы в лесу следует укрыться среди низкорослой растительности;</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если вы находитесь на возвышенности, спуститесь вниз;</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если во время грозы вы находитесь в лодке, гребите к берегу;</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40671" w:rsidRPr="00BC3857" w:rsidRDefault="00340671" w:rsidP="00340671">
      <w:pPr>
        <w:ind w:left="-284" w:firstLine="709"/>
        <w:jc w:val="both"/>
        <w:rPr>
          <w:color w:val="000000" w:themeColor="text1"/>
          <w:sz w:val="28"/>
          <w:szCs w:val="28"/>
        </w:rPr>
      </w:pPr>
      <w:r w:rsidRPr="00BC3857">
        <w:rPr>
          <w:b/>
          <w:bCs/>
          <w:color w:val="000000" w:themeColor="text1"/>
          <w:sz w:val="28"/>
          <w:szCs w:val="28"/>
        </w:rPr>
        <w:t>Если ударила молния:</w:t>
      </w:r>
    </w:p>
    <w:p w:rsidR="00340671" w:rsidRPr="00BC3857" w:rsidRDefault="00340671" w:rsidP="00340671">
      <w:pPr>
        <w:ind w:left="-284" w:firstLine="709"/>
        <w:jc w:val="both"/>
        <w:rPr>
          <w:color w:val="000000" w:themeColor="text1"/>
          <w:sz w:val="28"/>
          <w:szCs w:val="28"/>
        </w:rPr>
      </w:pPr>
      <w:r w:rsidRPr="00BC3857">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340671" w:rsidRPr="00264561" w:rsidRDefault="00340671" w:rsidP="00340671">
      <w:pPr>
        <w:ind w:left="-284"/>
        <w:rPr>
          <w:sz w:val="28"/>
          <w:szCs w:val="28"/>
        </w:rPr>
      </w:pPr>
      <w:r w:rsidRPr="00BC3857">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712972" w:rsidRPr="000D22F2" w:rsidRDefault="00712972" w:rsidP="00340671">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0678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82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821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D8782-2B9E-44BF-96BB-823CBCCAF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1844</Words>
  <Characters>13177</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152</cp:revision>
  <cp:lastPrinted>2026-06-17T09:07:00Z</cp:lastPrinted>
  <dcterms:created xsi:type="dcterms:W3CDTF">2026-05-22T09:22:00Z</dcterms:created>
  <dcterms:modified xsi:type="dcterms:W3CDTF">2026-06-17T09:07:00Z</dcterms:modified>
</cp:coreProperties>
</file>