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87862">
        <w:rPr>
          <w:sz w:val="28"/>
          <w:szCs w:val="28"/>
        </w:rPr>
        <w:t>7</w:t>
      </w:r>
      <w:r w:rsidR="00926353">
        <w:rPr>
          <w:sz w:val="28"/>
          <w:szCs w:val="28"/>
        </w:rPr>
        <w:t xml:space="preserve"> </w:t>
      </w:r>
      <w:r w:rsidR="006F56FE">
        <w:rPr>
          <w:sz w:val="28"/>
          <w:szCs w:val="28"/>
        </w:rPr>
        <w:t>ию</w:t>
      </w:r>
      <w:r w:rsidR="00AA4B7E">
        <w:rPr>
          <w:sz w:val="28"/>
          <w:szCs w:val="28"/>
        </w:rPr>
        <w:t>л</w:t>
      </w:r>
      <w:r w:rsidR="006F56FE">
        <w:rPr>
          <w:sz w:val="28"/>
          <w:szCs w:val="28"/>
        </w:rPr>
        <w:t>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6220D4">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5F3F3F" w:rsidRPr="00403087" w:rsidRDefault="005F3F3F" w:rsidP="005F3F3F">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5F3F3F" w:rsidRPr="00403087" w:rsidRDefault="005F3F3F" w:rsidP="005F3F3F">
      <w:pPr>
        <w:tabs>
          <w:tab w:val="left" w:pos="6975"/>
        </w:tabs>
        <w:ind w:hanging="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5F3F3F" w:rsidRPr="00403087" w:rsidRDefault="005F3F3F" w:rsidP="005F3F3F">
      <w:pPr>
        <w:tabs>
          <w:tab w:val="left" w:pos="6975"/>
        </w:tabs>
        <w:ind w:hanging="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5F3F3F" w:rsidRPr="008C348A" w:rsidRDefault="005F3F3F" w:rsidP="005F3F3F">
      <w:pPr>
        <w:tabs>
          <w:tab w:val="left" w:pos="6975"/>
        </w:tabs>
        <w:ind w:left="-284" w:hanging="284"/>
        <w:rPr>
          <w:noProof/>
          <w:color w:val="000000" w:themeColor="text1"/>
          <w:sz w:val="28"/>
          <w:szCs w:val="28"/>
        </w:rPr>
      </w:pPr>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C87862">
        <w:rPr>
          <w:noProof/>
          <w:color w:val="000000" w:themeColor="text1"/>
          <w:sz w:val="28"/>
          <w:szCs w:val="28"/>
        </w:rPr>
        <w:t>В.С. Акмайкин</w:t>
      </w:r>
    </w:p>
    <w:p w:rsidR="005F3F3F" w:rsidRDefault="005F3F3F" w:rsidP="005F3F3F">
      <w:pPr>
        <w:tabs>
          <w:tab w:val="left" w:pos="6975"/>
        </w:tabs>
        <w:rPr>
          <w:sz w:val="28"/>
          <w:szCs w:val="28"/>
        </w:rPr>
      </w:pPr>
    </w:p>
    <w:p w:rsidR="005F3F3F" w:rsidRDefault="005F3F3F" w:rsidP="005F3F3F">
      <w:pPr>
        <w:tabs>
          <w:tab w:val="left" w:pos="6975"/>
        </w:tabs>
        <w:rPr>
          <w:sz w:val="28"/>
          <w:szCs w:val="28"/>
        </w:rPr>
      </w:pPr>
    </w:p>
    <w:p w:rsidR="005F3F3F" w:rsidRDefault="005F3F3F" w:rsidP="005F3F3F">
      <w:pPr>
        <w:tabs>
          <w:tab w:val="left" w:pos="6975"/>
        </w:tabs>
        <w:rPr>
          <w:sz w:val="28"/>
          <w:szCs w:val="28"/>
        </w:rPr>
      </w:pPr>
    </w:p>
    <w:p w:rsidR="005F3F3F" w:rsidRDefault="005F3F3F" w:rsidP="005F3F3F">
      <w:pPr>
        <w:tabs>
          <w:tab w:val="left" w:pos="6975"/>
        </w:tabs>
        <w:rPr>
          <w:sz w:val="28"/>
          <w:szCs w:val="28"/>
        </w:rPr>
      </w:pPr>
    </w:p>
    <w:p w:rsidR="005F3F3F" w:rsidRDefault="005F3F3F" w:rsidP="005F3F3F">
      <w:pPr>
        <w:tabs>
          <w:tab w:val="left" w:pos="6975"/>
        </w:tabs>
        <w:rPr>
          <w:sz w:val="28"/>
          <w:szCs w:val="28"/>
        </w:rPr>
      </w:pPr>
    </w:p>
    <w:p w:rsidR="005F3F3F" w:rsidRDefault="005F3F3F" w:rsidP="005F3F3F">
      <w:pPr>
        <w:tabs>
          <w:tab w:val="left" w:pos="6975"/>
        </w:tabs>
        <w:rPr>
          <w:sz w:val="28"/>
          <w:szCs w:val="28"/>
        </w:rPr>
      </w:pPr>
    </w:p>
    <w:p w:rsidR="005F3F3F" w:rsidRDefault="005F3F3F" w:rsidP="005F3F3F">
      <w:pPr>
        <w:tabs>
          <w:tab w:val="left" w:pos="6975"/>
        </w:tabs>
        <w:rPr>
          <w:sz w:val="28"/>
          <w:szCs w:val="28"/>
        </w:rPr>
      </w:pPr>
    </w:p>
    <w:p w:rsidR="005F3F3F" w:rsidRDefault="005F3F3F" w:rsidP="005F3F3F">
      <w:pPr>
        <w:tabs>
          <w:tab w:val="left" w:pos="6975"/>
        </w:tabs>
        <w:rPr>
          <w:sz w:val="28"/>
          <w:szCs w:val="28"/>
        </w:rPr>
      </w:pPr>
    </w:p>
    <w:p w:rsidR="005F3F3F" w:rsidRDefault="005F3F3F" w:rsidP="005F3F3F">
      <w:pPr>
        <w:tabs>
          <w:tab w:val="left" w:pos="6975"/>
        </w:tabs>
        <w:rPr>
          <w:sz w:val="28"/>
          <w:szCs w:val="28"/>
        </w:rPr>
      </w:pPr>
    </w:p>
    <w:p w:rsidR="005F3F3F" w:rsidRDefault="005F3F3F" w:rsidP="005F3F3F">
      <w:pPr>
        <w:tabs>
          <w:tab w:val="left" w:pos="6975"/>
        </w:tabs>
        <w:rPr>
          <w:sz w:val="28"/>
          <w:szCs w:val="28"/>
        </w:rPr>
      </w:pPr>
    </w:p>
    <w:p w:rsidR="005F3F3F" w:rsidRDefault="005F3F3F" w:rsidP="005F3F3F">
      <w:pPr>
        <w:tabs>
          <w:tab w:val="left" w:pos="6975"/>
        </w:tabs>
        <w:rPr>
          <w:sz w:val="28"/>
          <w:szCs w:val="28"/>
        </w:rPr>
      </w:pPr>
    </w:p>
    <w:p w:rsidR="005F3F3F" w:rsidRDefault="00C87862" w:rsidP="005F3F3F">
      <w:pPr>
        <w:tabs>
          <w:tab w:val="left" w:pos="6975"/>
        </w:tabs>
        <w:rPr>
          <w:sz w:val="20"/>
          <w:szCs w:val="20"/>
        </w:rPr>
      </w:pPr>
      <w:r>
        <w:rPr>
          <w:sz w:val="20"/>
          <w:szCs w:val="20"/>
        </w:rPr>
        <w:t>Кулагина Виктория Валерьевна</w:t>
      </w:r>
    </w:p>
    <w:p w:rsidR="005F3F3F" w:rsidRDefault="005F3F3F" w:rsidP="005F3F3F">
      <w:pPr>
        <w:tabs>
          <w:tab w:val="left" w:pos="6975"/>
        </w:tabs>
        <w:rPr>
          <w:color w:val="000000"/>
          <w:sz w:val="20"/>
        </w:rPr>
      </w:pPr>
      <w:r>
        <w:rPr>
          <w:color w:val="000000" w:themeColor="text1"/>
          <w:sz w:val="18"/>
          <w:szCs w:val="18"/>
        </w:rPr>
        <w:t>8(8342) 28-31-05</w:t>
      </w:r>
    </w:p>
    <w:p w:rsidR="005F3F3F" w:rsidRPr="003B0F95" w:rsidRDefault="005F3F3F" w:rsidP="005F3F3F">
      <w:r>
        <w:rPr>
          <w:color w:val="000000" w:themeColor="text1"/>
          <w:sz w:val="18"/>
          <w:szCs w:val="18"/>
        </w:rPr>
        <w:t>ВЦСС: 36-160-105</w:t>
      </w:r>
    </w:p>
    <w:p w:rsidR="00D07B59" w:rsidRDefault="00D07B59" w:rsidP="00825839">
      <w:pPr>
        <w:ind w:firstLine="284"/>
        <w:rPr>
          <w:color w:val="000000" w:themeColor="text1"/>
          <w:sz w:val="18"/>
          <w:szCs w:val="18"/>
        </w:rPr>
      </w:pPr>
    </w:p>
    <w:p w:rsidR="00C87862" w:rsidRPr="00050499" w:rsidRDefault="00C87862" w:rsidP="00C87862">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C87862" w:rsidRPr="00050499" w:rsidRDefault="00C87862" w:rsidP="00C87862">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C87862" w:rsidRPr="00050499" w:rsidRDefault="00C87862" w:rsidP="00C87862">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7</w:t>
      </w:r>
      <w:r w:rsidRPr="00050499">
        <w:rPr>
          <w:sz w:val="28"/>
          <w:szCs w:val="28"/>
        </w:rPr>
        <w:t xml:space="preserve"> </w:t>
      </w:r>
      <w:r>
        <w:rPr>
          <w:sz w:val="28"/>
          <w:szCs w:val="28"/>
        </w:rPr>
        <w:t>июля</w:t>
      </w:r>
      <w:r w:rsidRPr="00050499">
        <w:rPr>
          <w:sz w:val="28"/>
          <w:szCs w:val="28"/>
        </w:rPr>
        <w:t xml:space="preserve"> 2026 года</w:t>
      </w:r>
    </w:p>
    <w:p w:rsidR="00C87862" w:rsidRPr="00050499" w:rsidRDefault="00C87862" w:rsidP="00C87862">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C87862" w:rsidRPr="00050499" w:rsidRDefault="00C87862" w:rsidP="00C87862">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C87862" w:rsidRPr="00050499" w:rsidRDefault="00C87862" w:rsidP="00C87862">
      <w:pPr>
        <w:tabs>
          <w:tab w:val="left" w:pos="3282"/>
          <w:tab w:val="center" w:pos="5458"/>
        </w:tabs>
        <w:suppressAutoHyphens/>
        <w:ind w:right="-2" w:firstLine="709"/>
        <w:jc w:val="center"/>
        <w:rPr>
          <w:b/>
        </w:rPr>
      </w:pPr>
    </w:p>
    <w:p w:rsidR="00C87862" w:rsidRPr="007378CA" w:rsidRDefault="00C87862" w:rsidP="00C87862">
      <w:pPr>
        <w:widowControl w:val="0"/>
        <w:tabs>
          <w:tab w:val="left" w:pos="993"/>
        </w:tabs>
        <w:suppressAutoHyphens/>
        <w:ind w:firstLine="709"/>
        <w:jc w:val="both"/>
        <w:rPr>
          <w:b/>
          <w:bCs/>
          <w:sz w:val="28"/>
          <w:szCs w:val="28"/>
        </w:rPr>
      </w:pPr>
      <w:r w:rsidRPr="007378CA">
        <w:rPr>
          <w:b/>
          <w:bCs/>
          <w:sz w:val="28"/>
          <w:szCs w:val="28"/>
        </w:rPr>
        <w:t>1.1 Прогноз опасных и неблагоприятных метеорологических условий.</w:t>
      </w:r>
    </w:p>
    <w:p w:rsidR="00C87862" w:rsidRDefault="00C87862" w:rsidP="00C87862">
      <w:pPr>
        <w:ind w:firstLine="709"/>
        <w:jc w:val="both"/>
        <w:rPr>
          <w:sz w:val="28"/>
          <w:szCs w:val="28"/>
        </w:rPr>
      </w:pPr>
      <w:r>
        <w:rPr>
          <w:rFonts w:eastAsia="SimSun"/>
          <w:b/>
          <w:sz w:val="28"/>
          <w:szCs w:val="28"/>
        </w:rPr>
        <w:t>7</w:t>
      </w:r>
      <w:r w:rsidRPr="008C348A">
        <w:rPr>
          <w:rFonts w:eastAsia="SimSun"/>
          <w:b/>
          <w:sz w:val="28"/>
          <w:szCs w:val="28"/>
        </w:rPr>
        <w:t xml:space="preserve"> июля: </w:t>
      </w:r>
      <w:r w:rsidRPr="001A1E3C">
        <w:rPr>
          <w:sz w:val="28"/>
          <w:szCs w:val="28"/>
        </w:rPr>
        <w:t xml:space="preserve">переменная облачность, ночью местами, днем в большинстве районов кратковременный дождь, местами гроза. </w:t>
      </w:r>
      <w:proofErr w:type="gramStart"/>
      <w:r w:rsidRPr="001A1E3C">
        <w:rPr>
          <w:sz w:val="28"/>
          <w:szCs w:val="28"/>
        </w:rPr>
        <w:t>Ветер  юго</w:t>
      </w:r>
      <w:proofErr w:type="gramEnd"/>
      <w:r w:rsidRPr="001A1E3C">
        <w:rPr>
          <w:sz w:val="28"/>
          <w:szCs w:val="28"/>
        </w:rPr>
        <w:t xml:space="preserve">-западный 5-10 м/с, днем местами порывы до 15 м/с. </w:t>
      </w:r>
      <w:r>
        <w:rPr>
          <w:sz w:val="23"/>
          <w:szCs w:val="23"/>
        </w:rPr>
        <w:t xml:space="preserve"> </w:t>
      </w:r>
      <w:r w:rsidRPr="008C348A">
        <w:rPr>
          <w:rFonts w:eastAsia="SimSun"/>
          <w:sz w:val="28"/>
          <w:szCs w:val="28"/>
        </w:rPr>
        <w:t>Температура воздуха ночью: +1</w:t>
      </w:r>
      <w:r>
        <w:rPr>
          <w:rFonts w:eastAsia="SimSun"/>
          <w:sz w:val="28"/>
          <w:szCs w:val="28"/>
        </w:rPr>
        <w:t>1</w:t>
      </w:r>
      <w:r w:rsidRPr="008C348A">
        <w:rPr>
          <w:rFonts w:eastAsia="SimSun"/>
          <w:sz w:val="28"/>
          <w:szCs w:val="28"/>
        </w:rPr>
        <w:t>…+</w:t>
      </w:r>
      <w:r>
        <w:rPr>
          <w:rFonts w:eastAsia="SimSun"/>
          <w:sz w:val="28"/>
          <w:szCs w:val="28"/>
        </w:rPr>
        <w:t>16</w:t>
      </w:r>
      <w:r w:rsidRPr="008C348A">
        <w:rPr>
          <w:rFonts w:eastAsia="SimSun"/>
          <w:sz w:val="28"/>
          <w:szCs w:val="28"/>
        </w:rPr>
        <w:t>°С, днем: +2</w:t>
      </w:r>
      <w:r>
        <w:rPr>
          <w:rFonts w:eastAsia="SimSun"/>
          <w:sz w:val="28"/>
          <w:szCs w:val="28"/>
        </w:rPr>
        <w:t>0…+25°С. Давление 742</w:t>
      </w:r>
      <w:r w:rsidRPr="008C348A">
        <w:rPr>
          <w:rFonts w:eastAsia="SimSun"/>
          <w:sz w:val="28"/>
          <w:szCs w:val="28"/>
        </w:rPr>
        <w:t xml:space="preserve"> </w:t>
      </w:r>
      <w:proofErr w:type="spellStart"/>
      <w:r w:rsidRPr="008C348A">
        <w:rPr>
          <w:rFonts w:eastAsia="SimSun"/>
          <w:sz w:val="28"/>
          <w:szCs w:val="28"/>
        </w:rPr>
        <w:t>мм.рт.ст</w:t>
      </w:r>
      <w:proofErr w:type="spellEnd"/>
      <w:r w:rsidRPr="008C348A">
        <w:rPr>
          <w:rFonts w:eastAsia="SimSun"/>
          <w:sz w:val="28"/>
          <w:szCs w:val="28"/>
        </w:rPr>
        <w:t xml:space="preserve">. Видимость хорошая. </w:t>
      </w:r>
      <w:r w:rsidRPr="001A1E3C">
        <w:rPr>
          <w:sz w:val="28"/>
          <w:szCs w:val="28"/>
        </w:rPr>
        <w:t>Пожарная опасность 2-3, местами 4 и 5 класса.</w:t>
      </w:r>
    </w:p>
    <w:p w:rsidR="00C87862" w:rsidRDefault="00C87862" w:rsidP="00C87862">
      <w:pPr>
        <w:ind w:firstLine="709"/>
        <w:jc w:val="both"/>
        <w:rPr>
          <w:sz w:val="28"/>
          <w:szCs w:val="28"/>
        </w:rPr>
      </w:pPr>
      <w:r>
        <w:rPr>
          <w:b/>
          <w:sz w:val="28"/>
          <w:szCs w:val="28"/>
        </w:rPr>
        <w:t>8</w:t>
      </w:r>
      <w:r w:rsidRPr="008C348A">
        <w:rPr>
          <w:b/>
          <w:sz w:val="28"/>
          <w:szCs w:val="28"/>
        </w:rPr>
        <w:t xml:space="preserve"> </w:t>
      </w:r>
      <w:r w:rsidRPr="008C348A">
        <w:rPr>
          <w:rFonts w:eastAsia="SimSun"/>
          <w:b/>
          <w:sz w:val="28"/>
          <w:szCs w:val="28"/>
        </w:rPr>
        <w:t>июля</w:t>
      </w:r>
      <w:r w:rsidRPr="008C348A">
        <w:rPr>
          <w:b/>
          <w:sz w:val="28"/>
          <w:szCs w:val="28"/>
        </w:rPr>
        <w:t xml:space="preserve">: </w:t>
      </w:r>
      <w:r w:rsidRPr="001A1E3C">
        <w:rPr>
          <w:sz w:val="28"/>
          <w:szCs w:val="28"/>
        </w:rPr>
        <w:t xml:space="preserve">переменная </w:t>
      </w:r>
      <w:proofErr w:type="gramStart"/>
      <w:r w:rsidRPr="001A1E3C">
        <w:rPr>
          <w:sz w:val="28"/>
          <w:szCs w:val="28"/>
        </w:rPr>
        <w:t>облачность,  преимущественно</w:t>
      </w:r>
      <w:proofErr w:type="gramEnd"/>
      <w:r w:rsidRPr="001A1E3C">
        <w:rPr>
          <w:sz w:val="28"/>
          <w:szCs w:val="28"/>
        </w:rPr>
        <w:t xml:space="preserve"> без осадков. Ветер южный 7-12 м/с. </w:t>
      </w:r>
      <w:r w:rsidRPr="008C348A">
        <w:rPr>
          <w:sz w:val="28"/>
          <w:szCs w:val="28"/>
        </w:rPr>
        <w:t>Температура воздуха ночью: +1</w:t>
      </w:r>
      <w:r>
        <w:rPr>
          <w:sz w:val="28"/>
          <w:szCs w:val="28"/>
        </w:rPr>
        <w:t>0</w:t>
      </w:r>
      <w:r w:rsidRPr="008C348A">
        <w:rPr>
          <w:sz w:val="28"/>
          <w:szCs w:val="28"/>
        </w:rPr>
        <w:t>…+</w:t>
      </w:r>
      <w:r>
        <w:rPr>
          <w:sz w:val="28"/>
          <w:szCs w:val="28"/>
        </w:rPr>
        <w:t>15</w:t>
      </w:r>
      <w:r w:rsidRPr="008C348A">
        <w:rPr>
          <w:sz w:val="28"/>
          <w:szCs w:val="28"/>
        </w:rPr>
        <w:t>°С, днем: +2</w:t>
      </w:r>
      <w:r>
        <w:rPr>
          <w:sz w:val="28"/>
          <w:szCs w:val="28"/>
        </w:rPr>
        <w:t>3</w:t>
      </w:r>
      <w:r w:rsidRPr="008C348A">
        <w:rPr>
          <w:sz w:val="28"/>
          <w:szCs w:val="28"/>
        </w:rPr>
        <w:t>…+</w:t>
      </w:r>
      <w:r>
        <w:rPr>
          <w:sz w:val="28"/>
          <w:szCs w:val="28"/>
        </w:rPr>
        <w:t>28</w:t>
      </w:r>
      <w:r w:rsidRPr="008C348A">
        <w:rPr>
          <w:sz w:val="28"/>
          <w:szCs w:val="28"/>
        </w:rPr>
        <w:t xml:space="preserve">°С. </w:t>
      </w:r>
      <w:r w:rsidRPr="001A1E3C">
        <w:rPr>
          <w:sz w:val="28"/>
          <w:szCs w:val="28"/>
        </w:rPr>
        <w:t xml:space="preserve">Пожарная опасность 2-3, местами 4 и 5 класса.         </w:t>
      </w:r>
    </w:p>
    <w:p w:rsidR="00C87862" w:rsidRDefault="00C87862" w:rsidP="00C87862">
      <w:pPr>
        <w:ind w:firstLine="709"/>
        <w:jc w:val="both"/>
        <w:rPr>
          <w:rFonts w:eastAsia="SimSun"/>
          <w:b/>
          <w:sz w:val="28"/>
        </w:rPr>
      </w:pPr>
      <w:r>
        <w:rPr>
          <w:rFonts w:eastAsia="SimSun"/>
          <w:b/>
          <w:sz w:val="28"/>
          <w:szCs w:val="28"/>
        </w:rPr>
        <w:t>9</w:t>
      </w:r>
      <w:r w:rsidRPr="008C348A">
        <w:rPr>
          <w:rFonts w:eastAsia="SimSun"/>
          <w:b/>
          <w:sz w:val="28"/>
          <w:szCs w:val="28"/>
        </w:rPr>
        <w:t xml:space="preserve"> июля</w:t>
      </w:r>
      <w:r w:rsidRPr="001A1E3C">
        <w:t xml:space="preserve"> </w:t>
      </w:r>
      <w:r w:rsidRPr="001A1E3C">
        <w:rPr>
          <w:sz w:val="28"/>
          <w:szCs w:val="28"/>
        </w:rPr>
        <w:t>переменная облачность, преимущественно без осадков. Вет</w:t>
      </w:r>
      <w:r>
        <w:rPr>
          <w:sz w:val="28"/>
          <w:szCs w:val="28"/>
        </w:rPr>
        <w:t xml:space="preserve">ер юго-восточный </w:t>
      </w:r>
      <w:r w:rsidRPr="001A1E3C">
        <w:rPr>
          <w:sz w:val="28"/>
          <w:szCs w:val="28"/>
        </w:rPr>
        <w:t>5-10 м/с.</w:t>
      </w:r>
      <w:r>
        <w:rPr>
          <w:sz w:val="28"/>
          <w:szCs w:val="28"/>
        </w:rPr>
        <w:t xml:space="preserve"> </w:t>
      </w:r>
      <w:r>
        <w:rPr>
          <w:rFonts w:eastAsia="SimSun"/>
          <w:sz w:val="28"/>
          <w:szCs w:val="28"/>
        </w:rPr>
        <w:t>Температура воздуха ночью: +12…+17°С, днем: +25…+30</w:t>
      </w:r>
      <w:r w:rsidRPr="008C348A">
        <w:rPr>
          <w:rFonts w:eastAsia="SimSun"/>
          <w:sz w:val="28"/>
          <w:szCs w:val="28"/>
        </w:rPr>
        <w:t xml:space="preserve">°С. </w:t>
      </w:r>
      <w:r w:rsidRPr="001A1E3C">
        <w:rPr>
          <w:sz w:val="28"/>
          <w:szCs w:val="28"/>
        </w:rPr>
        <w:t>Пожарная опасность 3, местами 4 и 5 класса.</w:t>
      </w:r>
    </w:p>
    <w:p w:rsidR="00C87862" w:rsidRDefault="00C87862" w:rsidP="00C87862">
      <w:pPr>
        <w:keepLines/>
        <w:suppressAutoHyphens/>
        <w:spacing w:line="228" w:lineRule="auto"/>
        <w:ind w:firstLine="709"/>
        <w:jc w:val="both"/>
        <w:rPr>
          <w:bCs/>
          <w:iCs/>
          <w:color w:val="000000"/>
          <w:kern w:val="2"/>
          <w:sz w:val="28"/>
          <w:szCs w:val="28"/>
        </w:rPr>
      </w:pPr>
    </w:p>
    <w:p w:rsidR="00C87862" w:rsidRPr="00EB5CDF" w:rsidRDefault="00C87862" w:rsidP="00C87862">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C87862" w:rsidRDefault="00C87862" w:rsidP="00C87862">
      <w:pPr>
        <w:keepLines/>
        <w:suppressAutoHyphens/>
        <w:spacing w:line="228" w:lineRule="auto"/>
        <w:ind w:firstLine="709"/>
        <w:jc w:val="both"/>
        <w:rPr>
          <w:sz w:val="28"/>
          <w:szCs w:val="28"/>
        </w:rPr>
      </w:pPr>
      <w:r>
        <w:rPr>
          <w:sz w:val="28"/>
          <w:szCs w:val="28"/>
        </w:rPr>
        <w:t xml:space="preserve">С 7 </w:t>
      </w:r>
      <w:r w:rsidRPr="001A1E3C">
        <w:rPr>
          <w:sz w:val="28"/>
          <w:szCs w:val="28"/>
        </w:rPr>
        <w:t xml:space="preserve">по 10 июля 2026 года местами по Республике Мордовия                               сохраняется высокая пожарная опасность лесов 4 класса </w:t>
      </w:r>
      <w:proofErr w:type="spellStart"/>
      <w:r w:rsidRPr="001A1E3C">
        <w:rPr>
          <w:sz w:val="28"/>
          <w:szCs w:val="28"/>
        </w:rPr>
        <w:t>горимости</w:t>
      </w:r>
      <w:proofErr w:type="spellEnd"/>
      <w:r>
        <w:rPr>
          <w:sz w:val="28"/>
          <w:szCs w:val="28"/>
        </w:rPr>
        <w:t>.</w:t>
      </w:r>
      <w:r w:rsidRPr="001A1E3C">
        <w:rPr>
          <w:sz w:val="28"/>
          <w:szCs w:val="28"/>
        </w:rPr>
        <w:t xml:space="preserve"> </w:t>
      </w:r>
    </w:p>
    <w:p w:rsidR="00C87862" w:rsidRPr="00EB5CDF" w:rsidRDefault="00C87862" w:rsidP="00C87862">
      <w:pPr>
        <w:keepLines/>
        <w:suppressAutoHyphens/>
        <w:spacing w:line="228" w:lineRule="auto"/>
        <w:ind w:firstLine="709"/>
        <w:jc w:val="both"/>
        <w:rPr>
          <w:rFonts w:eastAsia="SimSun"/>
          <w:b/>
          <w:sz w:val="28"/>
        </w:rPr>
      </w:pPr>
      <w:r>
        <w:rPr>
          <w:rFonts w:eastAsia="SimSun"/>
          <w:b/>
          <w:sz w:val="28"/>
        </w:rPr>
        <w:t>Прогнозируется опасное метеорологическое явление</w:t>
      </w:r>
      <w:r w:rsidRPr="00EB5CDF">
        <w:rPr>
          <w:rFonts w:eastAsia="SimSun"/>
          <w:b/>
          <w:sz w:val="28"/>
        </w:rPr>
        <w:t>:</w:t>
      </w:r>
    </w:p>
    <w:p w:rsidR="00C87862" w:rsidRDefault="00C87862" w:rsidP="00C87862">
      <w:pPr>
        <w:keepLines/>
        <w:suppressAutoHyphens/>
        <w:spacing w:line="228" w:lineRule="auto"/>
        <w:ind w:firstLine="709"/>
        <w:jc w:val="both"/>
        <w:rPr>
          <w:sz w:val="28"/>
          <w:szCs w:val="28"/>
        </w:rPr>
      </w:pPr>
      <w:r>
        <w:rPr>
          <w:sz w:val="28"/>
          <w:szCs w:val="28"/>
        </w:rPr>
        <w:t xml:space="preserve">С 7 </w:t>
      </w:r>
      <w:r w:rsidRPr="001A1E3C">
        <w:rPr>
          <w:sz w:val="28"/>
          <w:szCs w:val="28"/>
        </w:rPr>
        <w:t>по 10 июля 2026 года местами по Республике Мордови</w:t>
      </w:r>
      <w:r>
        <w:rPr>
          <w:sz w:val="28"/>
          <w:szCs w:val="28"/>
        </w:rPr>
        <w:t xml:space="preserve">я                           сохраняется </w:t>
      </w:r>
      <w:proofErr w:type="gramStart"/>
      <w:r>
        <w:rPr>
          <w:sz w:val="28"/>
          <w:szCs w:val="28"/>
        </w:rPr>
        <w:t>ч</w:t>
      </w:r>
      <w:r w:rsidRPr="001A1E3C">
        <w:rPr>
          <w:sz w:val="28"/>
          <w:szCs w:val="28"/>
        </w:rPr>
        <w:t>резвычайная  пожарная</w:t>
      </w:r>
      <w:proofErr w:type="gramEnd"/>
      <w:r w:rsidRPr="001A1E3C">
        <w:rPr>
          <w:sz w:val="28"/>
          <w:szCs w:val="28"/>
        </w:rPr>
        <w:t xml:space="preserve"> опасность лесов 5 класса </w:t>
      </w:r>
      <w:proofErr w:type="spellStart"/>
      <w:r w:rsidRPr="001A1E3C">
        <w:rPr>
          <w:sz w:val="28"/>
          <w:szCs w:val="28"/>
        </w:rPr>
        <w:t>горимости</w:t>
      </w:r>
      <w:proofErr w:type="spellEnd"/>
      <w:r w:rsidRPr="001A1E3C">
        <w:rPr>
          <w:sz w:val="28"/>
          <w:szCs w:val="28"/>
        </w:rPr>
        <w:t>.</w:t>
      </w:r>
    </w:p>
    <w:p w:rsidR="00C87862" w:rsidRDefault="00C87862" w:rsidP="00C87862">
      <w:pPr>
        <w:keepLines/>
        <w:suppressAutoHyphens/>
        <w:spacing w:line="228" w:lineRule="auto"/>
        <w:ind w:firstLine="709"/>
        <w:jc w:val="both"/>
        <w:rPr>
          <w:sz w:val="28"/>
          <w:szCs w:val="28"/>
        </w:rPr>
      </w:pPr>
    </w:p>
    <w:p w:rsidR="00C87862" w:rsidRPr="00EB5CDF" w:rsidRDefault="00C87862" w:rsidP="00C87862">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C87862" w:rsidRPr="00EB5CDF" w:rsidRDefault="00C87862" w:rsidP="00C87862">
      <w:pPr>
        <w:suppressAutoHyphens/>
        <w:spacing w:after="20"/>
        <w:ind w:right="-2" w:firstLine="709"/>
        <w:jc w:val="both"/>
        <w:rPr>
          <w:sz w:val="28"/>
          <w:szCs w:val="28"/>
        </w:rPr>
      </w:pPr>
      <w:r w:rsidRPr="00EB5CDF">
        <w:rPr>
          <w:sz w:val="28"/>
          <w:szCs w:val="28"/>
        </w:rPr>
        <w:t>Гидрологическая обстановка в норме.</w:t>
      </w:r>
    </w:p>
    <w:p w:rsidR="00C87862" w:rsidRPr="00EB5CDF" w:rsidRDefault="00C87862" w:rsidP="00C87862">
      <w:pPr>
        <w:keepLines/>
        <w:tabs>
          <w:tab w:val="left" w:pos="1215"/>
        </w:tabs>
        <w:suppressAutoHyphens/>
        <w:spacing w:line="228" w:lineRule="auto"/>
        <w:ind w:firstLine="709"/>
        <w:jc w:val="both"/>
        <w:rPr>
          <w:rFonts w:eastAsia="SimSun"/>
          <w:b/>
          <w:sz w:val="28"/>
          <w:szCs w:val="28"/>
        </w:rPr>
      </w:pPr>
    </w:p>
    <w:p w:rsidR="00C87862" w:rsidRPr="00EB5CDF" w:rsidRDefault="00C87862" w:rsidP="00C87862">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C87862" w:rsidRDefault="00C87862" w:rsidP="00C87862">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C87862" w:rsidRDefault="00C87862" w:rsidP="00C87862">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C87862" w:rsidRPr="00EB5CDF" w:rsidRDefault="00C87862" w:rsidP="00C87862">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w:t>
      </w:r>
      <w:r w:rsidRPr="009B2191">
        <w:rPr>
          <w:b/>
          <w:bCs/>
          <w:sz w:val="28"/>
          <w:szCs w:val="28"/>
          <w:lang w:eastAsia="en-US"/>
        </w:rPr>
        <w:t>12</w:t>
      </w:r>
      <w:r>
        <w:rPr>
          <w:b/>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C26D93">
        <w:rPr>
          <w:bCs/>
          <w:sz w:val="28"/>
          <w:szCs w:val="28"/>
          <w:lang w:eastAsia="en-US"/>
        </w:rPr>
        <w:t>Ичалковский</w:t>
      </w:r>
      <w:proofErr w:type="spellEnd"/>
      <w:r w:rsidRPr="00C26D93">
        <w:rPr>
          <w:bCs/>
          <w:sz w:val="28"/>
          <w:szCs w:val="28"/>
          <w:lang w:eastAsia="en-US"/>
        </w:rPr>
        <w:t xml:space="preserve">, 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proofErr w:type="gramStart"/>
      <w:r w:rsidRPr="00C26D93">
        <w:rPr>
          <w:bCs/>
          <w:sz w:val="28"/>
          <w:szCs w:val="28"/>
          <w:lang w:eastAsia="en-US"/>
        </w:rPr>
        <w:t>Старошайговский</w:t>
      </w:r>
      <w:proofErr w:type="spellEnd"/>
      <w:r w:rsidR="00601745">
        <w:rPr>
          <w:bCs/>
          <w:sz w:val="28"/>
          <w:szCs w:val="28"/>
          <w:lang w:eastAsia="en-US"/>
        </w:rPr>
        <w:t xml:space="preserve"> </w:t>
      </w:r>
      <w:r>
        <w:rPr>
          <w:bCs/>
          <w:sz w:val="28"/>
          <w:szCs w:val="28"/>
          <w:lang w:eastAsia="en-US"/>
        </w:rPr>
        <w:t>,</w:t>
      </w:r>
      <w:proofErr w:type="spellStart"/>
      <w:r w:rsidRPr="00C26D93">
        <w:rPr>
          <w:bCs/>
          <w:sz w:val="28"/>
          <w:szCs w:val="28"/>
          <w:lang w:eastAsia="en-US"/>
        </w:rPr>
        <w:t>Большеберезниковский</w:t>
      </w:r>
      <w:proofErr w:type="spellEnd"/>
      <w:proofErr w:type="gram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xml:space="preserve">. Саранск. </w:t>
      </w:r>
    </w:p>
    <w:p w:rsidR="00C87862" w:rsidRDefault="00C87862" w:rsidP="00C87862">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3</w:t>
      </w:r>
      <w:r w:rsidRPr="005D0C0B">
        <w:rPr>
          <w:bCs/>
          <w:sz w:val="28"/>
          <w:szCs w:val="28"/>
          <w:lang w:eastAsia="en-US"/>
        </w:rPr>
        <w:t xml:space="preserve"> муниципальных районах</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w:t>
      </w:r>
    </w:p>
    <w:p w:rsidR="00C87862" w:rsidRPr="00A54888" w:rsidRDefault="00C87862" w:rsidP="00C87862">
      <w:pPr>
        <w:widowControl w:val="0"/>
        <w:tabs>
          <w:tab w:val="left" w:pos="993"/>
        </w:tabs>
        <w:suppressAutoHyphens/>
        <w:ind w:firstLine="709"/>
        <w:jc w:val="both"/>
        <w:rPr>
          <w:bCs/>
          <w:sz w:val="28"/>
          <w:szCs w:val="28"/>
          <w:lang w:eastAsia="en-US"/>
        </w:rPr>
      </w:pPr>
      <w:r>
        <w:rPr>
          <w:bCs/>
          <w:sz w:val="28"/>
          <w:szCs w:val="28"/>
          <w:lang w:eastAsia="en-US"/>
        </w:rPr>
        <w:t xml:space="preserve"> 4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5</w:t>
      </w:r>
      <w:r w:rsidRPr="005D0C0B">
        <w:rPr>
          <w:bCs/>
          <w:sz w:val="28"/>
          <w:szCs w:val="28"/>
          <w:lang w:eastAsia="en-US"/>
        </w:rPr>
        <w:t xml:space="preserve"> муниципальных районах</w:t>
      </w:r>
      <w:r>
        <w:rPr>
          <w:bCs/>
          <w:sz w:val="28"/>
          <w:szCs w:val="28"/>
          <w:lang w:eastAsia="en-US"/>
        </w:rPr>
        <w:t xml:space="preserve"> </w:t>
      </w:r>
      <w:r w:rsidRPr="007378CA">
        <w:rPr>
          <w:bCs/>
          <w:sz w:val="28"/>
          <w:szCs w:val="28"/>
          <w:lang w:eastAsia="en-US"/>
        </w:rPr>
        <w:t>(</w:t>
      </w:r>
      <w:proofErr w:type="spellStart"/>
      <w:r>
        <w:rPr>
          <w:bCs/>
          <w:sz w:val="28"/>
          <w:szCs w:val="28"/>
          <w:lang w:eastAsia="en-US"/>
        </w:rPr>
        <w:t>Инсарский</w:t>
      </w:r>
      <w:proofErr w:type="spellEnd"/>
      <w:r>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 xml:space="preserve">, </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w:t>
      </w:r>
    </w:p>
    <w:p w:rsidR="00C87862" w:rsidRDefault="00C87862" w:rsidP="00C87862">
      <w:pPr>
        <w:widowControl w:val="0"/>
        <w:tabs>
          <w:tab w:val="left" w:pos="993"/>
        </w:tabs>
        <w:suppressAutoHyphens/>
        <w:ind w:firstLine="709"/>
        <w:jc w:val="both"/>
        <w:rPr>
          <w:bCs/>
          <w:sz w:val="28"/>
          <w:szCs w:val="28"/>
          <w:lang w:eastAsia="en-US"/>
        </w:rPr>
      </w:pPr>
      <w:r>
        <w:rPr>
          <w:bCs/>
          <w:sz w:val="28"/>
          <w:szCs w:val="28"/>
          <w:lang w:eastAsia="en-US"/>
        </w:rPr>
        <w:t xml:space="preserve">5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2</w:t>
      </w:r>
      <w:r w:rsidRPr="005D0C0B">
        <w:rPr>
          <w:bCs/>
          <w:sz w:val="28"/>
          <w:szCs w:val="28"/>
          <w:lang w:eastAsia="en-US"/>
        </w:rPr>
        <w:t xml:space="preserve"> муниципальных район</w:t>
      </w:r>
      <w:r>
        <w:rPr>
          <w:bCs/>
          <w:sz w:val="28"/>
          <w:szCs w:val="28"/>
          <w:lang w:eastAsia="en-US"/>
        </w:rPr>
        <w:t>ах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w:t>
      </w:r>
      <w:r w:rsidRPr="00C26D93">
        <w:rPr>
          <w:bCs/>
          <w:sz w:val="28"/>
          <w:szCs w:val="28"/>
          <w:lang w:eastAsia="en-US"/>
        </w:rPr>
        <w:t xml:space="preserve"> </w:t>
      </w:r>
    </w:p>
    <w:p w:rsidR="00C87862" w:rsidRDefault="00C87862" w:rsidP="00C87862">
      <w:pPr>
        <w:widowControl w:val="0"/>
        <w:tabs>
          <w:tab w:val="left" w:pos="993"/>
        </w:tabs>
        <w:suppressAutoHyphens/>
        <w:ind w:firstLine="709"/>
        <w:jc w:val="both"/>
        <w:rPr>
          <w:bCs/>
          <w:sz w:val="28"/>
          <w:szCs w:val="28"/>
          <w:lang w:eastAsia="en-US"/>
        </w:rPr>
      </w:pPr>
    </w:p>
    <w:p w:rsidR="00C87862" w:rsidRPr="009B2191" w:rsidRDefault="00C87862" w:rsidP="00C87862">
      <w:pPr>
        <w:widowControl w:val="0"/>
        <w:tabs>
          <w:tab w:val="left" w:pos="993"/>
        </w:tabs>
        <w:suppressAutoHyphens/>
        <w:ind w:firstLine="709"/>
        <w:jc w:val="both"/>
        <w:rPr>
          <w:b/>
          <w:bCs/>
          <w:sz w:val="28"/>
          <w:szCs w:val="28"/>
          <w:lang w:eastAsia="en-US"/>
        </w:rPr>
      </w:pPr>
    </w:p>
    <w:p w:rsidR="00C87862" w:rsidRDefault="00C87862" w:rsidP="00C87862">
      <w:pPr>
        <w:widowControl w:val="0"/>
        <w:tabs>
          <w:tab w:val="left" w:pos="993"/>
        </w:tabs>
        <w:suppressAutoHyphens/>
        <w:spacing w:line="216" w:lineRule="auto"/>
        <w:ind w:firstLine="709"/>
        <w:jc w:val="both"/>
        <w:rPr>
          <w:b/>
          <w:sz w:val="28"/>
          <w:szCs w:val="28"/>
        </w:rPr>
      </w:pPr>
    </w:p>
    <w:p w:rsidR="00C87862" w:rsidRPr="00EB5CDF" w:rsidRDefault="00C87862" w:rsidP="00C87862">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C87862" w:rsidRPr="001A39B9" w:rsidRDefault="00C87862" w:rsidP="00C87862">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C87862" w:rsidRDefault="00C87862" w:rsidP="00C87862">
      <w:pPr>
        <w:widowControl w:val="0"/>
        <w:tabs>
          <w:tab w:val="left" w:pos="993"/>
        </w:tabs>
        <w:suppressAutoHyphens/>
        <w:jc w:val="both"/>
        <w:rPr>
          <w:b/>
          <w:bCs/>
          <w:iCs/>
          <w:sz w:val="28"/>
          <w:szCs w:val="28"/>
        </w:rPr>
      </w:pPr>
    </w:p>
    <w:p w:rsidR="00C87862" w:rsidRPr="00EB5CDF" w:rsidRDefault="00C87862" w:rsidP="00C87862">
      <w:pPr>
        <w:widowControl w:val="0"/>
        <w:tabs>
          <w:tab w:val="left" w:pos="993"/>
        </w:tabs>
        <w:suppressAutoHyphens/>
        <w:ind w:firstLine="709"/>
        <w:jc w:val="both"/>
        <w:rPr>
          <w:b/>
          <w:bCs/>
          <w:iCs/>
          <w:sz w:val="28"/>
          <w:szCs w:val="28"/>
        </w:rPr>
      </w:pPr>
      <w:r w:rsidRPr="00EB5CDF">
        <w:rPr>
          <w:b/>
          <w:bCs/>
          <w:iCs/>
          <w:sz w:val="28"/>
          <w:szCs w:val="28"/>
        </w:rPr>
        <w:t>2. Прогноз ЧС.</w:t>
      </w:r>
    </w:p>
    <w:p w:rsidR="00C87862" w:rsidRPr="00EB5CDF" w:rsidRDefault="00C87862" w:rsidP="00C87862">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C87862" w:rsidRDefault="00C87862" w:rsidP="00C87862">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C87862" w:rsidRDefault="00C87862" w:rsidP="00C87862">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C87862" w:rsidRPr="001A39B9" w:rsidRDefault="00C87862" w:rsidP="00C87862">
      <w:pPr>
        <w:tabs>
          <w:tab w:val="left" w:pos="818"/>
          <w:tab w:val="left" w:pos="993"/>
          <w:tab w:val="right" w:pos="10199"/>
        </w:tabs>
        <w:ind w:firstLine="709"/>
        <w:jc w:val="both"/>
        <w:rPr>
          <w:bCs/>
          <w:sz w:val="28"/>
          <w:szCs w:val="28"/>
          <w:bdr w:val="none" w:sz="0" w:space="0" w:color="auto" w:frame="1"/>
        </w:rPr>
      </w:pPr>
      <w:r>
        <w:rPr>
          <w:bCs/>
          <w:sz w:val="28"/>
          <w:szCs w:val="28"/>
          <w:bdr w:val="none" w:sz="0" w:space="0" w:color="auto" w:frame="1"/>
        </w:rPr>
        <w:t>Существует вероятность</w:t>
      </w:r>
      <w:r>
        <w:rPr>
          <w:b/>
          <w:bCs/>
          <w:sz w:val="28"/>
          <w:szCs w:val="28"/>
          <w:bdr w:val="none" w:sz="0" w:space="0" w:color="auto" w:frame="1"/>
        </w:rPr>
        <w:t xml:space="preserve"> </w:t>
      </w:r>
      <w:r>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Pr>
          <w:bCs/>
          <w:sz w:val="28"/>
          <w:szCs w:val="28"/>
          <w:bdr w:val="none" w:sz="0" w:space="0" w:color="auto" w:frame="1"/>
        </w:rPr>
        <w:t>молниезащитой</w:t>
      </w:r>
      <w:proofErr w:type="spellEnd"/>
      <w:r>
        <w:rPr>
          <w:bCs/>
          <w:sz w:val="28"/>
          <w:szCs w:val="28"/>
          <w:bdr w:val="none" w:sz="0" w:space="0" w:color="auto" w:frame="1"/>
        </w:rPr>
        <w:t xml:space="preserve"> (громоотводом), разрядами атмосферного электричества (молниями) на всей территории республики (</w:t>
      </w:r>
      <w:r>
        <w:rPr>
          <w:b/>
          <w:bCs/>
          <w:sz w:val="28"/>
          <w:szCs w:val="28"/>
          <w:bdr w:val="none" w:sz="0" w:space="0" w:color="auto" w:frame="1"/>
        </w:rPr>
        <w:t>источник</w:t>
      </w:r>
      <w:r>
        <w:rPr>
          <w:bCs/>
          <w:sz w:val="28"/>
          <w:szCs w:val="28"/>
          <w:bdr w:val="none" w:sz="0" w:space="0" w:color="auto" w:frame="1"/>
        </w:rPr>
        <w:t xml:space="preserve"> – гроза).</w:t>
      </w:r>
    </w:p>
    <w:p w:rsidR="00C87862" w:rsidRDefault="00C87862" w:rsidP="00C87862">
      <w:pPr>
        <w:widowControl w:val="0"/>
        <w:tabs>
          <w:tab w:val="left" w:pos="993"/>
        </w:tabs>
        <w:suppressAutoHyphens/>
        <w:spacing w:line="228" w:lineRule="auto"/>
        <w:ind w:firstLine="709"/>
        <w:jc w:val="both"/>
        <w:rPr>
          <w:b/>
          <w:bCs/>
          <w:sz w:val="28"/>
          <w:szCs w:val="28"/>
        </w:rPr>
      </w:pPr>
    </w:p>
    <w:p w:rsidR="00C87862" w:rsidRPr="00EB5CDF" w:rsidRDefault="00C87862" w:rsidP="00C87862">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C87862" w:rsidRDefault="00C87862" w:rsidP="00C87862">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C87862" w:rsidRPr="00EB5CDF" w:rsidRDefault="00C87862" w:rsidP="00C87862">
      <w:pPr>
        <w:widowControl w:val="0"/>
        <w:tabs>
          <w:tab w:val="left" w:pos="818"/>
          <w:tab w:val="left" w:pos="993"/>
          <w:tab w:val="right" w:pos="10199"/>
        </w:tabs>
        <w:suppressAutoHyphens/>
        <w:spacing w:line="228" w:lineRule="auto"/>
        <w:ind w:firstLine="709"/>
        <w:jc w:val="both"/>
        <w:rPr>
          <w:sz w:val="28"/>
          <w:szCs w:val="28"/>
        </w:rPr>
      </w:pPr>
    </w:p>
    <w:p w:rsidR="00C87862" w:rsidRPr="00EB5CDF" w:rsidRDefault="00C87862" w:rsidP="00C87862">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C87862" w:rsidRPr="00EB5CDF" w:rsidRDefault="00C87862" w:rsidP="00C87862">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C87862" w:rsidRPr="00EB5CDF" w:rsidRDefault="00C87862" w:rsidP="00C87862">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C87862" w:rsidRPr="00EB5CDF" w:rsidRDefault="00C87862" w:rsidP="00C87862">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87862" w:rsidRPr="00EB5CDF" w:rsidRDefault="00C87862" w:rsidP="00C87862">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87862" w:rsidRPr="00EB5CDF" w:rsidRDefault="00C87862" w:rsidP="00C87862">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C87862" w:rsidRPr="00EB5CDF" w:rsidRDefault="00C87862" w:rsidP="00C87862">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C87862" w:rsidRPr="00EB5CDF" w:rsidRDefault="00C87862" w:rsidP="00C87862">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C87862" w:rsidRPr="00EB5CDF" w:rsidRDefault="00C87862" w:rsidP="00C87862">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C87862" w:rsidRDefault="00C87862" w:rsidP="00C87862">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C87862" w:rsidRPr="008C18EE" w:rsidRDefault="00C87862" w:rsidP="00C87862">
      <w:pPr>
        <w:tabs>
          <w:tab w:val="left" w:pos="0"/>
          <w:tab w:val="left" w:pos="284"/>
          <w:tab w:val="left" w:pos="10348"/>
        </w:tabs>
        <w:suppressAutoHyphens/>
        <w:spacing w:before="288" w:line="228" w:lineRule="auto"/>
        <w:ind w:firstLine="709"/>
        <w:contextualSpacing/>
        <w:jc w:val="both"/>
        <w:rPr>
          <w:sz w:val="28"/>
          <w:szCs w:val="28"/>
        </w:rPr>
      </w:pPr>
    </w:p>
    <w:p w:rsidR="00C87862" w:rsidRPr="00EB5CDF" w:rsidRDefault="00C87862" w:rsidP="00C87862">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C87862" w:rsidRDefault="00C87862" w:rsidP="00C87862">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87862" w:rsidRPr="00EB5CDF" w:rsidRDefault="00C87862" w:rsidP="00C87862">
      <w:pPr>
        <w:tabs>
          <w:tab w:val="left" w:pos="0"/>
        </w:tabs>
        <w:suppressAutoHyphens/>
        <w:ind w:firstLine="709"/>
        <w:jc w:val="both"/>
        <w:rPr>
          <w:sz w:val="28"/>
          <w:szCs w:val="28"/>
        </w:rPr>
      </w:pPr>
    </w:p>
    <w:p w:rsidR="00C87862" w:rsidRPr="00EB5CDF" w:rsidRDefault="00C87862" w:rsidP="00C87862">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C87862" w:rsidRPr="00EB5CDF" w:rsidRDefault="00C87862" w:rsidP="00C87862">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C87862" w:rsidRPr="00EB5CDF" w:rsidRDefault="00C87862" w:rsidP="00C87862">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C87862" w:rsidRDefault="00C87862" w:rsidP="00C87862">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C87862" w:rsidRPr="001B2E7F" w:rsidRDefault="00C87862" w:rsidP="00C87862">
      <w:pPr>
        <w:suppressAutoHyphens/>
        <w:ind w:firstLine="709"/>
        <w:jc w:val="both"/>
        <w:rPr>
          <w:sz w:val="28"/>
          <w:szCs w:val="28"/>
        </w:rPr>
      </w:pPr>
    </w:p>
    <w:p w:rsidR="00C87862" w:rsidRPr="00EB5CDF" w:rsidRDefault="00C87862" w:rsidP="00C87862">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C87862" w:rsidRPr="00EB5CDF" w:rsidRDefault="00C87862" w:rsidP="00C87862">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87862" w:rsidRPr="00EB5CDF" w:rsidRDefault="00C87862" w:rsidP="00C87862">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C87862" w:rsidRPr="00EB5CDF" w:rsidRDefault="00C87862" w:rsidP="00C87862">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C87862" w:rsidRPr="00EB5CDF" w:rsidRDefault="00C87862" w:rsidP="00C87862">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87862" w:rsidRPr="00EB5CDF" w:rsidRDefault="00C87862" w:rsidP="00C87862">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C87862" w:rsidRPr="00EB5CDF" w:rsidRDefault="00C87862" w:rsidP="00C87862">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C87862" w:rsidRPr="00EB5CDF" w:rsidRDefault="00C87862" w:rsidP="00C87862">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C87862" w:rsidRDefault="00C87862" w:rsidP="00C87862">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C87862" w:rsidRPr="001B2E7F" w:rsidRDefault="00C87862" w:rsidP="00C87862">
      <w:pPr>
        <w:tabs>
          <w:tab w:val="left" w:pos="-567"/>
          <w:tab w:val="left" w:pos="284"/>
        </w:tabs>
        <w:ind w:firstLine="709"/>
        <w:jc w:val="both"/>
        <w:rPr>
          <w:sz w:val="28"/>
          <w:szCs w:val="28"/>
        </w:rPr>
      </w:pPr>
    </w:p>
    <w:p w:rsidR="00C87862" w:rsidRPr="008547EB" w:rsidRDefault="00C87862" w:rsidP="00C87862">
      <w:pPr>
        <w:suppressAutoHyphens/>
        <w:spacing w:line="228" w:lineRule="auto"/>
        <w:ind w:firstLine="709"/>
        <w:jc w:val="both"/>
        <w:rPr>
          <w:b/>
          <w:color w:val="000000"/>
          <w:sz w:val="28"/>
          <w:szCs w:val="28"/>
        </w:rPr>
      </w:pPr>
      <w:r w:rsidRPr="008547EB">
        <w:rPr>
          <w:b/>
          <w:color w:val="000000"/>
          <w:sz w:val="28"/>
          <w:szCs w:val="28"/>
        </w:rPr>
        <w:t xml:space="preserve">Рекомендации, в целях предупреждения возникновения природных пожаров </w:t>
      </w:r>
      <w:r>
        <w:rPr>
          <w:b/>
          <w:color w:val="000000"/>
          <w:sz w:val="28"/>
          <w:szCs w:val="28"/>
        </w:rPr>
        <w:t>на территориях, отнесенных к I</w:t>
      </w:r>
      <w:r w:rsidRPr="008547EB">
        <w:rPr>
          <w:b/>
          <w:color w:val="000000"/>
          <w:sz w:val="28"/>
          <w:szCs w:val="28"/>
        </w:rPr>
        <w:t xml:space="preserve">V </w:t>
      </w:r>
      <w:r>
        <w:rPr>
          <w:b/>
          <w:color w:val="000000"/>
          <w:sz w:val="28"/>
          <w:szCs w:val="28"/>
        </w:rPr>
        <w:t xml:space="preserve">- </w:t>
      </w:r>
      <w:r w:rsidRPr="008547EB">
        <w:rPr>
          <w:b/>
          <w:color w:val="000000"/>
          <w:sz w:val="28"/>
          <w:szCs w:val="28"/>
        </w:rPr>
        <w:t>V классу:</w:t>
      </w:r>
    </w:p>
    <w:p w:rsidR="00C87862" w:rsidRPr="008547EB" w:rsidRDefault="00C87862" w:rsidP="00C87862">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C87862" w:rsidRPr="008547EB" w:rsidRDefault="00C87862" w:rsidP="00C87862">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C87862" w:rsidRPr="008547EB" w:rsidRDefault="00C87862" w:rsidP="00C87862">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C87862" w:rsidRPr="008547EB" w:rsidRDefault="00C87862" w:rsidP="00C87862">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C87862" w:rsidRPr="008547EB" w:rsidRDefault="00C87862" w:rsidP="00C87862">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C87862" w:rsidRPr="008547EB" w:rsidRDefault="00C87862" w:rsidP="00C87862">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C87862" w:rsidRPr="008547EB" w:rsidRDefault="00C87862" w:rsidP="00C87862">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C87862" w:rsidRDefault="00C87862" w:rsidP="00C87862">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C87862" w:rsidRPr="00EB5CDF" w:rsidRDefault="00C87862" w:rsidP="00C87862">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C87862" w:rsidRPr="00EB5CDF" w:rsidRDefault="00C87862" w:rsidP="00C87862">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C87862" w:rsidRPr="00EB5CDF" w:rsidRDefault="00C87862" w:rsidP="00C87862">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C87862" w:rsidRPr="00EB5CDF" w:rsidRDefault="00C87862" w:rsidP="00C87862">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C87862" w:rsidRPr="00EB5CDF" w:rsidRDefault="00C87862" w:rsidP="00C87862">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C87862" w:rsidRPr="00EB5CDF" w:rsidRDefault="00C87862" w:rsidP="00C87862">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87862" w:rsidRPr="00EB5CDF" w:rsidRDefault="00C87862" w:rsidP="00C87862">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C87862" w:rsidRPr="00EB5CDF" w:rsidRDefault="00C87862" w:rsidP="00C87862">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C87862" w:rsidRPr="00EB5CDF" w:rsidRDefault="00C87862" w:rsidP="00C87862">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C87862" w:rsidRPr="001B2E7F" w:rsidRDefault="00C87862" w:rsidP="00C87862">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87862" w:rsidRPr="00EB5CDF" w:rsidRDefault="00C87862" w:rsidP="00C87862">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C87862" w:rsidRDefault="00C87862" w:rsidP="00C87862">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C87862" w:rsidRPr="00EB5CDF" w:rsidRDefault="00C87862" w:rsidP="00C87862">
      <w:pPr>
        <w:tabs>
          <w:tab w:val="left" w:pos="-567"/>
          <w:tab w:val="left" w:pos="284"/>
        </w:tabs>
        <w:suppressAutoHyphens/>
        <w:spacing w:line="228" w:lineRule="auto"/>
        <w:ind w:firstLine="709"/>
        <w:jc w:val="both"/>
        <w:rPr>
          <w:bCs/>
          <w:color w:val="000000"/>
          <w:sz w:val="28"/>
          <w:szCs w:val="28"/>
        </w:rPr>
      </w:pPr>
    </w:p>
    <w:p w:rsidR="00C87862" w:rsidRPr="00EB5CDF" w:rsidRDefault="00C87862" w:rsidP="00C87862">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C87862" w:rsidRPr="00EB5CDF" w:rsidRDefault="00C87862" w:rsidP="00C87862">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C87862" w:rsidRPr="00EB5CDF" w:rsidRDefault="00C87862" w:rsidP="00C87862">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C87862" w:rsidRPr="00EB5CDF" w:rsidRDefault="00C87862" w:rsidP="00C87862">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87862" w:rsidRDefault="00C87862" w:rsidP="00C87862">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C87862" w:rsidRPr="00EB5CDF" w:rsidRDefault="00C87862" w:rsidP="00C87862">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C87862" w:rsidRPr="00A75075" w:rsidRDefault="00C87862" w:rsidP="00C87862">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C87862" w:rsidRPr="00A75075" w:rsidRDefault="00C87862" w:rsidP="00C87862">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C87862" w:rsidRPr="00A75075" w:rsidRDefault="00C87862" w:rsidP="00C87862">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C87862" w:rsidRPr="00A75075" w:rsidRDefault="00C87862" w:rsidP="00C87862">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C87862" w:rsidRPr="00A75075" w:rsidRDefault="00C87862" w:rsidP="00C87862">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C87862" w:rsidRPr="00A75075" w:rsidRDefault="00C87862" w:rsidP="00C87862">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C87862" w:rsidRPr="00A75075" w:rsidRDefault="00C87862" w:rsidP="00C87862">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C87862" w:rsidRPr="00A75075" w:rsidRDefault="00C87862" w:rsidP="00C87862">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C87862" w:rsidRPr="00A75075" w:rsidRDefault="00C87862" w:rsidP="00C87862">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C87862" w:rsidRPr="00A75075" w:rsidRDefault="00C87862" w:rsidP="00C87862">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C87862" w:rsidRDefault="00C87862" w:rsidP="00C87862">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C87862" w:rsidRDefault="00C87862" w:rsidP="00C87862">
      <w:pPr>
        <w:rPr>
          <w:color w:val="000000" w:themeColor="text1"/>
          <w:sz w:val="28"/>
          <w:szCs w:val="28"/>
        </w:rPr>
      </w:pPr>
    </w:p>
    <w:p w:rsidR="00C87862" w:rsidRPr="00860DA5" w:rsidRDefault="00C87862" w:rsidP="00C87862">
      <w:pPr>
        <w:ind w:left="-284" w:firstLine="709"/>
        <w:jc w:val="both"/>
        <w:rPr>
          <w:color w:val="000000" w:themeColor="text1"/>
          <w:sz w:val="28"/>
          <w:szCs w:val="26"/>
        </w:rPr>
      </w:pPr>
      <w:r w:rsidRPr="00860DA5">
        <w:rPr>
          <w:b/>
          <w:bCs/>
          <w:color w:val="000000" w:themeColor="text1"/>
          <w:sz w:val="28"/>
          <w:szCs w:val="26"/>
        </w:rPr>
        <w:t>Основные правила безопасного поведения при грозе</w:t>
      </w:r>
    </w:p>
    <w:p w:rsidR="00C87862" w:rsidRPr="00860DA5" w:rsidRDefault="00C87862" w:rsidP="00C87862">
      <w:pPr>
        <w:ind w:left="-284" w:firstLine="709"/>
        <w:jc w:val="both"/>
        <w:rPr>
          <w:color w:val="000000" w:themeColor="text1"/>
          <w:sz w:val="28"/>
          <w:szCs w:val="26"/>
        </w:rPr>
      </w:pPr>
      <w:r w:rsidRPr="00860DA5">
        <w:rPr>
          <w:b/>
          <w:bCs/>
          <w:color w:val="000000" w:themeColor="text1"/>
          <w:sz w:val="28"/>
          <w:szCs w:val="26"/>
        </w:rPr>
        <w:t>Если вы в доме, то:</w:t>
      </w:r>
    </w:p>
    <w:p w:rsidR="00C87862" w:rsidRPr="00860DA5" w:rsidRDefault="00C87862" w:rsidP="00C87862">
      <w:pPr>
        <w:ind w:left="-284" w:firstLine="709"/>
        <w:jc w:val="both"/>
        <w:rPr>
          <w:color w:val="000000" w:themeColor="text1"/>
          <w:sz w:val="28"/>
          <w:szCs w:val="26"/>
        </w:rPr>
      </w:pPr>
      <w:r w:rsidRPr="00860DA5">
        <w:rPr>
          <w:color w:val="000000" w:themeColor="text1"/>
          <w:sz w:val="28"/>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C87862" w:rsidRPr="00860DA5" w:rsidRDefault="00C87862" w:rsidP="00C87862">
      <w:pPr>
        <w:ind w:left="-284" w:firstLine="709"/>
        <w:jc w:val="both"/>
        <w:rPr>
          <w:color w:val="000000" w:themeColor="text1"/>
          <w:sz w:val="28"/>
          <w:szCs w:val="26"/>
        </w:rPr>
      </w:pPr>
      <w:r w:rsidRPr="00860DA5">
        <w:rPr>
          <w:color w:val="000000" w:themeColor="text1"/>
          <w:sz w:val="28"/>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C87862" w:rsidRPr="00860DA5" w:rsidRDefault="00C87862" w:rsidP="00C87862">
      <w:pPr>
        <w:ind w:left="-284" w:firstLine="709"/>
        <w:jc w:val="both"/>
        <w:rPr>
          <w:color w:val="000000" w:themeColor="text1"/>
          <w:sz w:val="28"/>
          <w:szCs w:val="26"/>
        </w:rPr>
      </w:pPr>
      <w:r w:rsidRPr="00860DA5">
        <w:rPr>
          <w:color w:val="000000" w:themeColor="text1"/>
          <w:sz w:val="28"/>
          <w:szCs w:val="26"/>
        </w:rPr>
        <w:t>- во время грозы следует держаться подальше от электропроводки, антенн;</w:t>
      </w:r>
    </w:p>
    <w:p w:rsidR="00C87862" w:rsidRPr="00860DA5" w:rsidRDefault="00C87862" w:rsidP="00C87862">
      <w:pPr>
        <w:ind w:left="-284" w:firstLine="709"/>
        <w:jc w:val="both"/>
        <w:rPr>
          <w:color w:val="000000" w:themeColor="text1"/>
          <w:sz w:val="28"/>
          <w:szCs w:val="26"/>
        </w:rPr>
      </w:pPr>
      <w:r w:rsidRPr="00860DA5">
        <w:rPr>
          <w:color w:val="000000" w:themeColor="text1"/>
          <w:sz w:val="28"/>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C87862" w:rsidRPr="00860DA5" w:rsidRDefault="00C87862" w:rsidP="00C87862">
      <w:pPr>
        <w:tabs>
          <w:tab w:val="left" w:pos="3000"/>
        </w:tabs>
        <w:ind w:left="-284" w:firstLine="709"/>
        <w:jc w:val="both"/>
        <w:rPr>
          <w:color w:val="000000" w:themeColor="text1"/>
          <w:sz w:val="28"/>
          <w:szCs w:val="26"/>
        </w:rPr>
      </w:pPr>
      <w:r w:rsidRPr="00860DA5">
        <w:rPr>
          <w:b/>
          <w:bCs/>
          <w:color w:val="000000" w:themeColor="text1"/>
          <w:sz w:val="28"/>
          <w:szCs w:val="26"/>
        </w:rPr>
        <w:t> </w:t>
      </w:r>
      <w:r w:rsidRPr="00860DA5">
        <w:rPr>
          <w:b/>
          <w:bCs/>
          <w:color w:val="000000" w:themeColor="text1"/>
          <w:sz w:val="28"/>
          <w:szCs w:val="26"/>
        </w:rPr>
        <w:tab/>
      </w:r>
    </w:p>
    <w:p w:rsidR="00C87862" w:rsidRPr="00860DA5" w:rsidRDefault="00C87862" w:rsidP="00C87862">
      <w:pPr>
        <w:ind w:left="-284" w:firstLine="709"/>
        <w:jc w:val="both"/>
        <w:rPr>
          <w:color w:val="000000" w:themeColor="text1"/>
          <w:sz w:val="28"/>
          <w:szCs w:val="26"/>
        </w:rPr>
      </w:pPr>
      <w:r w:rsidRPr="00860DA5">
        <w:rPr>
          <w:b/>
          <w:bCs/>
          <w:color w:val="000000" w:themeColor="text1"/>
          <w:sz w:val="28"/>
          <w:szCs w:val="26"/>
        </w:rPr>
        <w:t>Если вы на открытой местности:</w:t>
      </w:r>
    </w:p>
    <w:p w:rsidR="00C87862" w:rsidRPr="00860DA5" w:rsidRDefault="00C87862" w:rsidP="00C87862">
      <w:pPr>
        <w:ind w:left="-284" w:firstLine="709"/>
        <w:jc w:val="both"/>
        <w:rPr>
          <w:color w:val="000000" w:themeColor="text1"/>
          <w:sz w:val="28"/>
          <w:szCs w:val="26"/>
        </w:rPr>
      </w:pPr>
      <w:r w:rsidRPr="00860DA5">
        <w:rPr>
          <w:color w:val="000000" w:themeColor="text1"/>
          <w:sz w:val="28"/>
          <w:szCs w:val="26"/>
        </w:rPr>
        <w:t>- отключите сотовый телефон и другие устройства, не рекомендуется использовать зонты;</w:t>
      </w:r>
    </w:p>
    <w:p w:rsidR="00C87862" w:rsidRPr="00860DA5" w:rsidRDefault="00C87862" w:rsidP="00C87862">
      <w:pPr>
        <w:ind w:left="-284" w:firstLine="709"/>
        <w:jc w:val="both"/>
        <w:rPr>
          <w:color w:val="000000" w:themeColor="text1"/>
          <w:sz w:val="28"/>
          <w:szCs w:val="26"/>
        </w:rPr>
      </w:pPr>
      <w:r w:rsidRPr="00860DA5">
        <w:rPr>
          <w:color w:val="000000" w:themeColor="text1"/>
          <w:sz w:val="28"/>
          <w:szCs w:val="26"/>
        </w:rPr>
        <w:t>- не прячьтесь под высокие деревья (особенно одинокие). По статистике наиболее опасны дуб, тополь, ель, сосна;</w:t>
      </w:r>
    </w:p>
    <w:p w:rsidR="00C87862" w:rsidRPr="00860DA5" w:rsidRDefault="00C87862" w:rsidP="00C87862">
      <w:pPr>
        <w:ind w:left="-284" w:firstLine="709"/>
        <w:jc w:val="both"/>
        <w:rPr>
          <w:color w:val="000000" w:themeColor="text1"/>
          <w:sz w:val="28"/>
          <w:szCs w:val="26"/>
        </w:rPr>
      </w:pPr>
      <w:r w:rsidRPr="00860DA5">
        <w:rPr>
          <w:color w:val="000000" w:themeColor="text1"/>
          <w:sz w:val="28"/>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C87862" w:rsidRPr="00860DA5" w:rsidRDefault="00C87862" w:rsidP="00C87862">
      <w:pPr>
        <w:ind w:left="-284" w:firstLine="709"/>
        <w:jc w:val="both"/>
        <w:rPr>
          <w:color w:val="000000" w:themeColor="text1"/>
          <w:sz w:val="28"/>
          <w:szCs w:val="26"/>
        </w:rPr>
      </w:pPr>
      <w:r w:rsidRPr="00860DA5">
        <w:rPr>
          <w:color w:val="000000" w:themeColor="text1"/>
          <w:sz w:val="28"/>
          <w:szCs w:val="26"/>
        </w:rPr>
        <w:t>- при пребывании во время грозы в лесу следует укрыться среди низкорослой растительности;</w:t>
      </w:r>
    </w:p>
    <w:p w:rsidR="00C87862" w:rsidRPr="00860DA5" w:rsidRDefault="00C87862" w:rsidP="00C87862">
      <w:pPr>
        <w:ind w:left="-284" w:firstLine="709"/>
        <w:jc w:val="both"/>
        <w:rPr>
          <w:color w:val="000000" w:themeColor="text1"/>
          <w:sz w:val="28"/>
          <w:szCs w:val="26"/>
        </w:rPr>
      </w:pPr>
      <w:r w:rsidRPr="00860DA5">
        <w:rPr>
          <w:color w:val="000000" w:themeColor="text1"/>
          <w:sz w:val="28"/>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C87862" w:rsidRPr="00860DA5" w:rsidRDefault="00C87862" w:rsidP="00C87862">
      <w:pPr>
        <w:ind w:left="-284" w:firstLine="709"/>
        <w:jc w:val="both"/>
        <w:rPr>
          <w:color w:val="000000" w:themeColor="text1"/>
          <w:sz w:val="28"/>
          <w:szCs w:val="26"/>
        </w:rPr>
      </w:pPr>
      <w:r w:rsidRPr="00860DA5">
        <w:rPr>
          <w:color w:val="000000" w:themeColor="text1"/>
          <w:sz w:val="28"/>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C87862" w:rsidRPr="00860DA5" w:rsidRDefault="00C87862" w:rsidP="00C87862">
      <w:pPr>
        <w:ind w:left="-284" w:firstLine="709"/>
        <w:jc w:val="both"/>
        <w:rPr>
          <w:color w:val="000000" w:themeColor="text1"/>
          <w:sz w:val="28"/>
          <w:szCs w:val="26"/>
        </w:rPr>
      </w:pPr>
      <w:r w:rsidRPr="00860DA5">
        <w:rPr>
          <w:color w:val="000000" w:themeColor="text1"/>
          <w:sz w:val="28"/>
          <w:szCs w:val="26"/>
        </w:rPr>
        <w:t>- если вы находитесь на возвышенности, спуститесь вниз;</w:t>
      </w:r>
    </w:p>
    <w:p w:rsidR="00C87862" w:rsidRPr="00860DA5" w:rsidRDefault="00C87862" w:rsidP="00C87862">
      <w:pPr>
        <w:ind w:left="-284" w:firstLine="709"/>
        <w:jc w:val="both"/>
        <w:rPr>
          <w:color w:val="000000" w:themeColor="text1"/>
          <w:sz w:val="28"/>
          <w:szCs w:val="26"/>
        </w:rPr>
      </w:pPr>
      <w:r w:rsidRPr="00860DA5">
        <w:rPr>
          <w:color w:val="000000" w:themeColor="text1"/>
          <w:sz w:val="28"/>
          <w:szCs w:val="26"/>
        </w:rPr>
        <w:t>- если во время грозы вы находитесь в лодке, гребите к берегу;</w:t>
      </w:r>
    </w:p>
    <w:p w:rsidR="00C87862" w:rsidRPr="00860DA5" w:rsidRDefault="00C87862" w:rsidP="00C87862">
      <w:pPr>
        <w:ind w:left="-284" w:firstLine="709"/>
        <w:jc w:val="both"/>
        <w:rPr>
          <w:color w:val="000000" w:themeColor="text1"/>
          <w:sz w:val="28"/>
          <w:szCs w:val="26"/>
        </w:rPr>
      </w:pPr>
      <w:r w:rsidRPr="00860DA5">
        <w:rPr>
          <w:color w:val="000000" w:themeColor="text1"/>
          <w:sz w:val="28"/>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C87862" w:rsidRDefault="00C87862" w:rsidP="00C87862">
      <w:pPr>
        <w:ind w:left="-284" w:firstLine="709"/>
        <w:jc w:val="both"/>
        <w:rPr>
          <w:color w:val="000000" w:themeColor="text1"/>
          <w:sz w:val="28"/>
          <w:szCs w:val="26"/>
        </w:rPr>
      </w:pPr>
      <w:r w:rsidRPr="00860DA5">
        <w:rPr>
          <w:color w:val="000000" w:themeColor="text1"/>
          <w:sz w:val="28"/>
          <w:szCs w:val="26"/>
        </w:rPr>
        <w:t>- велосипед и мотоцикл могут являться в это время потенциально опасными. Их следует уложить на землю и отойти на</w:t>
      </w:r>
      <w:r>
        <w:rPr>
          <w:color w:val="000000" w:themeColor="text1"/>
          <w:sz w:val="28"/>
          <w:szCs w:val="26"/>
        </w:rPr>
        <w:t xml:space="preserve"> расстояние не менее 30 метров.</w:t>
      </w:r>
    </w:p>
    <w:p w:rsidR="00C87862" w:rsidRDefault="00C87862" w:rsidP="00C87862">
      <w:pPr>
        <w:ind w:left="-284" w:firstLine="709"/>
        <w:jc w:val="both"/>
        <w:rPr>
          <w:color w:val="000000" w:themeColor="text1"/>
          <w:sz w:val="28"/>
          <w:szCs w:val="26"/>
        </w:rPr>
      </w:pPr>
    </w:p>
    <w:p w:rsidR="00C87862" w:rsidRPr="00860DA5" w:rsidRDefault="00C87862" w:rsidP="00C87862">
      <w:pPr>
        <w:ind w:left="-284" w:firstLine="709"/>
        <w:jc w:val="both"/>
        <w:rPr>
          <w:color w:val="000000" w:themeColor="text1"/>
          <w:sz w:val="28"/>
          <w:szCs w:val="26"/>
        </w:rPr>
      </w:pPr>
      <w:r w:rsidRPr="00860DA5">
        <w:rPr>
          <w:b/>
          <w:bCs/>
          <w:color w:val="000000" w:themeColor="text1"/>
          <w:sz w:val="28"/>
          <w:szCs w:val="26"/>
        </w:rPr>
        <w:t>Если ударила молния:</w:t>
      </w:r>
    </w:p>
    <w:p w:rsidR="00C87862" w:rsidRPr="00860DA5" w:rsidRDefault="00C87862" w:rsidP="00C87862">
      <w:pPr>
        <w:ind w:left="-284" w:firstLine="709"/>
        <w:jc w:val="both"/>
        <w:rPr>
          <w:color w:val="000000" w:themeColor="text1"/>
          <w:sz w:val="28"/>
          <w:szCs w:val="26"/>
        </w:rPr>
      </w:pPr>
      <w:r w:rsidRPr="00860DA5">
        <w:rPr>
          <w:color w:val="000000" w:themeColor="text1"/>
          <w:sz w:val="28"/>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C87862" w:rsidRPr="009406FE" w:rsidRDefault="00C87862" w:rsidP="00C87862">
      <w:pPr>
        <w:ind w:left="-284"/>
      </w:pPr>
      <w:r w:rsidRPr="00860DA5">
        <w:rPr>
          <w:color w:val="000000" w:themeColor="text1"/>
          <w:sz w:val="28"/>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0E5BA2" w:rsidRDefault="000E5BA2" w:rsidP="000E5BA2"/>
    <w:p w:rsidR="000E5BA2" w:rsidRPr="00C922E7" w:rsidRDefault="000E5BA2" w:rsidP="000E5BA2">
      <w:pPr>
        <w:ind w:left="-284"/>
      </w:pPr>
    </w:p>
    <w:p w:rsidR="00DB53A0" w:rsidRPr="00985D36" w:rsidRDefault="00DB53A0" w:rsidP="005F3F3F">
      <w:pPr>
        <w:tabs>
          <w:tab w:val="left" w:pos="426"/>
          <w:tab w:val="left" w:pos="3119"/>
          <w:tab w:val="left" w:pos="3206"/>
          <w:tab w:val="left" w:pos="3405"/>
          <w:tab w:val="center" w:pos="5246"/>
          <w:tab w:val="center" w:pos="5458"/>
        </w:tabs>
        <w:ind w:right="-2"/>
      </w:pPr>
    </w:p>
    <w:sectPr w:rsidR="00DB53A0" w:rsidRPr="00985D36"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804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80449"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CDA639-33BB-462D-9B87-45DC73F94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7</Pages>
  <Words>1865</Words>
  <Characters>13301</Characters>
  <Application>Microsoft Office Word</Application>
  <DocSecurity>0</DocSecurity>
  <Lines>110</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260</cp:revision>
  <cp:lastPrinted>2026-07-06T09:11:00Z</cp:lastPrinted>
  <dcterms:created xsi:type="dcterms:W3CDTF">2026-05-22T09:22:00Z</dcterms:created>
  <dcterms:modified xsi:type="dcterms:W3CDTF">2026-07-06T09:12:00Z</dcterms:modified>
</cp:coreProperties>
</file>