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2354F">
        <w:rPr>
          <w:sz w:val="28"/>
          <w:szCs w:val="28"/>
        </w:rPr>
        <w:t>30</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F672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45024A" w:rsidRPr="00C922E7" w:rsidRDefault="0045024A" w:rsidP="0045024A">
      <w:pPr>
        <w:ind w:left="-284"/>
      </w:pPr>
    </w:p>
    <w:p w:rsidR="00301CD6" w:rsidRPr="00403087" w:rsidRDefault="00301CD6" w:rsidP="00301CD6">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301CD6" w:rsidRPr="00403087" w:rsidRDefault="00301CD6" w:rsidP="00301CD6">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301CD6" w:rsidRDefault="00301CD6" w:rsidP="00301CD6">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301CD6" w:rsidRPr="000B596D" w:rsidRDefault="00301CD6" w:rsidP="00301CD6">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A2354F">
        <w:rPr>
          <w:noProof/>
          <w:color w:val="000000" w:themeColor="text1"/>
          <w:sz w:val="28"/>
          <w:szCs w:val="28"/>
        </w:rPr>
        <w:t>В.В. Родионов</w:t>
      </w:r>
    </w:p>
    <w:p w:rsidR="00301CD6" w:rsidRDefault="00F6729E" w:rsidP="00F6729E">
      <w:pPr>
        <w:tabs>
          <w:tab w:val="left" w:pos="5700"/>
        </w:tabs>
        <w:rPr>
          <w:sz w:val="20"/>
          <w:szCs w:val="20"/>
        </w:rPr>
      </w:pPr>
      <w:r>
        <w:rPr>
          <w:sz w:val="20"/>
          <w:szCs w:val="20"/>
        </w:rPr>
        <w:tab/>
      </w:r>
    </w:p>
    <w:p w:rsidR="00301CD6" w:rsidRDefault="00301CD6" w:rsidP="00301CD6">
      <w:pPr>
        <w:tabs>
          <w:tab w:val="left" w:pos="6975"/>
        </w:tabs>
        <w:rPr>
          <w:sz w:val="20"/>
          <w:szCs w:val="20"/>
        </w:rPr>
      </w:pPr>
    </w:p>
    <w:p w:rsidR="00301CD6" w:rsidRDefault="00301CD6" w:rsidP="00301CD6">
      <w:pPr>
        <w:tabs>
          <w:tab w:val="left" w:pos="6975"/>
        </w:tabs>
        <w:rPr>
          <w:sz w:val="20"/>
          <w:szCs w:val="20"/>
        </w:rPr>
      </w:pPr>
      <w:r>
        <w:rPr>
          <w:noProof/>
          <w:sz w:val="20"/>
          <w:szCs w:val="20"/>
        </w:rPr>
        <w:drawing>
          <wp:anchor distT="0" distB="0" distL="114300" distR="114300" simplePos="0" relativeHeight="251659264" behindDoc="1" locked="0" layoutInCell="1" allowOverlap="1" wp14:anchorId="24527F40" wp14:editId="0BE875EF">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Pr="00A738F8" w:rsidRDefault="00A2354F" w:rsidP="00301CD6">
      <w:pPr>
        <w:tabs>
          <w:tab w:val="left" w:pos="6975"/>
        </w:tabs>
        <w:rPr>
          <w:sz w:val="20"/>
          <w:szCs w:val="20"/>
        </w:rPr>
      </w:pPr>
      <w:r>
        <w:rPr>
          <w:sz w:val="20"/>
          <w:szCs w:val="20"/>
        </w:rPr>
        <w:t>Голюшова Виктория Николаевна</w:t>
      </w:r>
    </w:p>
    <w:p w:rsidR="00301CD6" w:rsidRDefault="00301CD6" w:rsidP="00301CD6">
      <w:pPr>
        <w:tabs>
          <w:tab w:val="left" w:pos="6975"/>
        </w:tabs>
        <w:rPr>
          <w:color w:val="000000"/>
          <w:sz w:val="20"/>
        </w:rPr>
      </w:pPr>
      <w:r>
        <w:rPr>
          <w:color w:val="000000" w:themeColor="text1"/>
          <w:sz w:val="18"/>
          <w:szCs w:val="18"/>
        </w:rPr>
        <w:t>8(8342) 28-31-05</w:t>
      </w:r>
    </w:p>
    <w:p w:rsidR="00301CD6" w:rsidRPr="003B0F95" w:rsidRDefault="00301CD6" w:rsidP="00301CD6">
      <w:r>
        <w:rPr>
          <w:color w:val="000000" w:themeColor="text1"/>
          <w:sz w:val="18"/>
          <w:szCs w:val="18"/>
        </w:rPr>
        <w:t>ВЦСС: 36-160-105</w:t>
      </w:r>
    </w:p>
    <w:p w:rsidR="007124C0" w:rsidRPr="00050499" w:rsidRDefault="007124C0" w:rsidP="007124C0">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7124C0" w:rsidRPr="00050499" w:rsidRDefault="007124C0" w:rsidP="007124C0">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7124C0" w:rsidRPr="00050499" w:rsidRDefault="007124C0" w:rsidP="007124C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w:t>
      </w:r>
      <w:r w:rsidRPr="00050499">
        <w:rPr>
          <w:sz w:val="28"/>
          <w:szCs w:val="28"/>
        </w:rPr>
        <w:t xml:space="preserve"> </w:t>
      </w:r>
      <w:r>
        <w:rPr>
          <w:sz w:val="28"/>
          <w:szCs w:val="28"/>
        </w:rPr>
        <w:t>июля</w:t>
      </w:r>
      <w:r w:rsidRPr="00050499">
        <w:rPr>
          <w:sz w:val="28"/>
          <w:szCs w:val="28"/>
        </w:rPr>
        <w:t xml:space="preserve"> 2026 года</w:t>
      </w:r>
    </w:p>
    <w:p w:rsidR="007124C0" w:rsidRPr="00050499" w:rsidRDefault="007124C0" w:rsidP="007124C0">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7124C0" w:rsidRPr="00050499" w:rsidRDefault="007124C0" w:rsidP="007124C0">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7124C0" w:rsidRPr="00050499" w:rsidRDefault="007124C0" w:rsidP="007124C0">
      <w:pPr>
        <w:tabs>
          <w:tab w:val="left" w:pos="3282"/>
          <w:tab w:val="center" w:pos="5458"/>
        </w:tabs>
        <w:suppressAutoHyphens/>
        <w:ind w:right="-2" w:firstLine="709"/>
        <w:jc w:val="center"/>
        <w:rPr>
          <w:b/>
        </w:rPr>
      </w:pPr>
    </w:p>
    <w:p w:rsidR="007124C0" w:rsidRPr="001E1867" w:rsidRDefault="007124C0" w:rsidP="007124C0">
      <w:pPr>
        <w:widowControl w:val="0"/>
        <w:tabs>
          <w:tab w:val="left" w:pos="993"/>
        </w:tabs>
        <w:suppressAutoHyphens/>
        <w:ind w:firstLine="709"/>
        <w:jc w:val="both"/>
        <w:rPr>
          <w:b/>
          <w:bCs/>
          <w:sz w:val="28"/>
          <w:szCs w:val="28"/>
        </w:rPr>
      </w:pPr>
      <w:r w:rsidRPr="001E1867">
        <w:rPr>
          <w:b/>
          <w:bCs/>
          <w:sz w:val="28"/>
          <w:szCs w:val="28"/>
        </w:rPr>
        <w:t>1.1 Прогноз опасных и неблагоприятных метеорологических условий.</w:t>
      </w:r>
    </w:p>
    <w:p w:rsidR="007124C0" w:rsidRPr="00A738F8" w:rsidRDefault="007124C0" w:rsidP="007124C0">
      <w:pPr>
        <w:ind w:firstLine="709"/>
        <w:jc w:val="both"/>
        <w:rPr>
          <w:sz w:val="28"/>
          <w:szCs w:val="28"/>
        </w:rPr>
      </w:pPr>
      <w:r>
        <w:rPr>
          <w:rFonts w:eastAsia="SimSun"/>
          <w:b/>
          <w:sz w:val="28"/>
          <w:szCs w:val="28"/>
        </w:rPr>
        <w:t>30</w:t>
      </w:r>
      <w:r w:rsidRPr="00A738F8">
        <w:rPr>
          <w:rFonts w:eastAsia="SimSun"/>
          <w:b/>
          <w:sz w:val="28"/>
          <w:szCs w:val="28"/>
        </w:rPr>
        <w:t xml:space="preserve"> июля: </w:t>
      </w:r>
      <w:r w:rsidRPr="000033EF">
        <w:rPr>
          <w:sz w:val="28"/>
          <w:szCs w:val="28"/>
        </w:rPr>
        <w:t>облачно с прояснениями, временами дождь, ночью местами сильный, гроза. Ветер юго-западный 8-13 м/с.</w:t>
      </w:r>
      <w:r>
        <w:rPr>
          <w:sz w:val="23"/>
          <w:szCs w:val="23"/>
        </w:rPr>
        <w:t xml:space="preserve"> </w:t>
      </w:r>
      <w:r w:rsidRPr="00A738F8">
        <w:rPr>
          <w:rFonts w:eastAsia="SimSun"/>
          <w:sz w:val="28"/>
          <w:szCs w:val="28"/>
        </w:rPr>
        <w:t>Температура воздуха ночью: +1</w:t>
      </w:r>
      <w:r>
        <w:rPr>
          <w:rFonts w:eastAsia="SimSun"/>
          <w:sz w:val="28"/>
          <w:szCs w:val="28"/>
        </w:rPr>
        <w:t>2…+17°С, днем: +17…+22</w:t>
      </w:r>
      <w:r w:rsidRPr="00A738F8">
        <w:rPr>
          <w:rFonts w:eastAsia="SimSun"/>
          <w:sz w:val="28"/>
          <w:szCs w:val="28"/>
        </w:rPr>
        <w:t>°С. Давление 7</w:t>
      </w:r>
      <w:r>
        <w:rPr>
          <w:rFonts w:eastAsia="SimSun"/>
          <w:sz w:val="28"/>
          <w:szCs w:val="28"/>
        </w:rPr>
        <w:t>36</w:t>
      </w:r>
      <w:r w:rsidRPr="00A738F8">
        <w:rPr>
          <w:rFonts w:eastAsia="SimSun"/>
          <w:sz w:val="28"/>
          <w:szCs w:val="28"/>
        </w:rPr>
        <w:t xml:space="preserve"> </w:t>
      </w:r>
      <w:proofErr w:type="spellStart"/>
      <w:r w:rsidRPr="00A738F8">
        <w:rPr>
          <w:rFonts w:eastAsia="SimSun"/>
          <w:sz w:val="28"/>
          <w:szCs w:val="28"/>
        </w:rPr>
        <w:t>мм.рт.ст</w:t>
      </w:r>
      <w:proofErr w:type="spellEnd"/>
      <w:r w:rsidRPr="00A738F8">
        <w:rPr>
          <w:rFonts w:eastAsia="SimSun"/>
          <w:sz w:val="28"/>
          <w:szCs w:val="28"/>
        </w:rPr>
        <w:t xml:space="preserve">. Видимость хорошая. </w:t>
      </w:r>
      <w:r w:rsidRPr="00A738F8">
        <w:rPr>
          <w:sz w:val="28"/>
          <w:szCs w:val="28"/>
        </w:rPr>
        <w:t xml:space="preserve">Пожарная опасность </w:t>
      </w:r>
      <w:r>
        <w:rPr>
          <w:sz w:val="28"/>
          <w:szCs w:val="28"/>
        </w:rPr>
        <w:t xml:space="preserve">1 и </w:t>
      </w:r>
      <w:r w:rsidRPr="00A738F8">
        <w:rPr>
          <w:sz w:val="28"/>
          <w:szCs w:val="28"/>
        </w:rPr>
        <w:t xml:space="preserve">2 класса.          </w:t>
      </w:r>
    </w:p>
    <w:p w:rsidR="007124C0" w:rsidRPr="00A738F8" w:rsidRDefault="007124C0" w:rsidP="007124C0">
      <w:pPr>
        <w:ind w:firstLine="709"/>
        <w:jc w:val="both"/>
        <w:rPr>
          <w:sz w:val="28"/>
          <w:szCs w:val="28"/>
        </w:rPr>
      </w:pPr>
      <w:r>
        <w:rPr>
          <w:b/>
          <w:sz w:val="28"/>
          <w:szCs w:val="28"/>
        </w:rPr>
        <w:t>31</w:t>
      </w:r>
      <w:r w:rsidRPr="00A738F8">
        <w:rPr>
          <w:b/>
          <w:sz w:val="28"/>
          <w:szCs w:val="28"/>
        </w:rPr>
        <w:t xml:space="preserve"> </w:t>
      </w:r>
      <w:r w:rsidRPr="00A738F8">
        <w:rPr>
          <w:rFonts w:eastAsia="SimSun"/>
          <w:b/>
          <w:sz w:val="28"/>
          <w:szCs w:val="28"/>
        </w:rPr>
        <w:t>июля</w:t>
      </w:r>
      <w:r w:rsidRPr="00A738F8">
        <w:rPr>
          <w:b/>
          <w:sz w:val="28"/>
          <w:szCs w:val="28"/>
        </w:rPr>
        <w:t xml:space="preserve">: </w:t>
      </w:r>
      <w:r w:rsidRPr="000033EF">
        <w:rPr>
          <w:sz w:val="28"/>
          <w:szCs w:val="28"/>
        </w:rPr>
        <w:t>облачно с прояснениями, кратковременный дождь. Ветер северо-западный 7-12 м/с, днем местами порывы до 14 м/с</w:t>
      </w:r>
      <w:r>
        <w:rPr>
          <w:sz w:val="28"/>
          <w:szCs w:val="28"/>
        </w:rPr>
        <w:t>.</w:t>
      </w:r>
      <w:r w:rsidRPr="00A738F8">
        <w:rPr>
          <w:sz w:val="28"/>
          <w:szCs w:val="28"/>
        </w:rPr>
        <w:t xml:space="preserve"> Температура воздуха ночью: +11…+16°С, днем: +</w:t>
      </w:r>
      <w:r>
        <w:rPr>
          <w:sz w:val="28"/>
          <w:szCs w:val="28"/>
        </w:rPr>
        <w:t>18</w:t>
      </w:r>
      <w:r w:rsidRPr="00A738F8">
        <w:rPr>
          <w:sz w:val="28"/>
          <w:szCs w:val="28"/>
        </w:rPr>
        <w:t>…+2</w:t>
      </w:r>
      <w:r>
        <w:rPr>
          <w:sz w:val="28"/>
          <w:szCs w:val="28"/>
        </w:rPr>
        <w:t>3</w:t>
      </w:r>
      <w:r w:rsidRPr="00A738F8">
        <w:rPr>
          <w:sz w:val="28"/>
          <w:szCs w:val="28"/>
        </w:rPr>
        <w:t xml:space="preserve">°С. Пожарная опасность </w:t>
      </w:r>
      <w:r>
        <w:rPr>
          <w:sz w:val="28"/>
          <w:szCs w:val="28"/>
        </w:rPr>
        <w:t xml:space="preserve">2, местами </w:t>
      </w:r>
      <w:r w:rsidRPr="00A738F8">
        <w:rPr>
          <w:sz w:val="28"/>
          <w:szCs w:val="28"/>
        </w:rPr>
        <w:t xml:space="preserve">1 класса.     </w:t>
      </w:r>
    </w:p>
    <w:p w:rsidR="007124C0" w:rsidRPr="00A738F8" w:rsidRDefault="007124C0" w:rsidP="007124C0">
      <w:pPr>
        <w:ind w:firstLine="709"/>
        <w:jc w:val="both"/>
        <w:rPr>
          <w:sz w:val="28"/>
          <w:szCs w:val="28"/>
        </w:rPr>
      </w:pPr>
      <w:r>
        <w:rPr>
          <w:rFonts w:eastAsia="SimSun"/>
          <w:b/>
          <w:sz w:val="28"/>
          <w:szCs w:val="28"/>
        </w:rPr>
        <w:t>01 августа</w:t>
      </w:r>
      <w:r w:rsidRPr="00A738F8">
        <w:rPr>
          <w:rFonts w:eastAsia="SimSun"/>
          <w:b/>
          <w:sz w:val="28"/>
          <w:szCs w:val="28"/>
        </w:rPr>
        <w:t>:</w:t>
      </w:r>
      <w:r w:rsidRPr="00A738F8">
        <w:rPr>
          <w:sz w:val="28"/>
          <w:szCs w:val="28"/>
        </w:rPr>
        <w:t xml:space="preserve"> </w:t>
      </w:r>
      <w:r w:rsidRPr="000033EF">
        <w:rPr>
          <w:sz w:val="28"/>
          <w:szCs w:val="28"/>
        </w:rPr>
        <w:t>переменная облачность, местами кратковременный дождь. Ветер северо-западный 7-12 м/с</w:t>
      </w:r>
      <w:r>
        <w:rPr>
          <w:sz w:val="28"/>
          <w:szCs w:val="28"/>
        </w:rPr>
        <w:t>.</w:t>
      </w:r>
      <w:r w:rsidRPr="000033EF">
        <w:rPr>
          <w:rFonts w:eastAsia="SimSun"/>
          <w:sz w:val="28"/>
          <w:szCs w:val="28"/>
        </w:rPr>
        <w:t xml:space="preserve"> </w:t>
      </w:r>
      <w:r>
        <w:rPr>
          <w:rFonts w:eastAsia="SimSun"/>
          <w:sz w:val="28"/>
          <w:szCs w:val="28"/>
        </w:rPr>
        <w:t>Температура воздуха ночью: +13…+18</w:t>
      </w:r>
      <w:r w:rsidRPr="00A738F8">
        <w:rPr>
          <w:rFonts w:eastAsia="SimSun"/>
          <w:sz w:val="28"/>
          <w:szCs w:val="28"/>
        </w:rPr>
        <w:t xml:space="preserve">°С, днем: </w:t>
      </w:r>
      <w:r>
        <w:rPr>
          <w:rFonts w:eastAsia="SimSun"/>
          <w:sz w:val="28"/>
          <w:szCs w:val="28"/>
        </w:rPr>
        <w:t>+21…+25</w:t>
      </w:r>
      <w:r w:rsidRPr="00A738F8">
        <w:rPr>
          <w:rFonts w:eastAsia="SimSun"/>
          <w:sz w:val="28"/>
          <w:szCs w:val="28"/>
        </w:rPr>
        <w:t xml:space="preserve">°С. </w:t>
      </w:r>
      <w:r w:rsidRPr="00A738F8">
        <w:rPr>
          <w:sz w:val="28"/>
          <w:szCs w:val="28"/>
        </w:rPr>
        <w:t>Пожарная опасность 2</w:t>
      </w:r>
      <w:r>
        <w:rPr>
          <w:sz w:val="28"/>
          <w:szCs w:val="28"/>
        </w:rPr>
        <w:t>, местами 1</w:t>
      </w:r>
      <w:r w:rsidRPr="00A738F8">
        <w:rPr>
          <w:sz w:val="28"/>
          <w:szCs w:val="28"/>
        </w:rPr>
        <w:t xml:space="preserve"> класса.     </w:t>
      </w:r>
    </w:p>
    <w:p w:rsidR="007124C0" w:rsidRDefault="007124C0" w:rsidP="007124C0">
      <w:pPr>
        <w:ind w:firstLine="709"/>
        <w:jc w:val="both"/>
        <w:rPr>
          <w:sz w:val="28"/>
          <w:szCs w:val="28"/>
        </w:rPr>
      </w:pPr>
    </w:p>
    <w:p w:rsidR="007124C0" w:rsidRPr="00EB5CDF" w:rsidRDefault="007124C0" w:rsidP="007124C0">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7124C0" w:rsidRDefault="007124C0" w:rsidP="007124C0">
      <w:pPr>
        <w:ind w:firstLine="709"/>
        <w:jc w:val="both"/>
        <w:rPr>
          <w:rFonts w:eastAsia="SimSun"/>
          <w:sz w:val="28"/>
          <w:szCs w:val="28"/>
        </w:rPr>
      </w:pPr>
      <w:r>
        <w:rPr>
          <w:rFonts w:eastAsia="SimSun"/>
          <w:sz w:val="28"/>
          <w:szCs w:val="28"/>
        </w:rPr>
        <w:t xml:space="preserve">30 июля 2026 года ночью местами по Республике Мордовия </w:t>
      </w:r>
      <w:r>
        <w:rPr>
          <w:sz w:val="28"/>
          <w:szCs w:val="28"/>
        </w:rPr>
        <w:t xml:space="preserve">ожидается сильный дождь, </w:t>
      </w:r>
      <w:r>
        <w:rPr>
          <w:rFonts w:eastAsia="SimSun"/>
          <w:sz w:val="28"/>
          <w:szCs w:val="28"/>
        </w:rPr>
        <w:t>гроза.</w:t>
      </w:r>
    </w:p>
    <w:p w:rsidR="007124C0" w:rsidRDefault="007124C0" w:rsidP="007124C0">
      <w:pPr>
        <w:keepLines/>
        <w:tabs>
          <w:tab w:val="left" w:pos="3780"/>
        </w:tabs>
        <w:suppressAutoHyphens/>
        <w:spacing w:line="228" w:lineRule="auto"/>
        <w:jc w:val="both"/>
        <w:rPr>
          <w:sz w:val="28"/>
          <w:szCs w:val="28"/>
        </w:rPr>
      </w:pPr>
    </w:p>
    <w:p w:rsidR="007124C0" w:rsidRPr="00EB5CDF" w:rsidRDefault="007124C0" w:rsidP="007124C0">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F6729E" w:rsidRPr="00A738F8" w:rsidRDefault="00F6729E" w:rsidP="00F6729E">
      <w:pPr>
        <w:suppressAutoHyphens/>
        <w:spacing w:after="20"/>
        <w:ind w:right="-2" w:firstLine="709"/>
        <w:jc w:val="both"/>
        <w:rPr>
          <w:sz w:val="28"/>
          <w:szCs w:val="28"/>
        </w:rPr>
      </w:pPr>
      <w:r>
        <w:rPr>
          <w:sz w:val="28"/>
          <w:szCs w:val="28"/>
        </w:rPr>
        <w:t xml:space="preserve">В результате обильных осадков и подъема уровня воды в </w:t>
      </w:r>
      <w:r w:rsidRPr="00A738F8">
        <w:rPr>
          <w:sz w:val="28"/>
          <w:szCs w:val="28"/>
        </w:rPr>
        <w:t>р.</w:t>
      </w:r>
      <w:r>
        <w:rPr>
          <w:sz w:val="28"/>
          <w:szCs w:val="28"/>
        </w:rPr>
        <w:t xml:space="preserve"> </w:t>
      </w:r>
      <w:proofErr w:type="spellStart"/>
      <w:r>
        <w:rPr>
          <w:sz w:val="28"/>
          <w:szCs w:val="28"/>
        </w:rPr>
        <w:t>Инсарка</w:t>
      </w:r>
      <w:proofErr w:type="spellEnd"/>
      <w:r>
        <w:rPr>
          <w:sz w:val="28"/>
          <w:szCs w:val="28"/>
        </w:rPr>
        <w:t xml:space="preserve"> в зону затопления попали 43 приусадебных участка в г</w:t>
      </w:r>
      <w:r w:rsidRPr="00A738F8">
        <w:rPr>
          <w:sz w:val="28"/>
          <w:szCs w:val="28"/>
        </w:rPr>
        <w:t>.</w:t>
      </w:r>
      <w:r>
        <w:rPr>
          <w:sz w:val="28"/>
          <w:szCs w:val="28"/>
        </w:rPr>
        <w:t xml:space="preserve"> Инсар</w:t>
      </w:r>
      <w:r w:rsidRPr="00A738F8">
        <w:rPr>
          <w:sz w:val="28"/>
          <w:szCs w:val="28"/>
        </w:rPr>
        <w:t>,</w:t>
      </w:r>
      <w:r>
        <w:rPr>
          <w:sz w:val="28"/>
          <w:szCs w:val="28"/>
        </w:rPr>
        <w:t xml:space="preserve"> </w:t>
      </w:r>
      <w:proofErr w:type="spellStart"/>
      <w:r>
        <w:rPr>
          <w:sz w:val="28"/>
          <w:szCs w:val="28"/>
        </w:rPr>
        <w:t>Инсарского</w:t>
      </w:r>
      <w:proofErr w:type="spellEnd"/>
      <w:r>
        <w:rPr>
          <w:sz w:val="28"/>
          <w:szCs w:val="28"/>
        </w:rPr>
        <w:t xml:space="preserve"> муниципального района</w:t>
      </w:r>
      <w:r w:rsidRPr="00A738F8">
        <w:rPr>
          <w:sz w:val="28"/>
          <w:szCs w:val="28"/>
        </w:rPr>
        <w:t>.</w:t>
      </w:r>
    </w:p>
    <w:p w:rsidR="007124C0" w:rsidRPr="00EB5CDF" w:rsidRDefault="007124C0" w:rsidP="007124C0">
      <w:pPr>
        <w:keepLines/>
        <w:tabs>
          <w:tab w:val="left" w:pos="1215"/>
        </w:tabs>
        <w:suppressAutoHyphens/>
        <w:spacing w:line="228" w:lineRule="auto"/>
        <w:ind w:firstLine="709"/>
        <w:jc w:val="both"/>
        <w:rPr>
          <w:rFonts w:eastAsia="SimSun"/>
          <w:b/>
          <w:sz w:val="28"/>
          <w:szCs w:val="28"/>
        </w:rPr>
      </w:pPr>
    </w:p>
    <w:p w:rsidR="007124C0" w:rsidRPr="00EB5CDF" w:rsidRDefault="007124C0" w:rsidP="007124C0">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7124C0" w:rsidRDefault="007124C0" w:rsidP="007124C0">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7124C0" w:rsidRDefault="007124C0" w:rsidP="007124C0">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7124C0" w:rsidRPr="00A83154" w:rsidRDefault="007124C0" w:rsidP="007124C0">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в </w:t>
      </w:r>
      <w:r>
        <w:rPr>
          <w:b/>
          <w:bCs/>
          <w:sz w:val="28"/>
          <w:szCs w:val="28"/>
          <w:lang w:eastAsia="en-US"/>
        </w:rPr>
        <w:t>9</w:t>
      </w:r>
      <w:r>
        <w:rPr>
          <w:bCs/>
          <w:sz w:val="28"/>
          <w:szCs w:val="28"/>
          <w:lang w:eastAsia="en-US"/>
        </w:rPr>
        <w:t xml:space="preserve"> муниципальных районах (</w:t>
      </w:r>
      <w:r w:rsidRPr="00C26D93">
        <w:rPr>
          <w:bCs/>
          <w:sz w:val="28"/>
          <w:szCs w:val="28"/>
          <w:lang w:eastAsia="en-US"/>
        </w:rPr>
        <w:t xml:space="preserve">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w:t>
      </w:r>
      <w:r w:rsidRPr="00A738F8">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297B02">
        <w:rPr>
          <w:bCs/>
          <w:sz w:val="28"/>
          <w:szCs w:val="28"/>
          <w:lang w:eastAsia="en-US"/>
        </w:rPr>
        <w:t xml:space="preserve"> </w:t>
      </w:r>
      <w:r>
        <w:rPr>
          <w:bCs/>
          <w:sz w:val="28"/>
          <w:szCs w:val="28"/>
          <w:lang w:eastAsia="en-US"/>
        </w:rPr>
        <w:t xml:space="preserve">и </w:t>
      </w:r>
      <w:proofErr w:type="spellStart"/>
      <w:r>
        <w:rPr>
          <w:bCs/>
          <w:sz w:val="28"/>
          <w:szCs w:val="28"/>
          <w:lang w:eastAsia="en-US"/>
        </w:rPr>
        <w:t>г.о</w:t>
      </w:r>
      <w:proofErr w:type="spellEnd"/>
      <w:r>
        <w:rPr>
          <w:bCs/>
          <w:sz w:val="28"/>
          <w:szCs w:val="28"/>
          <w:lang w:eastAsia="en-US"/>
        </w:rPr>
        <w:t>. Саранск</w:t>
      </w:r>
    </w:p>
    <w:p w:rsidR="007124C0" w:rsidRPr="00A83154" w:rsidRDefault="007124C0" w:rsidP="007124C0">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13 </w:t>
      </w:r>
      <w:r w:rsidRPr="005D0C0B">
        <w:rPr>
          <w:bCs/>
          <w:sz w:val="28"/>
          <w:szCs w:val="28"/>
          <w:lang w:eastAsia="en-US"/>
        </w:rPr>
        <w:t>муниципальных районах</w:t>
      </w:r>
      <w:r w:rsidRPr="00A83154">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p>
    <w:p w:rsidR="007124C0" w:rsidRDefault="007124C0" w:rsidP="007124C0">
      <w:pPr>
        <w:widowControl w:val="0"/>
        <w:tabs>
          <w:tab w:val="left" w:pos="993"/>
        </w:tabs>
        <w:suppressAutoHyphens/>
        <w:spacing w:line="216" w:lineRule="auto"/>
        <w:jc w:val="both"/>
        <w:rPr>
          <w:b/>
          <w:sz w:val="28"/>
          <w:szCs w:val="28"/>
        </w:rPr>
      </w:pPr>
    </w:p>
    <w:p w:rsidR="007124C0" w:rsidRPr="00EB5CDF" w:rsidRDefault="007124C0" w:rsidP="007124C0">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7124C0" w:rsidRPr="001A39B9" w:rsidRDefault="007124C0" w:rsidP="007124C0">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7124C0" w:rsidRDefault="007124C0" w:rsidP="007124C0">
      <w:pPr>
        <w:widowControl w:val="0"/>
        <w:tabs>
          <w:tab w:val="left" w:pos="993"/>
        </w:tabs>
        <w:suppressAutoHyphens/>
        <w:jc w:val="both"/>
        <w:rPr>
          <w:b/>
          <w:bCs/>
          <w:iCs/>
          <w:sz w:val="28"/>
          <w:szCs w:val="28"/>
        </w:rPr>
      </w:pPr>
    </w:p>
    <w:p w:rsidR="007124C0" w:rsidRPr="00EB5CDF" w:rsidRDefault="007124C0" w:rsidP="007124C0">
      <w:pPr>
        <w:widowControl w:val="0"/>
        <w:tabs>
          <w:tab w:val="left" w:pos="993"/>
        </w:tabs>
        <w:suppressAutoHyphens/>
        <w:ind w:firstLine="709"/>
        <w:jc w:val="both"/>
        <w:rPr>
          <w:b/>
          <w:bCs/>
          <w:iCs/>
          <w:sz w:val="28"/>
          <w:szCs w:val="28"/>
        </w:rPr>
      </w:pPr>
      <w:r w:rsidRPr="00EB5CDF">
        <w:rPr>
          <w:b/>
          <w:bCs/>
          <w:iCs/>
          <w:sz w:val="28"/>
          <w:szCs w:val="28"/>
        </w:rPr>
        <w:t>2. Прогноз ЧС.</w:t>
      </w:r>
    </w:p>
    <w:p w:rsidR="007124C0" w:rsidRPr="00EB5CDF" w:rsidRDefault="007124C0" w:rsidP="007124C0">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7124C0" w:rsidRDefault="007124C0" w:rsidP="007124C0">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w:t>
      </w:r>
      <w:r w:rsidRPr="007D23A3">
        <w:rPr>
          <w:sz w:val="28"/>
          <w:szCs w:val="28"/>
        </w:rPr>
        <w:lastRenderedPageBreak/>
        <w:t>растительности, единичных очагов ландшафтных пожаров</w:t>
      </w:r>
      <w:r>
        <w:rPr>
          <w:bCs/>
          <w:sz w:val="28"/>
          <w:szCs w:val="28"/>
          <w:bdr w:val="none" w:sz="0" w:space="0" w:color="auto" w:frame="1"/>
        </w:rPr>
        <w:t>.</w:t>
      </w:r>
    </w:p>
    <w:p w:rsidR="007124C0" w:rsidRDefault="007124C0" w:rsidP="007124C0">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7124C0" w:rsidRDefault="007124C0" w:rsidP="007124C0">
      <w:pPr>
        <w:widowControl w:val="0"/>
        <w:ind w:firstLine="709"/>
        <w:jc w:val="both"/>
        <w:rPr>
          <w:sz w:val="28"/>
          <w:szCs w:val="28"/>
        </w:rPr>
      </w:pPr>
      <w:r w:rsidRPr="006E4501">
        <w:rPr>
          <w:bCs/>
          <w:sz w:val="28"/>
          <w:szCs w:val="28"/>
          <w:bdr w:val="none" w:sz="0" w:space="0" w:color="auto" w:frame="1"/>
        </w:rPr>
        <w:t>Существует вероятность</w:t>
      </w:r>
      <w:r w:rsidRPr="006E4501">
        <w:rPr>
          <w:b/>
          <w:bCs/>
          <w:sz w:val="28"/>
          <w:szCs w:val="28"/>
          <w:bdr w:val="none" w:sz="0" w:space="0" w:color="auto" w:frame="1"/>
        </w:rPr>
        <w:t xml:space="preserve"> </w:t>
      </w:r>
      <w:r w:rsidRPr="006E4501">
        <w:rPr>
          <w:bCs/>
          <w:sz w:val="28"/>
          <w:szCs w:val="28"/>
          <w:bdr w:val="none" w:sz="0" w:space="0" w:color="auto" w:frame="1"/>
        </w:rPr>
        <w:t xml:space="preserve">возникновения происшествий, связанных </w:t>
      </w:r>
      <w:r w:rsidRPr="006E4501">
        <w:rPr>
          <w:bCs/>
          <w:sz w:val="28"/>
          <w:szCs w:val="28"/>
          <w:bdr w:val="none" w:sz="0" w:space="0" w:color="auto" w:frame="1"/>
        </w:rPr>
        <w:br/>
        <w:t xml:space="preserve">с затруднением в движении автотранспорта, перекрытием трасс для движения </w:t>
      </w:r>
      <w:r w:rsidRPr="006E4501">
        <w:rPr>
          <w:bCs/>
          <w:sz w:val="28"/>
          <w:szCs w:val="28"/>
          <w:bdr w:val="none" w:sz="0" w:space="0" w:color="auto" w:frame="1"/>
        </w:rPr>
        <w:br/>
        <w:t xml:space="preserve">и увеличением количества ДТП на автодорогах федерального, регионального </w:t>
      </w:r>
      <w:r w:rsidRPr="006E4501">
        <w:rPr>
          <w:bCs/>
          <w:sz w:val="28"/>
          <w:szCs w:val="28"/>
          <w:bdr w:val="none" w:sz="0" w:space="0" w:color="auto" w:frame="1"/>
        </w:rPr>
        <w:br/>
        <w:t xml:space="preserve">и местного значения </w:t>
      </w:r>
      <w:r w:rsidRPr="006E4501">
        <w:rPr>
          <w:bCs/>
          <w:sz w:val="28"/>
          <w:szCs w:val="28"/>
          <w:bdr w:val="none" w:sz="0" w:space="0" w:color="auto" w:frame="1"/>
          <w:lang w:eastAsia="en-US"/>
        </w:rPr>
        <w:t>на всей территории республики</w:t>
      </w:r>
      <w:r>
        <w:rPr>
          <w:bCs/>
          <w:sz w:val="28"/>
          <w:szCs w:val="28"/>
          <w:bdr w:val="none" w:sz="0" w:space="0" w:color="auto" w:frame="1"/>
          <w:lang w:eastAsia="en-US"/>
        </w:rPr>
        <w:t xml:space="preserve"> (</w:t>
      </w:r>
      <w:r w:rsidRPr="006E4501">
        <w:rPr>
          <w:b/>
          <w:bCs/>
          <w:sz w:val="28"/>
          <w:szCs w:val="28"/>
          <w:bdr w:val="none" w:sz="0" w:space="0" w:color="auto" w:frame="1"/>
          <w:lang w:eastAsia="en-US"/>
        </w:rPr>
        <w:t>источник</w:t>
      </w:r>
      <w:r>
        <w:rPr>
          <w:bCs/>
          <w:sz w:val="28"/>
          <w:szCs w:val="28"/>
          <w:bdr w:val="none" w:sz="0" w:space="0" w:color="auto" w:frame="1"/>
          <w:lang w:eastAsia="en-US"/>
        </w:rPr>
        <w:t xml:space="preserve"> – сильный дождь)</w:t>
      </w:r>
      <w:r w:rsidRPr="006E4501">
        <w:rPr>
          <w:bCs/>
          <w:sz w:val="28"/>
          <w:szCs w:val="28"/>
          <w:bdr w:val="none" w:sz="0" w:space="0" w:color="auto" w:frame="1"/>
          <w:lang w:eastAsia="en-US"/>
        </w:rPr>
        <w:t>.</w:t>
      </w:r>
    </w:p>
    <w:p w:rsidR="007124C0" w:rsidRDefault="007124C0" w:rsidP="007124C0">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7124C0" w:rsidRDefault="007124C0" w:rsidP="007124C0">
      <w:pPr>
        <w:widowControl w:val="0"/>
        <w:tabs>
          <w:tab w:val="left" w:pos="818"/>
          <w:tab w:val="left" w:pos="993"/>
          <w:tab w:val="right" w:pos="10199"/>
        </w:tabs>
        <w:ind w:firstLine="709"/>
        <w:jc w:val="both"/>
        <w:rPr>
          <w:sz w:val="28"/>
          <w:szCs w:val="28"/>
        </w:rPr>
      </w:pPr>
    </w:p>
    <w:p w:rsidR="007124C0" w:rsidRPr="00EB5CDF" w:rsidRDefault="007124C0" w:rsidP="007124C0">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7124C0" w:rsidRDefault="007124C0" w:rsidP="007124C0">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124C0" w:rsidRPr="00EB5CDF" w:rsidRDefault="007124C0" w:rsidP="007124C0">
      <w:pPr>
        <w:widowControl w:val="0"/>
        <w:tabs>
          <w:tab w:val="left" w:pos="818"/>
          <w:tab w:val="left" w:pos="993"/>
          <w:tab w:val="right" w:pos="10199"/>
        </w:tabs>
        <w:suppressAutoHyphens/>
        <w:spacing w:line="228" w:lineRule="auto"/>
        <w:ind w:firstLine="709"/>
        <w:jc w:val="both"/>
        <w:rPr>
          <w:sz w:val="28"/>
          <w:szCs w:val="28"/>
        </w:rPr>
      </w:pPr>
    </w:p>
    <w:p w:rsidR="007124C0" w:rsidRPr="00EB5CDF" w:rsidRDefault="007124C0" w:rsidP="007124C0">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7124C0" w:rsidRPr="00EB5CDF" w:rsidRDefault="007124C0" w:rsidP="007124C0">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7124C0" w:rsidRPr="00EB5CDF" w:rsidRDefault="007124C0" w:rsidP="007124C0">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7124C0" w:rsidRPr="00EB5CDF" w:rsidRDefault="007124C0" w:rsidP="007124C0">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124C0" w:rsidRPr="00EB5CDF" w:rsidRDefault="007124C0" w:rsidP="007124C0">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24C0" w:rsidRPr="00EB5CDF" w:rsidRDefault="007124C0" w:rsidP="007124C0">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124C0" w:rsidRPr="00EB5CDF" w:rsidRDefault="007124C0" w:rsidP="007124C0">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7124C0" w:rsidRPr="00EB5CDF" w:rsidRDefault="007124C0" w:rsidP="007124C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восполнять при необходимости резервы материальных ресурсов, созданные для ликвидации ЧС;</w:t>
      </w:r>
    </w:p>
    <w:p w:rsidR="007124C0" w:rsidRPr="00EB5CDF" w:rsidRDefault="007124C0" w:rsidP="007124C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124C0" w:rsidRDefault="007124C0" w:rsidP="007124C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124C0" w:rsidRDefault="007124C0" w:rsidP="007124C0">
      <w:pPr>
        <w:tabs>
          <w:tab w:val="left" w:pos="0"/>
          <w:tab w:val="left" w:pos="284"/>
          <w:tab w:val="left" w:pos="10348"/>
        </w:tabs>
        <w:suppressAutoHyphens/>
        <w:spacing w:before="288" w:line="228" w:lineRule="auto"/>
        <w:ind w:firstLine="709"/>
        <w:contextualSpacing/>
        <w:jc w:val="both"/>
        <w:rPr>
          <w:sz w:val="28"/>
          <w:szCs w:val="28"/>
        </w:rPr>
      </w:pPr>
    </w:p>
    <w:p w:rsidR="007124C0" w:rsidRPr="00EB5CDF" w:rsidRDefault="007124C0" w:rsidP="007124C0">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7124C0" w:rsidRPr="00EB5CDF" w:rsidRDefault="007124C0" w:rsidP="007124C0">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124C0" w:rsidRDefault="007124C0" w:rsidP="007124C0">
      <w:pPr>
        <w:suppressAutoHyphens/>
        <w:ind w:firstLine="709"/>
        <w:jc w:val="both"/>
        <w:rPr>
          <w:b/>
          <w:sz w:val="28"/>
          <w:szCs w:val="28"/>
        </w:rPr>
      </w:pPr>
    </w:p>
    <w:p w:rsidR="007124C0" w:rsidRPr="00EB5CDF" w:rsidRDefault="007124C0" w:rsidP="007124C0">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7124C0" w:rsidRPr="00EB5CDF" w:rsidRDefault="007124C0" w:rsidP="007124C0">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124C0" w:rsidRPr="00EB5CDF" w:rsidRDefault="007124C0" w:rsidP="007124C0">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124C0" w:rsidRDefault="007124C0" w:rsidP="007124C0">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124C0" w:rsidRPr="001B2E7F" w:rsidRDefault="007124C0" w:rsidP="007124C0">
      <w:pPr>
        <w:suppressAutoHyphens/>
        <w:ind w:firstLine="709"/>
        <w:jc w:val="both"/>
        <w:rPr>
          <w:sz w:val="28"/>
          <w:szCs w:val="28"/>
        </w:rPr>
      </w:pPr>
    </w:p>
    <w:p w:rsidR="007124C0" w:rsidRPr="00EB5CDF" w:rsidRDefault="007124C0" w:rsidP="007124C0">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7124C0" w:rsidRPr="00EB5CDF" w:rsidRDefault="007124C0" w:rsidP="007124C0">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124C0" w:rsidRPr="00EB5CDF" w:rsidRDefault="007124C0" w:rsidP="007124C0">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7124C0" w:rsidRPr="00EB5CDF" w:rsidRDefault="007124C0" w:rsidP="007124C0">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7124C0" w:rsidRPr="00EB5CDF" w:rsidRDefault="007124C0" w:rsidP="007124C0">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124C0" w:rsidRPr="00EB5CDF" w:rsidRDefault="007124C0" w:rsidP="007124C0">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7124C0" w:rsidRPr="00EB5CDF" w:rsidRDefault="007124C0" w:rsidP="007124C0">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124C0" w:rsidRPr="00EB5CDF" w:rsidRDefault="007124C0" w:rsidP="007124C0">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124C0" w:rsidRDefault="007124C0" w:rsidP="007124C0">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7124C0" w:rsidRPr="009E7883" w:rsidRDefault="007124C0" w:rsidP="007124C0">
      <w:pPr>
        <w:tabs>
          <w:tab w:val="left" w:pos="-567"/>
          <w:tab w:val="left" w:pos="284"/>
        </w:tabs>
        <w:ind w:firstLine="709"/>
        <w:jc w:val="both"/>
        <w:rPr>
          <w:sz w:val="28"/>
          <w:szCs w:val="28"/>
        </w:rPr>
      </w:pPr>
    </w:p>
    <w:p w:rsidR="007124C0" w:rsidRPr="00EB5CDF" w:rsidRDefault="007124C0" w:rsidP="007124C0">
      <w:pPr>
        <w:suppressAutoHyphens/>
        <w:spacing w:line="228" w:lineRule="auto"/>
        <w:ind w:firstLine="709"/>
        <w:jc w:val="both"/>
        <w:rPr>
          <w:b/>
          <w:sz w:val="28"/>
          <w:szCs w:val="28"/>
        </w:rPr>
      </w:pPr>
      <w:r w:rsidRPr="00EB5CDF">
        <w:rPr>
          <w:b/>
          <w:sz w:val="28"/>
          <w:szCs w:val="28"/>
        </w:rPr>
        <w:lastRenderedPageBreak/>
        <w:t>В целях предупреждения дорожно-транспортных происшествий:</w:t>
      </w:r>
    </w:p>
    <w:p w:rsidR="007124C0" w:rsidRPr="00EB5CDF" w:rsidRDefault="007124C0" w:rsidP="007124C0">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124C0" w:rsidRPr="00EB5CDF" w:rsidRDefault="007124C0" w:rsidP="007124C0">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7124C0" w:rsidRPr="00EB5CDF" w:rsidRDefault="007124C0" w:rsidP="007124C0">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7124C0" w:rsidRPr="00EB5CDF" w:rsidRDefault="007124C0" w:rsidP="007124C0">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7124C0" w:rsidRPr="00EB5CDF" w:rsidRDefault="007124C0" w:rsidP="007124C0">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124C0" w:rsidRPr="00EB5CDF" w:rsidRDefault="007124C0" w:rsidP="007124C0">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124C0" w:rsidRPr="00EB5CDF" w:rsidRDefault="007124C0" w:rsidP="007124C0">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7124C0" w:rsidRPr="00EB5CDF" w:rsidRDefault="007124C0" w:rsidP="007124C0">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7124C0" w:rsidRPr="001B2E7F" w:rsidRDefault="007124C0" w:rsidP="007124C0">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124C0" w:rsidRDefault="007124C0" w:rsidP="007124C0">
      <w:pPr>
        <w:tabs>
          <w:tab w:val="left" w:pos="-567"/>
        </w:tabs>
        <w:suppressAutoHyphens/>
        <w:spacing w:line="228" w:lineRule="auto"/>
        <w:ind w:firstLine="709"/>
        <w:jc w:val="both"/>
        <w:rPr>
          <w:b/>
          <w:bCs/>
          <w:color w:val="000000"/>
          <w:sz w:val="28"/>
          <w:szCs w:val="28"/>
        </w:rPr>
      </w:pPr>
    </w:p>
    <w:p w:rsidR="007124C0" w:rsidRDefault="007124C0" w:rsidP="007124C0">
      <w:pPr>
        <w:tabs>
          <w:tab w:val="left" w:pos="-567"/>
        </w:tabs>
        <w:suppressAutoHyphens/>
        <w:spacing w:line="228" w:lineRule="auto"/>
        <w:jc w:val="both"/>
        <w:rPr>
          <w:b/>
          <w:bCs/>
          <w:color w:val="000000"/>
          <w:sz w:val="28"/>
          <w:szCs w:val="28"/>
        </w:rPr>
      </w:pPr>
    </w:p>
    <w:p w:rsidR="007124C0" w:rsidRPr="00EB5CDF" w:rsidRDefault="007124C0" w:rsidP="007124C0">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7124C0" w:rsidRDefault="007124C0" w:rsidP="007124C0">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124C0" w:rsidRPr="00EB5CDF" w:rsidRDefault="007124C0" w:rsidP="007124C0">
      <w:pPr>
        <w:tabs>
          <w:tab w:val="left" w:pos="-567"/>
          <w:tab w:val="left" w:pos="284"/>
        </w:tabs>
        <w:suppressAutoHyphens/>
        <w:spacing w:line="228" w:lineRule="auto"/>
        <w:ind w:firstLine="709"/>
        <w:jc w:val="both"/>
        <w:rPr>
          <w:bCs/>
          <w:color w:val="000000"/>
          <w:sz w:val="28"/>
          <w:szCs w:val="28"/>
        </w:rPr>
      </w:pPr>
    </w:p>
    <w:p w:rsidR="007124C0" w:rsidRDefault="007124C0" w:rsidP="007124C0">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7124C0" w:rsidRPr="00EB5CDF" w:rsidRDefault="007124C0" w:rsidP="007124C0">
      <w:pPr>
        <w:suppressAutoHyphens/>
        <w:ind w:right="-2" w:firstLine="709"/>
        <w:jc w:val="both"/>
        <w:rPr>
          <w:b/>
          <w:sz w:val="28"/>
          <w:szCs w:val="28"/>
        </w:rPr>
      </w:pPr>
    </w:p>
    <w:p w:rsidR="007124C0" w:rsidRPr="00EB5CDF" w:rsidRDefault="007124C0" w:rsidP="007124C0">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7124C0" w:rsidRPr="00EB5CDF" w:rsidRDefault="007124C0" w:rsidP="007124C0">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7124C0" w:rsidRPr="00EB5CDF" w:rsidRDefault="007124C0" w:rsidP="007124C0">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124C0" w:rsidRDefault="007124C0" w:rsidP="007124C0">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7124C0" w:rsidRDefault="007124C0" w:rsidP="007124C0">
      <w:pPr>
        <w:suppressAutoHyphens/>
        <w:ind w:firstLine="709"/>
        <w:contextualSpacing/>
        <w:jc w:val="both"/>
        <w:rPr>
          <w:b/>
          <w:color w:val="000000" w:themeColor="text1"/>
          <w:sz w:val="28"/>
          <w:szCs w:val="28"/>
        </w:rPr>
      </w:pPr>
    </w:p>
    <w:p w:rsidR="007124C0" w:rsidRPr="00EB5CDF" w:rsidRDefault="007124C0" w:rsidP="007124C0">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7124C0" w:rsidRPr="00A75075" w:rsidRDefault="007124C0" w:rsidP="007124C0">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7124C0" w:rsidRPr="00A75075" w:rsidRDefault="007124C0" w:rsidP="007124C0">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7124C0" w:rsidRPr="00A75075" w:rsidRDefault="007124C0" w:rsidP="007124C0">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7124C0" w:rsidRPr="00A75075" w:rsidRDefault="007124C0" w:rsidP="007124C0">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7124C0" w:rsidRPr="00A75075" w:rsidRDefault="007124C0" w:rsidP="007124C0">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7124C0" w:rsidRPr="00A75075" w:rsidRDefault="007124C0" w:rsidP="007124C0">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7124C0" w:rsidRPr="00A75075" w:rsidRDefault="007124C0" w:rsidP="007124C0">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7124C0" w:rsidRPr="00A75075" w:rsidRDefault="007124C0" w:rsidP="007124C0">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7124C0" w:rsidRPr="00A75075" w:rsidRDefault="007124C0" w:rsidP="007124C0">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7124C0" w:rsidRPr="00A75075" w:rsidRDefault="007124C0" w:rsidP="007124C0">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7124C0" w:rsidRDefault="007124C0" w:rsidP="007124C0">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124C0" w:rsidRDefault="007124C0" w:rsidP="007124C0">
      <w:pPr>
        <w:ind w:firstLine="709"/>
        <w:rPr>
          <w:color w:val="000000" w:themeColor="text1"/>
          <w:sz w:val="28"/>
          <w:szCs w:val="28"/>
        </w:rPr>
      </w:pPr>
    </w:p>
    <w:p w:rsidR="007124C0" w:rsidRPr="000033EF" w:rsidRDefault="007124C0" w:rsidP="007124C0">
      <w:pPr>
        <w:shd w:val="clear" w:color="auto" w:fill="FFFFFF"/>
        <w:ind w:firstLine="709"/>
        <w:jc w:val="both"/>
        <w:textAlignment w:val="baseline"/>
        <w:rPr>
          <w:sz w:val="28"/>
          <w:szCs w:val="28"/>
        </w:rPr>
      </w:pPr>
      <w:r w:rsidRPr="000033EF">
        <w:rPr>
          <w:b/>
          <w:bCs/>
          <w:sz w:val="28"/>
          <w:szCs w:val="28"/>
          <w:bdr w:val="none" w:sz="0" w:space="0" w:color="auto" w:frame="1"/>
        </w:rPr>
        <w:t>Рекомендации населению при сильном дожде:</w:t>
      </w:r>
    </w:p>
    <w:p w:rsidR="007124C0" w:rsidRPr="000033EF" w:rsidRDefault="007124C0" w:rsidP="007124C0">
      <w:pPr>
        <w:shd w:val="clear" w:color="auto" w:fill="FFFFFF"/>
        <w:tabs>
          <w:tab w:val="left" w:pos="567"/>
          <w:tab w:val="left" w:pos="851"/>
        </w:tabs>
        <w:ind w:firstLine="709"/>
        <w:jc w:val="both"/>
        <w:textAlignment w:val="baseline"/>
        <w:rPr>
          <w:sz w:val="28"/>
          <w:szCs w:val="28"/>
        </w:rPr>
      </w:pPr>
      <w:r w:rsidRPr="000033EF">
        <w:rPr>
          <w:sz w:val="28"/>
          <w:szCs w:val="28"/>
        </w:rPr>
        <w:t>- будьте осторожны при нахождении на улице, обращайте внимание на целостность воздушных линий электропередач;</w:t>
      </w:r>
    </w:p>
    <w:p w:rsidR="007124C0" w:rsidRPr="000033EF" w:rsidRDefault="007124C0" w:rsidP="007124C0">
      <w:pPr>
        <w:shd w:val="clear" w:color="auto" w:fill="FFFFFF"/>
        <w:ind w:firstLine="709"/>
        <w:jc w:val="both"/>
        <w:textAlignment w:val="baseline"/>
        <w:rPr>
          <w:sz w:val="28"/>
          <w:szCs w:val="28"/>
        </w:rPr>
      </w:pPr>
      <w:r w:rsidRPr="000033EF">
        <w:rPr>
          <w:sz w:val="28"/>
          <w:szCs w:val="28"/>
        </w:rPr>
        <w:t xml:space="preserve">- закрепите слабо укрепленные конструкции на своих подворьях, их разрушение может привести к </w:t>
      </w:r>
      <w:proofErr w:type="spellStart"/>
      <w:r w:rsidRPr="000033EF">
        <w:rPr>
          <w:sz w:val="28"/>
          <w:szCs w:val="28"/>
        </w:rPr>
        <w:t>травмированию</w:t>
      </w:r>
      <w:proofErr w:type="spellEnd"/>
      <w:r w:rsidRPr="000033EF">
        <w:rPr>
          <w:sz w:val="28"/>
          <w:szCs w:val="28"/>
        </w:rPr>
        <w:t xml:space="preserve"> людей;</w:t>
      </w:r>
    </w:p>
    <w:p w:rsidR="007124C0" w:rsidRPr="000033EF" w:rsidRDefault="007124C0" w:rsidP="007124C0">
      <w:pPr>
        <w:shd w:val="clear" w:color="auto" w:fill="FFFFFF"/>
        <w:ind w:firstLine="709"/>
        <w:jc w:val="both"/>
        <w:textAlignment w:val="baseline"/>
        <w:rPr>
          <w:sz w:val="28"/>
          <w:szCs w:val="28"/>
        </w:rPr>
      </w:pPr>
      <w:r w:rsidRPr="000033EF">
        <w:rPr>
          <w:sz w:val="28"/>
          <w:szCs w:val="28"/>
        </w:rPr>
        <w:t>- владельцам частных домов принять меры по подготовке ливневой канализации и других дренажных систем к отводу дождевого стока;</w:t>
      </w:r>
    </w:p>
    <w:p w:rsidR="007124C0" w:rsidRPr="000033EF" w:rsidRDefault="007124C0" w:rsidP="007124C0">
      <w:pPr>
        <w:shd w:val="clear" w:color="auto" w:fill="FFFFFF"/>
        <w:ind w:firstLine="709"/>
        <w:jc w:val="both"/>
        <w:textAlignment w:val="baseline"/>
        <w:rPr>
          <w:sz w:val="28"/>
          <w:szCs w:val="28"/>
        </w:rPr>
      </w:pPr>
      <w:r w:rsidRPr="000033EF">
        <w:rPr>
          <w:sz w:val="28"/>
          <w:szCs w:val="28"/>
        </w:rPr>
        <w:t>- водителям по возможности воздержаться от поездок на личном автотранспорте либо быть предельно внимательными при дорожном движении;</w:t>
      </w:r>
    </w:p>
    <w:p w:rsidR="007124C0" w:rsidRPr="000033EF" w:rsidRDefault="007124C0" w:rsidP="007124C0">
      <w:pPr>
        <w:shd w:val="clear" w:color="auto" w:fill="FFFFFF"/>
        <w:spacing w:after="300"/>
        <w:ind w:firstLine="709"/>
        <w:jc w:val="both"/>
        <w:textAlignment w:val="baseline"/>
        <w:rPr>
          <w:sz w:val="28"/>
          <w:szCs w:val="28"/>
        </w:rPr>
      </w:pPr>
      <w:r w:rsidRPr="000033EF">
        <w:rPr>
          <w:sz w:val="28"/>
          <w:szCs w:val="28"/>
        </w:rPr>
        <w:t>- пешеходам соблюдать повышенную осторожность при переходе через автотрассы и при нахождении вблизи них.</w:t>
      </w:r>
    </w:p>
    <w:p w:rsidR="007124C0" w:rsidRDefault="007124C0" w:rsidP="007124C0">
      <w:pPr>
        <w:ind w:firstLine="709"/>
        <w:jc w:val="both"/>
        <w:rPr>
          <w:b/>
          <w:bCs/>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7124C0" w:rsidRPr="00860DA5" w:rsidRDefault="007124C0" w:rsidP="007124C0">
      <w:pPr>
        <w:ind w:firstLine="709"/>
        <w:jc w:val="both"/>
        <w:rPr>
          <w:color w:val="000000" w:themeColor="text1"/>
          <w:sz w:val="28"/>
          <w:szCs w:val="26"/>
        </w:rPr>
      </w:pPr>
    </w:p>
    <w:p w:rsidR="007124C0" w:rsidRPr="00860DA5" w:rsidRDefault="007124C0" w:rsidP="007124C0">
      <w:pPr>
        <w:ind w:firstLine="709"/>
        <w:jc w:val="both"/>
        <w:rPr>
          <w:color w:val="000000" w:themeColor="text1"/>
          <w:sz w:val="28"/>
          <w:szCs w:val="26"/>
        </w:rPr>
      </w:pPr>
      <w:r w:rsidRPr="00860DA5">
        <w:rPr>
          <w:b/>
          <w:bCs/>
          <w:color w:val="000000" w:themeColor="text1"/>
          <w:sz w:val="28"/>
          <w:szCs w:val="26"/>
        </w:rPr>
        <w:t>Если вы в доме, то:</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7124C0" w:rsidRDefault="007124C0" w:rsidP="007124C0">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124C0" w:rsidRDefault="007124C0" w:rsidP="007124C0">
      <w:pPr>
        <w:tabs>
          <w:tab w:val="left" w:pos="3000"/>
        </w:tabs>
        <w:ind w:firstLine="709"/>
        <w:jc w:val="both"/>
        <w:rPr>
          <w:b/>
          <w:bCs/>
          <w:color w:val="000000" w:themeColor="text1"/>
          <w:sz w:val="28"/>
          <w:szCs w:val="26"/>
        </w:rPr>
      </w:pPr>
    </w:p>
    <w:p w:rsidR="007124C0" w:rsidRPr="00860DA5" w:rsidRDefault="007124C0" w:rsidP="007124C0">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124C0" w:rsidRDefault="007124C0" w:rsidP="007124C0">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7124C0" w:rsidRDefault="007124C0" w:rsidP="007124C0">
      <w:pPr>
        <w:ind w:firstLine="709"/>
        <w:jc w:val="both"/>
        <w:rPr>
          <w:color w:val="000000" w:themeColor="text1"/>
          <w:sz w:val="28"/>
          <w:szCs w:val="26"/>
        </w:rPr>
      </w:pPr>
    </w:p>
    <w:p w:rsidR="007124C0" w:rsidRPr="00860DA5" w:rsidRDefault="007124C0" w:rsidP="007124C0">
      <w:pPr>
        <w:ind w:firstLine="709"/>
        <w:jc w:val="both"/>
        <w:rPr>
          <w:color w:val="000000" w:themeColor="text1"/>
          <w:sz w:val="28"/>
          <w:szCs w:val="26"/>
        </w:rPr>
      </w:pPr>
      <w:r w:rsidRPr="00860DA5">
        <w:rPr>
          <w:b/>
          <w:bCs/>
          <w:color w:val="000000" w:themeColor="text1"/>
          <w:sz w:val="28"/>
          <w:szCs w:val="26"/>
        </w:rPr>
        <w:t>Если ударила молния:</w:t>
      </w:r>
    </w:p>
    <w:p w:rsidR="007124C0" w:rsidRPr="00860DA5" w:rsidRDefault="007124C0" w:rsidP="007124C0">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7124C0" w:rsidRDefault="007124C0" w:rsidP="007124C0">
      <w:pPr>
        <w:ind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7124C0" w:rsidRDefault="007124C0" w:rsidP="007124C0">
      <w:pPr>
        <w:spacing w:before="100" w:beforeAutospacing="1" w:after="100" w:afterAutospacing="1"/>
        <w:ind w:firstLine="709"/>
        <w:contextualSpacing/>
        <w:rPr>
          <w:b/>
          <w:bCs/>
          <w:color w:val="000000" w:themeColor="text1"/>
          <w:sz w:val="28"/>
          <w:szCs w:val="28"/>
        </w:rPr>
      </w:pPr>
    </w:p>
    <w:p w:rsidR="007124C0" w:rsidRDefault="007124C0" w:rsidP="007124C0">
      <w:pPr>
        <w:widowControl w:val="0"/>
        <w:tabs>
          <w:tab w:val="left" w:pos="426"/>
          <w:tab w:val="left" w:pos="709"/>
        </w:tabs>
        <w:autoSpaceDE w:val="0"/>
        <w:autoSpaceDN w:val="0"/>
        <w:adjustRightInd w:val="0"/>
        <w:ind w:firstLine="709"/>
        <w:jc w:val="both"/>
        <w:rPr>
          <w:b/>
          <w:bCs/>
          <w:sz w:val="28"/>
        </w:rPr>
      </w:pPr>
    </w:p>
    <w:p w:rsidR="007124C0" w:rsidRDefault="007124C0" w:rsidP="007124C0">
      <w:pPr>
        <w:rPr>
          <w:b/>
          <w:bCs/>
          <w:sz w:val="28"/>
        </w:rPr>
      </w:pPr>
    </w:p>
    <w:p w:rsidR="00301CD6" w:rsidRDefault="00301CD6" w:rsidP="00301CD6">
      <w:pPr>
        <w:spacing w:before="100" w:beforeAutospacing="1" w:after="100" w:afterAutospacing="1"/>
        <w:ind w:firstLine="709"/>
        <w:contextualSpacing/>
        <w:rPr>
          <w:b/>
          <w:bCs/>
          <w:color w:val="000000" w:themeColor="text1"/>
          <w:sz w:val="28"/>
          <w:szCs w:val="28"/>
        </w:rPr>
      </w:pPr>
    </w:p>
    <w:p w:rsidR="00301CD6" w:rsidRDefault="00301CD6" w:rsidP="00301CD6">
      <w:pPr>
        <w:widowControl w:val="0"/>
        <w:tabs>
          <w:tab w:val="left" w:pos="426"/>
          <w:tab w:val="left" w:pos="709"/>
        </w:tabs>
        <w:autoSpaceDE w:val="0"/>
        <w:autoSpaceDN w:val="0"/>
        <w:adjustRightInd w:val="0"/>
        <w:ind w:firstLine="709"/>
        <w:jc w:val="both"/>
        <w:rPr>
          <w:b/>
          <w:bCs/>
          <w:sz w:val="28"/>
        </w:rPr>
      </w:pPr>
    </w:p>
    <w:p w:rsidR="00E61ACF" w:rsidRPr="00E67DBB" w:rsidRDefault="00E61ACF" w:rsidP="00301CD6">
      <w:pPr>
        <w:tabs>
          <w:tab w:val="left" w:pos="426"/>
          <w:tab w:val="left" w:pos="3119"/>
          <w:tab w:val="left" w:pos="3206"/>
          <w:tab w:val="left" w:pos="3405"/>
          <w:tab w:val="center" w:pos="5246"/>
          <w:tab w:val="center" w:pos="5458"/>
        </w:tabs>
        <w:ind w:right="-2"/>
      </w:pPr>
    </w:p>
    <w:sectPr w:rsidR="00E61ACF" w:rsidRPr="00E67DBB"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910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9104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B6F91-CBC7-4071-839D-5DB59C8B4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7</Pages>
  <Words>1781</Words>
  <Characters>12733</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334</cp:revision>
  <cp:lastPrinted>2026-07-29T09:30:00Z</cp:lastPrinted>
  <dcterms:created xsi:type="dcterms:W3CDTF">2026-05-22T09:22:00Z</dcterms:created>
  <dcterms:modified xsi:type="dcterms:W3CDTF">2026-07-29T09:30:00Z</dcterms:modified>
</cp:coreProperties>
</file>