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5F52F8" w:rsidRDefault="005F52F8"/>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C5330B">
        <w:rPr>
          <w:sz w:val="28"/>
          <w:szCs w:val="28"/>
        </w:rPr>
        <w:t>2</w:t>
      </w:r>
      <w:r w:rsidR="00CF3F47">
        <w:rPr>
          <w:sz w:val="28"/>
          <w:szCs w:val="28"/>
        </w:rPr>
        <w:t>6</w:t>
      </w:r>
      <w:r w:rsidR="004B5B04">
        <w:rPr>
          <w:sz w:val="28"/>
          <w:szCs w:val="28"/>
        </w:rPr>
        <w:t xml:space="preserve"> августа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ED4DFC" w:rsidP="000A5053">
      <w:pPr>
        <w:suppressAutoHyphens/>
        <w:ind w:right="-143"/>
        <w:jc w:val="both"/>
        <w:rPr>
          <w:sz w:val="28"/>
          <w:szCs w:val="28"/>
        </w:rPr>
      </w:pPr>
      <w:r>
        <w:rPr>
          <w:sz w:val="28"/>
          <w:szCs w:val="28"/>
        </w:rPr>
        <w:t xml:space="preserve">Приложение: в 1 экз. на </w:t>
      </w:r>
      <w:r w:rsidR="00CF3F47">
        <w:rPr>
          <w:sz w:val="28"/>
          <w:szCs w:val="28"/>
        </w:rPr>
        <w:t>5</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45024A" w:rsidRPr="00864F7F" w:rsidRDefault="0045024A" w:rsidP="00AB5838">
      <w:pPr>
        <w:suppressAutoHyphens/>
        <w:jc w:val="both"/>
        <w:rPr>
          <w:color w:val="000000" w:themeColor="text1"/>
          <w:sz w:val="28"/>
          <w:szCs w:val="28"/>
        </w:rPr>
      </w:pPr>
    </w:p>
    <w:p w:rsidR="00E5124B" w:rsidRPr="00C922E7" w:rsidRDefault="00E5124B" w:rsidP="00E5124B"/>
    <w:p w:rsidR="00CF3F47" w:rsidRPr="00403087" w:rsidRDefault="00CF3F47" w:rsidP="00CF3F47">
      <w:pPr>
        <w:tabs>
          <w:tab w:val="left" w:pos="6975"/>
        </w:tabs>
        <w:ind w:left="284" w:hanging="568"/>
        <w:rPr>
          <w:noProof/>
          <w:color w:val="000000" w:themeColor="text1"/>
          <w:sz w:val="28"/>
          <w:szCs w:val="28"/>
        </w:rPr>
      </w:pPr>
      <w:r w:rsidRPr="00403087">
        <w:rPr>
          <w:noProof/>
          <w:color w:val="000000" w:themeColor="text1"/>
          <w:sz w:val="28"/>
          <w:szCs w:val="28"/>
        </w:rPr>
        <w:t>Старший оперативный дежурный</w:t>
      </w:r>
    </w:p>
    <w:p w:rsidR="00CF3F47" w:rsidRDefault="00CF3F47" w:rsidP="00CF3F47">
      <w:pPr>
        <w:tabs>
          <w:tab w:val="left" w:pos="6975"/>
        </w:tabs>
        <w:ind w:hanging="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bookmarkStart w:id="0" w:name="_GoBack"/>
      <w:bookmarkEnd w:id="0"/>
    </w:p>
    <w:p w:rsidR="00CF3F47" w:rsidRPr="00EE4B9B" w:rsidRDefault="00CF3F47" w:rsidP="00CF3F47">
      <w:pPr>
        <w:tabs>
          <w:tab w:val="left" w:pos="6975"/>
        </w:tabs>
        <w:ind w:hanging="284"/>
        <w:rPr>
          <w:noProof/>
          <w:color w:val="000000" w:themeColor="text1"/>
          <w:sz w:val="28"/>
          <w:szCs w:val="28"/>
        </w:rPr>
      </w:pPr>
      <w:r>
        <w:rPr>
          <w:noProof/>
          <w:color w:val="000000" w:themeColor="text1"/>
          <w:sz w:val="28"/>
          <w:szCs w:val="28"/>
        </w:rPr>
        <w:t xml:space="preserve">подполковник </w:t>
      </w:r>
      <w:r w:rsidRPr="00403087">
        <w:rPr>
          <w:noProof/>
          <w:color w:val="000000" w:themeColor="text1"/>
          <w:sz w:val="28"/>
          <w:szCs w:val="28"/>
        </w:rPr>
        <w:t>вн</w:t>
      </w:r>
      <w:r>
        <w:rPr>
          <w:noProof/>
          <w:color w:val="000000" w:themeColor="text1"/>
          <w:sz w:val="28"/>
          <w:szCs w:val="28"/>
        </w:rPr>
        <w:t xml:space="preserve">утренней службы                </w:t>
      </w:r>
      <w:r w:rsidRPr="00403087">
        <w:rPr>
          <w:noProof/>
          <w:color w:val="000000" w:themeColor="text1"/>
          <w:sz w:val="28"/>
          <w:szCs w:val="28"/>
        </w:rPr>
        <w:t xml:space="preserve">  </w:t>
      </w:r>
      <w:r>
        <w:rPr>
          <w:noProof/>
          <w:color w:val="000000" w:themeColor="text1"/>
          <w:sz w:val="28"/>
          <w:szCs w:val="28"/>
        </w:rPr>
        <w:t xml:space="preserve">                                            </w:t>
      </w:r>
      <w:r>
        <w:rPr>
          <w:sz w:val="28"/>
          <w:szCs w:val="28"/>
        </w:rPr>
        <w:t>В.С. Акмайкин</w:t>
      </w:r>
    </w:p>
    <w:p w:rsidR="00CF3F47" w:rsidRDefault="00CF3F47" w:rsidP="00CF3F47">
      <w:pPr>
        <w:tabs>
          <w:tab w:val="left" w:pos="6975"/>
        </w:tabs>
        <w:rPr>
          <w:sz w:val="20"/>
          <w:szCs w:val="20"/>
        </w:rPr>
      </w:pPr>
    </w:p>
    <w:p w:rsidR="00CF3F47" w:rsidRDefault="00CF3F47" w:rsidP="00CF3F47">
      <w:pPr>
        <w:tabs>
          <w:tab w:val="left" w:pos="7440"/>
        </w:tabs>
        <w:rPr>
          <w:sz w:val="20"/>
          <w:szCs w:val="20"/>
        </w:rPr>
      </w:pPr>
      <w:r>
        <w:rPr>
          <w:sz w:val="20"/>
          <w:szCs w:val="20"/>
        </w:rPr>
        <w:tab/>
      </w:r>
    </w:p>
    <w:p w:rsidR="00CF3F47" w:rsidRDefault="00CF3F47" w:rsidP="00CF3F47">
      <w:pPr>
        <w:tabs>
          <w:tab w:val="left" w:pos="6975"/>
        </w:tabs>
        <w:rPr>
          <w:sz w:val="20"/>
          <w:szCs w:val="20"/>
        </w:rPr>
      </w:pPr>
    </w:p>
    <w:p w:rsidR="00CF3F47" w:rsidRDefault="00CF3F47" w:rsidP="00CF3F47">
      <w:pPr>
        <w:tabs>
          <w:tab w:val="left" w:pos="6975"/>
        </w:tabs>
        <w:rPr>
          <w:sz w:val="20"/>
          <w:szCs w:val="20"/>
        </w:rPr>
      </w:pPr>
    </w:p>
    <w:p w:rsidR="00CF3F47" w:rsidRDefault="00CF3F47" w:rsidP="00CF3F47">
      <w:pPr>
        <w:tabs>
          <w:tab w:val="left" w:pos="6615"/>
        </w:tabs>
        <w:rPr>
          <w:sz w:val="20"/>
          <w:szCs w:val="20"/>
        </w:rPr>
      </w:pPr>
      <w:r>
        <w:rPr>
          <w:sz w:val="20"/>
          <w:szCs w:val="20"/>
        </w:rPr>
        <w:tab/>
      </w:r>
    </w:p>
    <w:p w:rsidR="00CF3F47" w:rsidRDefault="00CF3F47" w:rsidP="00CF3F47">
      <w:pPr>
        <w:tabs>
          <w:tab w:val="left" w:pos="6975"/>
        </w:tabs>
        <w:rPr>
          <w:sz w:val="20"/>
          <w:szCs w:val="20"/>
        </w:rPr>
      </w:pPr>
    </w:p>
    <w:p w:rsidR="00CF3F47" w:rsidRDefault="00CF3F47" w:rsidP="00CF3F47">
      <w:pPr>
        <w:tabs>
          <w:tab w:val="left" w:pos="6975"/>
        </w:tabs>
        <w:rPr>
          <w:sz w:val="20"/>
          <w:szCs w:val="20"/>
        </w:rPr>
      </w:pPr>
    </w:p>
    <w:p w:rsidR="00CF3F47" w:rsidRDefault="00CF3F47" w:rsidP="00CF3F47">
      <w:pPr>
        <w:tabs>
          <w:tab w:val="left" w:pos="6975"/>
        </w:tabs>
        <w:rPr>
          <w:sz w:val="20"/>
          <w:szCs w:val="20"/>
        </w:rPr>
      </w:pPr>
    </w:p>
    <w:p w:rsidR="00CF3F47" w:rsidRDefault="00CF3F47" w:rsidP="00CF3F47">
      <w:pPr>
        <w:tabs>
          <w:tab w:val="left" w:pos="6975"/>
        </w:tabs>
        <w:rPr>
          <w:sz w:val="20"/>
          <w:szCs w:val="20"/>
        </w:rPr>
      </w:pPr>
    </w:p>
    <w:p w:rsidR="00CF3F47" w:rsidRDefault="00CF3F47" w:rsidP="00CF3F47">
      <w:pPr>
        <w:tabs>
          <w:tab w:val="left" w:pos="6975"/>
        </w:tabs>
        <w:rPr>
          <w:sz w:val="20"/>
          <w:szCs w:val="20"/>
        </w:rPr>
      </w:pPr>
    </w:p>
    <w:p w:rsidR="00CF3F47" w:rsidRDefault="00CF3F47" w:rsidP="00CF3F47">
      <w:pPr>
        <w:tabs>
          <w:tab w:val="left" w:pos="6975"/>
        </w:tabs>
        <w:rPr>
          <w:sz w:val="20"/>
          <w:szCs w:val="20"/>
        </w:rPr>
      </w:pPr>
    </w:p>
    <w:p w:rsidR="00CF3F47" w:rsidRDefault="00CF3F47" w:rsidP="00CF3F47">
      <w:pPr>
        <w:tabs>
          <w:tab w:val="left" w:pos="6975"/>
        </w:tabs>
        <w:rPr>
          <w:sz w:val="20"/>
          <w:szCs w:val="20"/>
        </w:rPr>
      </w:pPr>
    </w:p>
    <w:p w:rsidR="00CF3F47" w:rsidRDefault="00CF3F47" w:rsidP="00CF3F47">
      <w:pPr>
        <w:tabs>
          <w:tab w:val="left" w:pos="6975"/>
        </w:tabs>
        <w:rPr>
          <w:sz w:val="20"/>
          <w:szCs w:val="20"/>
        </w:rPr>
      </w:pPr>
    </w:p>
    <w:p w:rsidR="00CF3F47" w:rsidRDefault="00CF3F47" w:rsidP="00CF3F47">
      <w:pPr>
        <w:tabs>
          <w:tab w:val="left" w:pos="6975"/>
        </w:tabs>
        <w:rPr>
          <w:sz w:val="20"/>
          <w:szCs w:val="20"/>
        </w:rPr>
      </w:pPr>
    </w:p>
    <w:p w:rsidR="00CF3F47" w:rsidRDefault="00CF3F47" w:rsidP="00CF3F47">
      <w:pPr>
        <w:tabs>
          <w:tab w:val="left" w:pos="6975"/>
        </w:tabs>
        <w:rPr>
          <w:sz w:val="20"/>
          <w:szCs w:val="20"/>
        </w:rPr>
      </w:pPr>
    </w:p>
    <w:p w:rsidR="00CF3F47" w:rsidRDefault="00CF3F47" w:rsidP="00CF3F47">
      <w:pPr>
        <w:tabs>
          <w:tab w:val="left" w:pos="6975"/>
        </w:tabs>
        <w:rPr>
          <w:sz w:val="20"/>
          <w:szCs w:val="20"/>
        </w:rPr>
      </w:pPr>
    </w:p>
    <w:p w:rsidR="00CF3F47" w:rsidRDefault="00CF3F47" w:rsidP="00CF3F47">
      <w:pPr>
        <w:tabs>
          <w:tab w:val="left" w:pos="6975"/>
        </w:tabs>
        <w:rPr>
          <w:sz w:val="20"/>
          <w:szCs w:val="20"/>
        </w:rPr>
      </w:pPr>
    </w:p>
    <w:p w:rsidR="00CF3F47" w:rsidRDefault="00CF3F47" w:rsidP="00CF3F47">
      <w:pPr>
        <w:tabs>
          <w:tab w:val="left" w:pos="6975"/>
        </w:tabs>
        <w:rPr>
          <w:sz w:val="20"/>
          <w:szCs w:val="20"/>
        </w:rPr>
      </w:pPr>
    </w:p>
    <w:p w:rsidR="00CF3F47" w:rsidRDefault="00CF3F47" w:rsidP="00CF3F47">
      <w:pPr>
        <w:tabs>
          <w:tab w:val="left" w:pos="6975"/>
        </w:tabs>
        <w:rPr>
          <w:sz w:val="20"/>
          <w:szCs w:val="20"/>
        </w:rPr>
      </w:pPr>
    </w:p>
    <w:p w:rsidR="00CF3F47" w:rsidRPr="00CF1410" w:rsidRDefault="00CF3F47" w:rsidP="00CF3F47">
      <w:pPr>
        <w:tabs>
          <w:tab w:val="left" w:pos="6975"/>
        </w:tabs>
        <w:rPr>
          <w:sz w:val="20"/>
          <w:szCs w:val="20"/>
        </w:rPr>
      </w:pPr>
      <w:r>
        <w:rPr>
          <w:sz w:val="20"/>
          <w:szCs w:val="20"/>
        </w:rPr>
        <w:t>Зайцев Глеб Денисович</w:t>
      </w:r>
    </w:p>
    <w:p w:rsidR="00CF3F47" w:rsidRDefault="00CF3F47" w:rsidP="00CF3F47">
      <w:pPr>
        <w:tabs>
          <w:tab w:val="left" w:pos="6975"/>
        </w:tabs>
        <w:rPr>
          <w:color w:val="000000"/>
          <w:sz w:val="20"/>
        </w:rPr>
      </w:pPr>
      <w:r>
        <w:rPr>
          <w:color w:val="000000" w:themeColor="text1"/>
          <w:sz w:val="18"/>
          <w:szCs w:val="18"/>
        </w:rPr>
        <w:t>8(8342) 28-31-05</w:t>
      </w:r>
    </w:p>
    <w:p w:rsidR="00CF3F47" w:rsidRPr="003B0F95" w:rsidRDefault="00CF3F47" w:rsidP="00CF3F47">
      <w:r>
        <w:rPr>
          <w:color w:val="000000" w:themeColor="text1"/>
          <w:sz w:val="18"/>
          <w:szCs w:val="18"/>
        </w:rPr>
        <w:t>ВЦСС: 36-160-105</w:t>
      </w:r>
    </w:p>
    <w:p w:rsidR="00CF3F47" w:rsidRPr="00050499" w:rsidRDefault="00CF3F47" w:rsidP="00CF3F47">
      <w:pPr>
        <w:tabs>
          <w:tab w:val="left" w:pos="426"/>
          <w:tab w:val="left" w:pos="3119"/>
          <w:tab w:val="left" w:pos="3206"/>
          <w:tab w:val="left" w:pos="3405"/>
          <w:tab w:val="center" w:pos="5246"/>
          <w:tab w:val="center" w:pos="5458"/>
        </w:tabs>
        <w:ind w:right="-2"/>
        <w:jc w:val="center"/>
        <w:rPr>
          <w:b/>
          <w:sz w:val="28"/>
          <w:szCs w:val="28"/>
        </w:rPr>
      </w:pPr>
      <w:r w:rsidRPr="00050499">
        <w:rPr>
          <w:b/>
          <w:sz w:val="28"/>
          <w:szCs w:val="28"/>
        </w:rPr>
        <w:t xml:space="preserve">ОПЕРАТИВНЫЙ ЕЖЕДНЕВНЫЙ ПРОГНОЗ </w:t>
      </w:r>
    </w:p>
    <w:p w:rsidR="00CF3F47" w:rsidRPr="00050499" w:rsidRDefault="00CF3F47" w:rsidP="00CF3F47">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CF3F47" w:rsidRPr="00050499" w:rsidRDefault="00CF3F47" w:rsidP="00CF3F47">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w:t>
      </w:r>
      <w:r w:rsidRPr="003140BF">
        <w:rPr>
          <w:sz w:val="28"/>
          <w:szCs w:val="28"/>
        </w:rPr>
        <w:t>6</w:t>
      </w:r>
      <w:r>
        <w:rPr>
          <w:sz w:val="28"/>
          <w:szCs w:val="28"/>
        </w:rPr>
        <w:t xml:space="preserve"> августа</w:t>
      </w:r>
      <w:r w:rsidRPr="00050499">
        <w:rPr>
          <w:sz w:val="28"/>
          <w:szCs w:val="28"/>
        </w:rPr>
        <w:t xml:space="preserve"> 2026 года</w:t>
      </w:r>
    </w:p>
    <w:p w:rsidR="00CF3F47" w:rsidRPr="00050499" w:rsidRDefault="00CF3F47" w:rsidP="00CF3F47">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CF3F47" w:rsidRPr="00050499" w:rsidRDefault="00CF3F47" w:rsidP="00CF3F47">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CF3F47" w:rsidRPr="00050499" w:rsidRDefault="00CF3F47" w:rsidP="00CF3F47">
      <w:pPr>
        <w:tabs>
          <w:tab w:val="left" w:pos="3282"/>
          <w:tab w:val="center" w:pos="5458"/>
        </w:tabs>
        <w:suppressAutoHyphens/>
        <w:ind w:right="-2" w:firstLine="709"/>
        <w:jc w:val="center"/>
        <w:rPr>
          <w:b/>
        </w:rPr>
      </w:pPr>
    </w:p>
    <w:p w:rsidR="00CF3F47" w:rsidRPr="00E9654C" w:rsidRDefault="00CF3F47" w:rsidP="00CF3F47">
      <w:pPr>
        <w:widowControl w:val="0"/>
        <w:tabs>
          <w:tab w:val="left" w:pos="993"/>
        </w:tabs>
        <w:suppressAutoHyphens/>
        <w:ind w:firstLine="709"/>
        <w:jc w:val="both"/>
        <w:rPr>
          <w:b/>
          <w:bCs/>
          <w:sz w:val="28"/>
          <w:szCs w:val="28"/>
        </w:rPr>
      </w:pPr>
      <w:r w:rsidRPr="00E9654C">
        <w:rPr>
          <w:b/>
          <w:bCs/>
          <w:sz w:val="28"/>
          <w:szCs w:val="28"/>
        </w:rPr>
        <w:t>1.1 Прогноз опасных и неблагоприятных метеорологических условий.</w:t>
      </w:r>
    </w:p>
    <w:p w:rsidR="00CF3F47" w:rsidRPr="00E9654C" w:rsidRDefault="00CF3F47" w:rsidP="00CF3F47">
      <w:pPr>
        <w:ind w:firstLine="709"/>
        <w:jc w:val="both"/>
        <w:rPr>
          <w:sz w:val="28"/>
          <w:szCs w:val="28"/>
        </w:rPr>
      </w:pPr>
      <w:r w:rsidRPr="00E9654C">
        <w:rPr>
          <w:rFonts w:eastAsia="SimSun"/>
          <w:b/>
          <w:sz w:val="28"/>
          <w:szCs w:val="28"/>
        </w:rPr>
        <w:t>26 августа:</w:t>
      </w:r>
      <w:r w:rsidRPr="00E9654C">
        <w:rPr>
          <w:sz w:val="28"/>
          <w:szCs w:val="28"/>
        </w:rPr>
        <w:t xml:space="preserve"> переменная облачность, местами кратковременный дождь. Ветер северо-западный 4-9 м/с. </w:t>
      </w:r>
      <w:r w:rsidRPr="00E9654C">
        <w:rPr>
          <w:rFonts w:eastAsia="SimSun"/>
          <w:sz w:val="28"/>
          <w:szCs w:val="28"/>
        </w:rPr>
        <w:t xml:space="preserve">Температура воздуха ночью: +6…+11°С, днем: +18…+23°С. Давление 745 </w:t>
      </w:r>
      <w:proofErr w:type="spellStart"/>
      <w:r w:rsidRPr="00E9654C">
        <w:rPr>
          <w:rFonts w:eastAsia="SimSun"/>
          <w:sz w:val="28"/>
          <w:szCs w:val="28"/>
        </w:rPr>
        <w:t>мм.рт.ст</w:t>
      </w:r>
      <w:proofErr w:type="spellEnd"/>
      <w:r w:rsidRPr="00E9654C">
        <w:rPr>
          <w:rFonts w:eastAsia="SimSun"/>
          <w:sz w:val="28"/>
          <w:szCs w:val="28"/>
        </w:rPr>
        <w:t xml:space="preserve">. </w:t>
      </w:r>
      <w:r w:rsidRPr="00E9654C">
        <w:rPr>
          <w:sz w:val="28"/>
          <w:szCs w:val="28"/>
        </w:rPr>
        <w:t>Видимость хорошая</w:t>
      </w:r>
      <w:r w:rsidRPr="00E9654C">
        <w:rPr>
          <w:rFonts w:eastAsia="SimSun"/>
          <w:sz w:val="28"/>
          <w:szCs w:val="28"/>
        </w:rPr>
        <w:t xml:space="preserve">. </w:t>
      </w:r>
      <w:r w:rsidRPr="00E9654C">
        <w:rPr>
          <w:sz w:val="28"/>
          <w:szCs w:val="28"/>
        </w:rPr>
        <w:t xml:space="preserve">Пожарная опасность 3, местами 2 класса. </w:t>
      </w:r>
    </w:p>
    <w:p w:rsidR="00CF3F47" w:rsidRPr="00E9654C" w:rsidRDefault="00CF3F47" w:rsidP="00CF3F47">
      <w:pPr>
        <w:ind w:firstLine="709"/>
        <w:jc w:val="both"/>
        <w:rPr>
          <w:sz w:val="28"/>
          <w:szCs w:val="28"/>
        </w:rPr>
      </w:pPr>
      <w:r w:rsidRPr="00E9654C">
        <w:rPr>
          <w:b/>
          <w:sz w:val="28"/>
          <w:szCs w:val="28"/>
        </w:rPr>
        <w:t xml:space="preserve">27 </w:t>
      </w:r>
      <w:r w:rsidRPr="00E9654C">
        <w:rPr>
          <w:rFonts w:eastAsia="SimSun"/>
          <w:b/>
          <w:sz w:val="28"/>
          <w:szCs w:val="28"/>
        </w:rPr>
        <w:t>августа</w:t>
      </w:r>
      <w:r w:rsidRPr="00E9654C">
        <w:rPr>
          <w:b/>
          <w:sz w:val="28"/>
          <w:szCs w:val="28"/>
        </w:rPr>
        <w:t xml:space="preserve">: </w:t>
      </w:r>
      <w:r w:rsidRPr="00E9654C">
        <w:rPr>
          <w:sz w:val="28"/>
          <w:szCs w:val="28"/>
        </w:rPr>
        <w:t>переменная облачность, ночью небольшой кратковременный дождь, днем преимущественно без осадков. Ветер северо-западный 6-11 м/с. Температура воздуха ночью: +7…+12°С, днем: +16…+21°С. Пожарная опасность 3 класса.</w:t>
      </w:r>
    </w:p>
    <w:p w:rsidR="00CF3F47" w:rsidRPr="00E9654C" w:rsidRDefault="00CF3F47" w:rsidP="00CF3F47">
      <w:pPr>
        <w:ind w:firstLine="709"/>
        <w:jc w:val="both"/>
        <w:rPr>
          <w:sz w:val="28"/>
          <w:szCs w:val="28"/>
        </w:rPr>
      </w:pPr>
      <w:r w:rsidRPr="00E9654C">
        <w:rPr>
          <w:b/>
          <w:sz w:val="28"/>
          <w:szCs w:val="28"/>
        </w:rPr>
        <w:t xml:space="preserve">28 </w:t>
      </w:r>
      <w:r w:rsidRPr="00E9654C">
        <w:rPr>
          <w:rFonts w:eastAsia="SimSun"/>
          <w:b/>
          <w:sz w:val="28"/>
          <w:szCs w:val="28"/>
        </w:rPr>
        <w:t>августа</w:t>
      </w:r>
      <w:r w:rsidRPr="00E9654C">
        <w:rPr>
          <w:b/>
          <w:sz w:val="28"/>
          <w:szCs w:val="28"/>
        </w:rPr>
        <w:t xml:space="preserve">: </w:t>
      </w:r>
      <w:r w:rsidRPr="00E9654C">
        <w:rPr>
          <w:sz w:val="28"/>
          <w:szCs w:val="28"/>
        </w:rPr>
        <w:t>переменная облачность, преимущественно без осадков. Ветер северо-западный 5-10 м/с. Температура воздуха ночью: +5…+10°С, днем: +13…+18°С. Пожарная опасность 3 класса.</w:t>
      </w:r>
    </w:p>
    <w:p w:rsidR="00CF3F47" w:rsidRPr="00417A09" w:rsidRDefault="00CF3F47" w:rsidP="00CF3F47">
      <w:pPr>
        <w:jc w:val="both"/>
        <w:rPr>
          <w:sz w:val="28"/>
          <w:szCs w:val="28"/>
        </w:rPr>
      </w:pPr>
    </w:p>
    <w:p w:rsidR="00CF3F47" w:rsidRPr="00EB5CDF" w:rsidRDefault="00CF3F47" w:rsidP="00CF3F47">
      <w:pPr>
        <w:keepLines/>
        <w:suppressAutoHyphens/>
        <w:spacing w:line="228" w:lineRule="auto"/>
        <w:ind w:firstLine="709"/>
        <w:jc w:val="both"/>
        <w:rPr>
          <w:b/>
          <w:bCs/>
          <w:sz w:val="28"/>
          <w:szCs w:val="28"/>
        </w:rPr>
      </w:pPr>
      <w:r w:rsidRPr="00EB5CDF">
        <w:rPr>
          <w:b/>
          <w:bCs/>
          <w:sz w:val="28"/>
          <w:szCs w:val="28"/>
        </w:rPr>
        <w:t>1.2 Гидрологическая обстановка.</w:t>
      </w:r>
    </w:p>
    <w:p w:rsidR="00CF3F47" w:rsidRPr="00EB5CDF" w:rsidRDefault="00CF3F47" w:rsidP="00CF3F47">
      <w:pPr>
        <w:keepLines/>
        <w:tabs>
          <w:tab w:val="left" w:pos="1215"/>
        </w:tabs>
        <w:suppressAutoHyphens/>
        <w:spacing w:line="228" w:lineRule="auto"/>
        <w:ind w:firstLine="709"/>
        <w:jc w:val="both"/>
        <w:rPr>
          <w:rFonts w:eastAsia="SimSun"/>
          <w:b/>
          <w:sz w:val="28"/>
          <w:szCs w:val="28"/>
        </w:rPr>
      </w:pPr>
      <w:r w:rsidRPr="007650CC">
        <w:rPr>
          <w:sz w:val="28"/>
          <w:szCs w:val="28"/>
        </w:rPr>
        <w:t>Гидрологическая обстановка в норме.</w:t>
      </w:r>
      <w:r w:rsidRPr="007650CC">
        <w:rPr>
          <w:sz w:val="28"/>
          <w:szCs w:val="28"/>
        </w:rPr>
        <w:cr/>
      </w:r>
    </w:p>
    <w:p w:rsidR="00CF3F47" w:rsidRPr="00EB5CDF" w:rsidRDefault="00CF3F47" w:rsidP="00CF3F47">
      <w:pPr>
        <w:widowControl w:val="0"/>
        <w:tabs>
          <w:tab w:val="left" w:pos="993"/>
        </w:tabs>
        <w:suppressAutoHyphens/>
        <w:ind w:firstLine="709"/>
        <w:jc w:val="both"/>
        <w:rPr>
          <w:b/>
          <w:bCs/>
          <w:sz w:val="28"/>
          <w:szCs w:val="28"/>
        </w:rPr>
      </w:pPr>
      <w:r w:rsidRPr="00EB5CDF">
        <w:rPr>
          <w:b/>
          <w:bCs/>
          <w:sz w:val="28"/>
          <w:szCs w:val="28"/>
        </w:rPr>
        <w:t xml:space="preserve">1.3 </w:t>
      </w:r>
      <w:proofErr w:type="spellStart"/>
      <w:r w:rsidRPr="00EB5CDF">
        <w:rPr>
          <w:b/>
          <w:bCs/>
          <w:sz w:val="28"/>
          <w:szCs w:val="28"/>
        </w:rPr>
        <w:t>Лесопожарная</w:t>
      </w:r>
      <w:proofErr w:type="spellEnd"/>
      <w:r w:rsidRPr="00EB5CDF">
        <w:rPr>
          <w:b/>
          <w:bCs/>
          <w:sz w:val="28"/>
          <w:szCs w:val="28"/>
        </w:rPr>
        <w:t xml:space="preserve"> обстановка.</w:t>
      </w:r>
    </w:p>
    <w:p w:rsidR="00CF3F47" w:rsidRDefault="00CF3F47" w:rsidP="00CF3F47">
      <w:pPr>
        <w:widowControl w:val="0"/>
        <w:tabs>
          <w:tab w:val="left" w:pos="993"/>
        </w:tabs>
        <w:suppressAutoHyphens/>
        <w:ind w:firstLine="709"/>
        <w:jc w:val="both"/>
        <w:rPr>
          <w:bCs/>
          <w:sz w:val="28"/>
          <w:szCs w:val="28"/>
          <w:lang w:eastAsia="en-US"/>
        </w:rPr>
      </w:pPr>
      <w:r w:rsidRPr="00EB5CDF">
        <w:rPr>
          <w:bCs/>
          <w:sz w:val="28"/>
          <w:szCs w:val="28"/>
          <w:lang w:eastAsia="en-US"/>
        </w:rPr>
        <w:t xml:space="preserve">С начала 2026 года на территории республики </w:t>
      </w:r>
      <w:r>
        <w:rPr>
          <w:bCs/>
          <w:sz w:val="28"/>
          <w:szCs w:val="28"/>
          <w:lang w:eastAsia="en-US"/>
        </w:rPr>
        <w:t>зарегистрирован 1 лесной пожар</w:t>
      </w:r>
      <w:r w:rsidRPr="00EB5CDF">
        <w:rPr>
          <w:bCs/>
          <w:sz w:val="28"/>
          <w:szCs w:val="28"/>
          <w:lang w:eastAsia="en-US"/>
        </w:rPr>
        <w:t>.</w:t>
      </w:r>
    </w:p>
    <w:p w:rsidR="00CF3F47" w:rsidRDefault="00CF3F47" w:rsidP="00CF3F47">
      <w:pPr>
        <w:widowControl w:val="0"/>
        <w:tabs>
          <w:tab w:val="left" w:pos="993"/>
        </w:tabs>
        <w:suppressAutoHyphens/>
        <w:ind w:firstLine="709"/>
        <w:jc w:val="both"/>
        <w:rPr>
          <w:bCs/>
          <w:sz w:val="28"/>
          <w:szCs w:val="28"/>
          <w:lang w:eastAsia="en-US"/>
        </w:rPr>
      </w:pPr>
      <w:r>
        <w:rPr>
          <w:bCs/>
          <w:sz w:val="28"/>
          <w:szCs w:val="28"/>
          <w:lang w:eastAsia="en-US"/>
        </w:rPr>
        <w:t>Прогнозируется:</w:t>
      </w:r>
    </w:p>
    <w:p w:rsidR="00CF3F47" w:rsidRPr="003140BF" w:rsidRDefault="00CF3F47" w:rsidP="00CF3F47">
      <w:pPr>
        <w:widowControl w:val="0"/>
        <w:tabs>
          <w:tab w:val="left" w:pos="993"/>
        </w:tabs>
        <w:suppressAutoHyphens/>
        <w:ind w:firstLine="709"/>
        <w:jc w:val="both"/>
        <w:rPr>
          <w:bCs/>
          <w:sz w:val="28"/>
          <w:szCs w:val="28"/>
          <w:lang w:eastAsia="en-US"/>
        </w:rPr>
      </w:pPr>
      <w:r w:rsidRPr="003140BF">
        <w:rPr>
          <w:bCs/>
          <w:sz w:val="28"/>
          <w:szCs w:val="28"/>
          <w:lang w:eastAsia="en-US"/>
        </w:rPr>
        <w:t>2</w:t>
      </w:r>
      <w:r>
        <w:rPr>
          <w:bCs/>
          <w:sz w:val="28"/>
          <w:szCs w:val="28"/>
          <w:lang w:eastAsia="en-US"/>
        </w:rPr>
        <w:t xml:space="preserve">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6</w:t>
      </w:r>
      <w:r>
        <w:rPr>
          <w:bCs/>
          <w:sz w:val="28"/>
          <w:szCs w:val="28"/>
          <w:lang w:eastAsia="en-US"/>
        </w:rPr>
        <w:t xml:space="preserve"> </w:t>
      </w:r>
      <w:r w:rsidRPr="005D0C0B">
        <w:rPr>
          <w:bCs/>
          <w:sz w:val="28"/>
          <w:szCs w:val="28"/>
          <w:lang w:eastAsia="en-US"/>
        </w:rPr>
        <w:t>муниципальных районах</w:t>
      </w:r>
      <w:r>
        <w:rPr>
          <w:bCs/>
          <w:sz w:val="28"/>
          <w:szCs w:val="28"/>
          <w:lang w:eastAsia="en-US"/>
        </w:rPr>
        <w:t xml:space="preserve"> (</w:t>
      </w:r>
      <w:proofErr w:type="spellStart"/>
      <w:r w:rsidRPr="00C26D93">
        <w:rPr>
          <w:bCs/>
          <w:sz w:val="28"/>
          <w:szCs w:val="28"/>
          <w:lang w:eastAsia="en-US"/>
        </w:rPr>
        <w:t>Большеберезниковский</w:t>
      </w:r>
      <w:proofErr w:type="spellEnd"/>
      <w:r w:rsidRPr="00C26D93">
        <w:rPr>
          <w:bCs/>
          <w:sz w:val="28"/>
          <w:szCs w:val="28"/>
          <w:lang w:eastAsia="en-US"/>
        </w:rPr>
        <w:t xml:space="preserve">, </w:t>
      </w:r>
      <w:proofErr w:type="spellStart"/>
      <w:r w:rsidRPr="00C26D93">
        <w:rPr>
          <w:bCs/>
          <w:sz w:val="28"/>
          <w:szCs w:val="28"/>
          <w:lang w:eastAsia="en-US"/>
        </w:rPr>
        <w:t>Чамзинский</w:t>
      </w:r>
      <w:proofErr w:type="spellEnd"/>
      <w:r w:rsidRPr="00C26D93">
        <w:rPr>
          <w:bCs/>
          <w:sz w:val="28"/>
          <w:szCs w:val="28"/>
          <w:lang w:eastAsia="en-US"/>
        </w:rPr>
        <w:t xml:space="preserve">, Дубенский, </w:t>
      </w:r>
      <w:proofErr w:type="spellStart"/>
      <w:r>
        <w:rPr>
          <w:bCs/>
          <w:sz w:val="28"/>
          <w:szCs w:val="28"/>
          <w:lang w:eastAsia="en-US"/>
        </w:rPr>
        <w:t>Большеигнатовский</w:t>
      </w:r>
      <w:proofErr w:type="spellEnd"/>
      <w:r>
        <w:rPr>
          <w:bCs/>
          <w:sz w:val="28"/>
          <w:szCs w:val="28"/>
          <w:lang w:eastAsia="en-US"/>
        </w:rPr>
        <w:t xml:space="preserve">, </w:t>
      </w:r>
      <w:proofErr w:type="spellStart"/>
      <w:r>
        <w:rPr>
          <w:bCs/>
          <w:sz w:val="28"/>
          <w:szCs w:val="28"/>
          <w:lang w:eastAsia="en-US"/>
        </w:rPr>
        <w:t>Ардатовский</w:t>
      </w:r>
      <w:proofErr w:type="spellEnd"/>
      <w:r>
        <w:rPr>
          <w:bCs/>
          <w:sz w:val="28"/>
          <w:szCs w:val="28"/>
          <w:lang w:eastAsia="en-US"/>
        </w:rPr>
        <w:t xml:space="preserve">, </w:t>
      </w:r>
      <w:proofErr w:type="spellStart"/>
      <w:r w:rsidRPr="00C26D93">
        <w:rPr>
          <w:bCs/>
          <w:sz w:val="28"/>
          <w:szCs w:val="28"/>
          <w:lang w:eastAsia="en-US"/>
        </w:rPr>
        <w:t>Атяшевский</w:t>
      </w:r>
      <w:proofErr w:type="spellEnd"/>
      <w:r>
        <w:rPr>
          <w:bCs/>
          <w:sz w:val="28"/>
          <w:szCs w:val="28"/>
          <w:lang w:eastAsia="en-US"/>
        </w:rPr>
        <w:t>)</w:t>
      </w:r>
      <w:r w:rsidRPr="003140BF">
        <w:rPr>
          <w:bCs/>
          <w:sz w:val="28"/>
          <w:szCs w:val="28"/>
          <w:lang w:eastAsia="en-US"/>
        </w:rPr>
        <w:t>.</w:t>
      </w:r>
    </w:p>
    <w:p w:rsidR="00CF3F47" w:rsidRDefault="00CF3F47" w:rsidP="00CF3F47">
      <w:pPr>
        <w:widowControl w:val="0"/>
        <w:tabs>
          <w:tab w:val="left" w:pos="993"/>
        </w:tabs>
        <w:suppressAutoHyphens/>
        <w:ind w:firstLine="709"/>
        <w:jc w:val="both"/>
        <w:rPr>
          <w:bCs/>
          <w:sz w:val="28"/>
          <w:szCs w:val="28"/>
          <w:lang w:eastAsia="en-US"/>
        </w:rPr>
      </w:pPr>
      <w:r>
        <w:rPr>
          <w:bCs/>
          <w:sz w:val="28"/>
          <w:szCs w:val="28"/>
          <w:lang w:eastAsia="en-US"/>
        </w:rPr>
        <w:t xml:space="preserve">3 класс </w:t>
      </w:r>
      <w:proofErr w:type="spellStart"/>
      <w:r>
        <w:rPr>
          <w:bCs/>
          <w:sz w:val="28"/>
          <w:szCs w:val="28"/>
          <w:lang w:eastAsia="en-US"/>
        </w:rPr>
        <w:t>горимости</w:t>
      </w:r>
      <w:proofErr w:type="spellEnd"/>
      <w:r>
        <w:rPr>
          <w:bCs/>
          <w:sz w:val="28"/>
          <w:szCs w:val="28"/>
          <w:lang w:eastAsia="en-US"/>
        </w:rPr>
        <w:t xml:space="preserve"> лесов в </w:t>
      </w:r>
      <w:r w:rsidR="00FA6145">
        <w:rPr>
          <w:b/>
          <w:bCs/>
          <w:sz w:val="28"/>
          <w:szCs w:val="28"/>
          <w:lang w:eastAsia="en-US"/>
        </w:rPr>
        <w:t>16</w:t>
      </w:r>
      <w:r>
        <w:rPr>
          <w:bCs/>
          <w:sz w:val="28"/>
          <w:szCs w:val="28"/>
          <w:lang w:eastAsia="en-US"/>
        </w:rPr>
        <w:t xml:space="preserve"> </w:t>
      </w:r>
      <w:r w:rsidRPr="005D0C0B">
        <w:rPr>
          <w:bCs/>
          <w:sz w:val="28"/>
          <w:szCs w:val="28"/>
          <w:lang w:eastAsia="en-US"/>
        </w:rPr>
        <w:t>муниципальных районах</w:t>
      </w:r>
      <w:r>
        <w:rPr>
          <w:bCs/>
          <w:sz w:val="28"/>
          <w:szCs w:val="28"/>
          <w:lang w:eastAsia="en-US"/>
        </w:rPr>
        <w:t xml:space="preserve"> (</w:t>
      </w:r>
      <w:proofErr w:type="spellStart"/>
      <w:r w:rsidRPr="00BA57D8">
        <w:rPr>
          <w:bCs/>
          <w:sz w:val="28"/>
          <w:szCs w:val="28"/>
          <w:lang w:eastAsia="en-US"/>
        </w:rPr>
        <w:t>Краснослободс</w:t>
      </w:r>
      <w:r>
        <w:rPr>
          <w:bCs/>
          <w:sz w:val="28"/>
          <w:szCs w:val="28"/>
          <w:lang w:eastAsia="en-US"/>
        </w:rPr>
        <w:t>кий</w:t>
      </w:r>
      <w:proofErr w:type="spellEnd"/>
      <w:r>
        <w:rPr>
          <w:bCs/>
          <w:sz w:val="28"/>
          <w:szCs w:val="28"/>
          <w:lang w:eastAsia="en-US"/>
        </w:rPr>
        <w:t xml:space="preserve">, </w:t>
      </w:r>
      <w:proofErr w:type="spellStart"/>
      <w:r>
        <w:rPr>
          <w:bCs/>
          <w:sz w:val="28"/>
          <w:szCs w:val="28"/>
          <w:lang w:eastAsia="en-US"/>
        </w:rPr>
        <w:t>Ельниковский</w:t>
      </w:r>
      <w:proofErr w:type="spellEnd"/>
      <w:r>
        <w:rPr>
          <w:bCs/>
          <w:sz w:val="28"/>
          <w:szCs w:val="28"/>
          <w:lang w:eastAsia="en-US"/>
        </w:rPr>
        <w:t xml:space="preserve">, </w:t>
      </w:r>
      <w:proofErr w:type="spellStart"/>
      <w:r>
        <w:rPr>
          <w:bCs/>
          <w:sz w:val="28"/>
          <w:szCs w:val="28"/>
          <w:lang w:eastAsia="en-US"/>
        </w:rPr>
        <w:t>Атюрьевский</w:t>
      </w:r>
      <w:proofErr w:type="spellEnd"/>
      <w:r>
        <w:rPr>
          <w:bCs/>
          <w:sz w:val="28"/>
          <w:szCs w:val="28"/>
          <w:lang w:eastAsia="en-US"/>
        </w:rPr>
        <w:t>,</w:t>
      </w:r>
      <w:r w:rsidRPr="00291CEA">
        <w:rPr>
          <w:bCs/>
          <w:sz w:val="28"/>
          <w:szCs w:val="28"/>
          <w:lang w:eastAsia="en-US"/>
        </w:rPr>
        <w:t xml:space="preserve"> </w:t>
      </w:r>
      <w:proofErr w:type="spellStart"/>
      <w:r>
        <w:rPr>
          <w:bCs/>
          <w:sz w:val="28"/>
          <w:szCs w:val="28"/>
          <w:lang w:eastAsia="en-US"/>
        </w:rPr>
        <w:t>Темниковский</w:t>
      </w:r>
      <w:proofErr w:type="spellEnd"/>
      <w:r>
        <w:rPr>
          <w:bCs/>
          <w:sz w:val="28"/>
          <w:szCs w:val="28"/>
          <w:lang w:eastAsia="en-US"/>
        </w:rPr>
        <w:t xml:space="preserve">, </w:t>
      </w:r>
      <w:proofErr w:type="spellStart"/>
      <w:r>
        <w:rPr>
          <w:bCs/>
          <w:sz w:val="28"/>
          <w:szCs w:val="28"/>
          <w:lang w:eastAsia="en-US"/>
        </w:rPr>
        <w:t>Теньгушевский</w:t>
      </w:r>
      <w:proofErr w:type="spellEnd"/>
      <w:r>
        <w:rPr>
          <w:bCs/>
          <w:sz w:val="28"/>
          <w:szCs w:val="28"/>
          <w:lang w:eastAsia="en-US"/>
        </w:rPr>
        <w:t xml:space="preserve">, </w:t>
      </w:r>
      <w:proofErr w:type="spellStart"/>
      <w:r>
        <w:rPr>
          <w:bCs/>
          <w:sz w:val="28"/>
          <w:szCs w:val="28"/>
          <w:lang w:eastAsia="en-US"/>
        </w:rPr>
        <w:t>Т</w:t>
      </w:r>
      <w:r w:rsidRPr="005D0C0B">
        <w:rPr>
          <w:bCs/>
          <w:sz w:val="28"/>
          <w:szCs w:val="28"/>
          <w:lang w:eastAsia="en-US"/>
        </w:rPr>
        <w:t>орбеевский</w:t>
      </w:r>
      <w:proofErr w:type="spellEnd"/>
      <w:r w:rsidRPr="005D0C0B">
        <w:rPr>
          <w:bCs/>
          <w:sz w:val="28"/>
          <w:szCs w:val="28"/>
          <w:lang w:eastAsia="en-US"/>
        </w:rPr>
        <w:t xml:space="preserve">, </w:t>
      </w:r>
      <w:proofErr w:type="spellStart"/>
      <w:r w:rsidRPr="005D0C0B">
        <w:rPr>
          <w:bCs/>
          <w:sz w:val="28"/>
          <w:szCs w:val="28"/>
          <w:lang w:eastAsia="en-US"/>
        </w:rPr>
        <w:t>Зубово</w:t>
      </w:r>
      <w:proofErr w:type="spellEnd"/>
      <w:r w:rsidRPr="005D0C0B">
        <w:rPr>
          <w:bCs/>
          <w:sz w:val="28"/>
          <w:szCs w:val="28"/>
          <w:lang w:eastAsia="en-US"/>
        </w:rPr>
        <w:t>-Полянский</w:t>
      </w:r>
      <w:r>
        <w:rPr>
          <w:bCs/>
          <w:sz w:val="28"/>
          <w:szCs w:val="28"/>
          <w:lang w:eastAsia="en-US"/>
        </w:rPr>
        <w:t xml:space="preserve">, </w:t>
      </w:r>
      <w:proofErr w:type="spellStart"/>
      <w:r>
        <w:rPr>
          <w:bCs/>
          <w:sz w:val="28"/>
          <w:szCs w:val="28"/>
          <w:lang w:eastAsia="en-US"/>
        </w:rPr>
        <w:t>Инсарский</w:t>
      </w:r>
      <w:proofErr w:type="spellEnd"/>
      <w:r>
        <w:rPr>
          <w:bCs/>
          <w:sz w:val="28"/>
          <w:szCs w:val="28"/>
          <w:lang w:eastAsia="en-US"/>
        </w:rPr>
        <w:t xml:space="preserve">, </w:t>
      </w:r>
      <w:proofErr w:type="spellStart"/>
      <w:r>
        <w:rPr>
          <w:bCs/>
          <w:sz w:val="28"/>
          <w:szCs w:val="28"/>
          <w:lang w:eastAsia="en-US"/>
        </w:rPr>
        <w:t>Кадошкинский</w:t>
      </w:r>
      <w:proofErr w:type="spellEnd"/>
      <w:r>
        <w:rPr>
          <w:bCs/>
          <w:sz w:val="28"/>
          <w:szCs w:val="28"/>
          <w:lang w:eastAsia="en-US"/>
        </w:rPr>
        <w:t xml:space="preserve">, </w:t>
      </w:r>
      <w:proofErr w:type="spellStart"/>
      <w:r w:rsidRPr="005D0C0B">
        <w:rPr>
          <w:bCs/>
          <w:sz w:val="28"/>
          <w:szCs w:val="28"/>
          <w:lang w:eastAsia="en-US"/>
        </w:rPr>
        <w:t>Ковылкинский</w:t>
      </w:r>
      <w:proofErr w:type="spellEnd"/>
      <w:r w:rsidRPr="007C769C">
        <w:rPr>
          <w:bCs/>
          <w:sz w:val="28"/>
          <w:szCs w:val="28"/>
          <w:lang w:eastAsia="en-US"/>
        </w:rPr>
        <w:t>,</w:t>
      </w:r>
      <w:r>
        <w:rPr>
          <w:bCs/>
          <w:sz w:val="28"/>
          <w:szCs w:val="28"/>
          <w:lang w:eastAsia="en-US"/>
        </w:rPr>
        <w:t xml:space="preserve"> Рузаевский, </w:t>
      </w:r>
      <w:proofErr w:type="spellStart"/>
      <w:r>
        <w:rPr>
          <w:bCs/>
          <w:sz w:val="28"/>
          <w:szCs w:val="28"/>
          <w:lang w:eastAsia="en-US"/>
        </w:rPr>
        <w:t>Лямбирский</w:t>
      </w:r>
      <w:proofErr w:type="spellEnd"/>
      <w:r>
        <w:rPr>
          <w:bCs/>
          <w:sz w:val="28"/>
          <w:szCs w:val="28"/>
          <w:lang w:eastAsia="en-US"/>
        </w:rPr>
        <w:t xml:space="preserve">, </w:t>
      </w:r>
      <w:proofErr w:type="spellStart"/>
      <w:r>
        <w:rPr>
          <w:bCs/>
          <w:sz w:val="28"/>
          <w:szCs w:val="28"/>
          <w:lang w:eastAsia="en-US"/>
        </w:rPr>
        <w:t>Кочкуровский</w:t>
      </w:r>
      <w:proofErr w:type="spellEnd"/>
      <w:r>
        <w:rPr>
          <w:bCs/>
          <w:sz w:val="28"/>
          <w:szCs w:val="28"/>
          <w:lang w:eastAsia="en-US"/>
        </w:rPr>
        <w:t xml:space="preserve">, </w:t>
      </w:r>
      <w:r w:rsidRPr="00C26D93">
        <w:rPr>
          <w:bCs/>
          <w:sz w:val="28"/>
          <w:szCs w:val="28"/>
          <w:lang w:eastAsia="en-US"/>
        </w:rPr>
        <w:t xml:space="preserve">Ромодановский, </w:t>
      </w:r>
      <w:proofErr w:type="spellStart"/>
      <w:r w:rsidRPr="00C26D93">
        <w:rPr>
          <w:bCs/>
          <w:sz w:val="28"/>
          <w:szCs w:val="28"/>
          <w:lang w:eastAsia="en-US"/>
        </w:rPr>
        <w:t>Старошайговский</w:t>
      </w:r>
      <w:proofErr w:type="spellEnd"/>
      <w:r w:rsidRPr="00A738F8">
        <w:rPr>
          <w:bCs/>
          <w:sz w:val="28"/>
          <w:szCs w:val="28"/>
          <w:lang w:eastAsia="en-US"/>
        </w:rPr>
        <w:t>,</w:t>
      </w:r>
      <w:r>
        <w:rPr>
          <w:bCs/>
          <w:sz w:val="28"/>
          <w:szCs w:val="28"/>
          <w:lang w:eastAsia="en-US"/>
        </w:rPr>
        <w:t xml:space="preserve"> </w:t>
      </w:r>
      <w:proofErr w:type="spellStart"/>
      <w:r w:rsidRPr="00C26D93">
        <w:rPr>
          <w:bCs/>
          <w:sz w:val="28"/>
          <w:szCs w:val="28"/>
          <w:lang w:eastAsia="en-US"/>
        </w:rPr>
        <w:t>Ичалковский</w:t>
      </w:r>
      <w:proofErr w:type="spellEnd"/>
      <w:r>
        <w:rPr>
          <w:bCs/>
          <w:sz w:val="28"/>
          <w:szCs w:val="28"/>
          <w:lang w:eastAsia="en-US"/>
        </w:rPr>
        <w:t xml:space="preserve">) и </w:t>
      </w:r>
      <w:proofErr w:type="spellStart"/>
      <w:r>
        <w:rPr>
          <w:bCs/>
          <w:sz w:val="28"/>
          <w:szCs w:val="28"/>
          <w:lang w:eastAsia="en-US"/>
        </w:rPr>
        <w:t>г.о</w:t>
      </w:r>
      <w:proofErr w:type="spellEnd"/>
      <w:r>
        <w:rPr>
          <w:bCs/>
          <w:sz w:val="28"/>
          <w:szCs w:val="28"/>
          <w:lang w:eastAsia="en-US"/>
        </w:rPr>
        <w:t>. Саранск.</w:t>
      </w:r>
    </w:p>
    <w:p w:rsidR="00CF3F47" w:rsidRDefault="00CF3F47" w:rsidP="00CF3F47">
      <w:pPr>
        <w:widowControl w:val="0"/>
        <w:tabs>
          <w:tab w:val="left" w:pos="3135"/>
        </w:tabs>
        <w:suppressAutoHyphens/>
        <w:ind w:firstLine="709"/>
        <w:jc w:val="both"/>
        <w:rPr>
          <w:bCs/>
          <w:sz w:val="28"/>
          <w:szCs w:val="28"/>
          <w:lang w:eastAsia="en-US"/>
        </w:rPr>
      </w:pPr>
      <w:r>
        <w:rPr>
          <w:bCs/>
          <w:sz w:val="28"/>
          <w:szCs w:val="28"/>
          <w:lang w:eastAsia="en-US"/>
        </w:rPr>
        <w:tab/>
      </w:r>
    </w:p>
    <w:p w:rsidR="00CF3F47" w:rsidRPr="00EB5CDF" w:rsidRDefault="00CF3F47" w:rsidP="00CF3F47">
      <w:pPr>
        <w:widowControl w:val="0"/>
        <w:tabs>
          <w:tab w:val="left" w:pos="993"/>
        </w:tabs>
        <w:suppressAutoHyphens/>
        <w:spacing w:line="216" w:lineRule="auto"/>
        <w:ind w:firstLine="709"/>
        <w:jc w:val="both"/>
        <w:rPr>
          <w:b/>
          <w:sz w:val="28"/>
          <w:szCs w:val="28"/>
        </w:rPr>
      </w:pPr>
      <w:r w:rsidRPr="00EB5CDF">
        <w:rPr>
          <w:b/>
          <w:sz w:val="28"/>
          <w:szCs w:val="28"/>
        </w:rPr>
        <w:t>1.4 Экзогенная геологическая обстановка.</w:t>
      </w:r>
    </w:p>
    <w:p w:rsidR="00CF3F47" w:rsidRPr="001A39B9" w:rsidRDefault="00CF3F47" w:rsidP="00CF3F47">
      <w:pPr>
        <w:widowControl w:val="0"/>
        <w:tabs>
          <w:tab w:val="left" w:pos="993"/>
        </w:tabs>
        <w:suppressAutoHyphens/>
        <w:spacing w:line="216" w:lineRule="auto"/>
        <w:ind w:firstLine="709"/>
        <w:jc w:val="both"/>
        <w:rPr>
          <w:sz w:val="28"/>
          <w:szCs w:val="28"/>
        </w:rPr>
      </w:pPr>
      <w:r w:rsidRPr="00EB5CDF">
        <w:rPr>
          <w:sz w:val="28"/>
          <w:szCs w:val="28"/>
        </w:rPr>
        <w:t>Ухудшение обстановки не прогнозируется в связи с низкой активностью оползневого процесса.</w:t>
      </w:r>
    </w:p>
    <w:p w:rsidR="00CF3F47" w:rsidRDefault="00CF3F47" w:rsidP="00CF3F47">
      <w:pPr>
        <w:widowControl w:val="0"/>
        <w:tabs>
          <w:tab w:val="left" w:pos="993"/>
        </w:tabs>
        <w:suppressAutoHyphens/>
        <w:jc w:val="both"/>
        <w:rPr>
          <w:b/>
          <w:bCs/>
          <w:iCs/>
          <w:sz w:val="28"/>
          <w:szCs w:val="28"/>
        </w:rPr>
      </w:pPr>
    </w:p>
    <w:p w:rsidR="00CF3F47" w:rsidRPr="00C62268" w:rsidRDefault="00CF3F47" w:rsidP="00CF3F47">
      <w:pPr>
        <w:widowControl w:val="0"/>
        <w:tabs>
          <w:tab w:val="left" w:pos="993"/>
        </w:tabs>
        <w:suppressAutoHyphens/>
        <w:ind w:firstLine="709"/>
        <w:jc w:val="both"/>
        <w:rPr>
          <w:b/>
          <w:bCs/>
          <w:iCs/>
          <w:sz w:val="28"/>
          <w:szCs w:val="28"/>
        </w:rPr>
      </w:pPr>
      <w:r w:rsidRPr="00EB5CDF">
        <w:rPr>
          <w:b/>
          <w:bCs/>
          <w:iCs/>
          <w:sz w:val="28"/>
          <w:szCs w:val="28"/>
        </w:rPr>
        <w:t>2. Прогноз ЧС.</w:t>
      </w:r>
    </w:p>
    <w:p w:rsidR="00CF3F47" w:rsidRPr="00EB5CDF" w:rsidRDefault="00CF3F47" w:rsidP="00CF3F47">
      <w:pPr>
        <w:widowControl w:val="0"/>
        <w:tabs>
          <w:tab w:val="left" w:pos="993"/>
        </w:tabs>
        <w:suppressAutoHyphens/>
        <w:ind w:firstLine="709"/>
        <w:jc w:val="both"/>
        <w:rPr>
          <w:b/>
          <w:bCs/>
          <w:sz w:val="28"/>
          <w:szCs w:val="28"/>
        </w:rPr>
      </w:pPr>
      <w:r w:rsidRPr="00EB5CDF">
        <w:rPr>
          <w:b/>
          <w:bCs/>
          <w:sz w:val="28"/>
          <w:szCs w:val="28"/>
        </w:rPr>
        <w:t>2.1 Природные и природно-техногенные ЧС.</w:t>
      </w:r>
    </w:p>
    <w:p w:rsidR="00CF3F47" w:rsidRDefault="00CF3F47" w:rsidP="00CF3F47">
      <w:pPr>
        <w:widowControl w:val="0"/>
        <w:tabs>
          <w:tab w:val="left" w:pos="818"/>
          <w:tab w:val="left" w:pos="993"/>
          <w:tab w:val="right" w:pos="10199"/>
        </w:tabs>
        <w:ind w:firstLine="709"/>
        <w:jc w:val="both"/>
        <w:rPr>
          <w:bCs/>
          <w:sz w:val="28"/>
          <w:szCs w:val="28"/>
          <w:bdr w:val="none" w:sz="0" w:space="0" w:color="auto" w:frame="1"/>
        </w:rPr>
      </w:pPr>
      <w:r w:rsidRPr="00786234">
        <w:rPr>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Pr>
          <w:bCs/>
          <w:sz w:val="28"/>
          <w:szCs w:val="28"/>
          <w:bdr w:val="none" w:sz="0" w:space="0" w:color="auto" w:frame="1"/>
        </w:rPr>
        <w:t>.</w:t>
      </w:r>
    </w:p>
    <w:p w:rsidR="00CF3F47" w:rsidRDefault="00CF3F47" w:rsidP="00CF3F47">
      <w:pPr>
        <w:widowControl w:val="0"/>
        <w:tabs>
          <w:tab w:val="left" w:pos="818"/>
          <w:tab w:val="left" w:pos="993"/>
          <w:tab w:val="right" w:pos="10199"/>
        </w:tabs>
        <w:ind w:firstLine="709"/>
        <w:jc w:val="both"/>
        <w:rPr>
          <w:sz w:val="28"/>
          <w:szCs w:val="28"/>
        </w:rPr>
      </w:pPr>
      <w:r w:rsidRPr="003115B3">
        <w:rPr>
          <w:sz w:val="28"/>
          <w:szCs w:val="28"/>
        </w:rPr>
        <w:t>Существует вероятность возникновения происшествий на водных объектах, связанных с несоблюдением правил безопасности людьми на воде, а также с эксплуатацией маломерных</w:t>
      </w:r>
      <w:r>
        <w:rPr>
          <w:sz w:val="28"/>
          <w:szCs w:val="28"/>
        </w:rPr>
        <w:t xml:space="preserve"> судов на </w:t>
      </w:r>
      <w:r w:rsidRPr="003115B3">
        <w:rPr>
          <w:sz w:val="28"/>
          <w:szCs w:val="28"/>
        </w:rPr>
        <w:t xml:space="preserve">территории </w:t>
      </w:r>
      <w:r>
        <w:rPr>
          <w:sz w:val="28"/>
          <w:szCs w:val="28"/>
        </w:rPr>
        <w:t>республики</w:t>
      </w:r>
      <w:r w:rsidRPr="003115B3">
        <w:rPr>
          <w:sz w:val="28"/>
          <w:szCs w:val="28"/>
        </w:rPr>
        <w:t>.</w:t>
      </w:r>
    </w:p>
    <w:p w:rsidR="00CF3F47" w:rsidRDefault="00CF3F47" w:rsidP="00CF3F47">
      <w:pPr>
        <w:widowControl w:val="0"/>
        <w:ind w:firstLine="709"/>
        <w:jc w:val="both"/>
        <w:rPr>
          <w:bCs/>
          <w:sz w:val="28"/>
          <w:szCs w:val="28"/>
          <w:bdr w:val="none" w:sz="0" w:space="0" w:color="auto" w:frame="1"/>
        </w:rPr>
      </w:pPr>
      <w:r w:rsidRPr="00181AE2">
        <w:rPr>
          <w:bCs/>
          <w:sz w:val="28"/>
          <w:szCs w:val="28"/>
          <w:bdr w:val="none" w:sz="0" w:space="0" w:color="auto" w:frame="1"/>
        </w:rPr>
        <w:t>Существует вероятность возникновения ЧС (происшествий), связанных с авариями на гидротехнических сооружениях на территории республики (</w:t>
      </w:r>
      <w:r w:rsidRPr="00DD047A">
        <w:rPr>
          <w:b/>
          <w:bCs/>
          <w:sz w:val="28"/>
          <w:szCs w:val="28"/>
          <w:bdr w:val="none" w:sz="0" w:space="0" w:color="auto" w:frame="1"/>
        </w:rPr>
        <w:t xml:space="preserve">источник </w:t>
      </w:r>
      <w:r w:rsidRPr="00181AE2">
        <w:rPr>
          <w:bCs/>
          <w:sz w:val="28"/>
          <w:szCs w:val="28"/>
          <w:bdr w:val="none" w:sz="0" w:space="0" w:color="auto" w:frame="1"/>
        </w:rPr>
        <w:t>– предаварийное состояние).</w:t>
      </w:r>
    </w:p>
    <w:p w:rsidR="00CF3F47" w:rsidRPr="006D00B4" w:rsidRDefault="00CF3F47" w:rsidP="00CF3F47">
      <w:pPr>
        <w:widowControl w:val="0"/>
        <w:ind w:firstLine="567"/>
        <w:jc w:val="both"/>
        <w:rPr>
          <w:bCs/>
          <w:sz w:val="28"/>
          <w:szCs w:val="28"/>
          <w:bdr w:val="none" w:sz="0" w:space="0" w:color="auto" w:frame="1"/>
        </w:rPr>
      </w:pPr>
      <w:r w:rsidRPr="00643B74">
        <w:rPr>
          <w:bCs/>
          <w:bdr w:val="none" w:sz="0" w:space="0" w:color="auto" w:frame="1"/>
        </w:rPr>
        <w:t xml:space="preserve">  </w:t>
      </w:r>
    </w:p>
    <w:p w:rsidR="00CF3F47" w:rsidRPr="00EB5CDF" w:rsidRDefault="00CF3F47" w:rsidP="00CF3F47">
      <w:pPr>
        <w:widowControl w:val="0"/>
        <w:tabs>
          <w:tab w:val="left" w:pos="993"/>
        </w:tabs>
        <w:suppressAutoHyphens/>
        <w:spacing w:line="228" w:lineRule="auto"/>
        <w:ind w:firstLine="709"/>
        <w:jc w:val="both"/>
        <w:rPr>
          <w:b/>
          <w:bCs/>
          <w:sz w:val="28"/>
          <w:szCs w:val="28"/>
        </w:rPr>
      </w:pPr>
      <w:r w:rsidRPr="00EB5CDF">
        <w:rPr>
          <w:b/>
          <w:bCs/>
          <w:sz w:val="28"/>
          <w:szCs w:val="28"/>
        </w:rPr>
        <w:t xml:space="preserve">2.2 Техногенные ЧС. </w:t>
      </w:r>
    </w:p>
    <w:p w:rsidR="00CF3F47" w:rsidRDefault="00CF3F47" w:rsidP="00CF3F47">
      <w:pPr>
        <w:widowControl w:val="0"/>
        <w:tabs>
          <w:tab w:val="left" w:pos="818"/>
          <w:tab w:val="left" w:pos="993"/>
          <w:tab w:val="right" w:pos="10199"/>
        </w:tabs>
        <w:suppressAutoHyphens/>
        <w:spacing w:line="228" w:lineRule="auto"/>
        <w:ind w:firstLine="709"/>
        <w:jc w:val="both"/>
        <w:rPr>
          <w:sz w:val="28"/>
          <w:szCs w:val="28"/>
        </w:rPr>
      </w:pPr>
      <w:r w:rsidRPr="00EB5CDF">
        <w:rPr>
          <w:bCs/>
          <w:sz w:val="28"/>
          <w:szCs w:val="28"/>
        </w:rPr>
        <w:t>Существует вероятность</w:t>
      </w:r>
      <w:r w:rsidRPr="00EB5CDF">
        <w:rPr>
          <w:b/>
          <w:bCs/>
          <w:sz w:val="28"/>
          <w:szCs w:val="28"/>
        </w:rPr>
        <w:t xml:space="preserve"> </w:t>
      </w:r>
      <w:r w:rsidRPr="00EB5CDF">
        <w:rPr>
          <w:sz w:val="28"/>
          <w:szCs w:val="28"/>
        </w:rPr>
        <w:t xml:space="preserve">возникновения ЧС </w:t>
      </w:r>
      <w:r w:rsidRPr="00EB5CDF">
        <w:rPr>
          <w:spacing w:val="-2"/>
          <w:sz w:val="28"/>
          <w:szCs w:val="28"/>
        </w:rPr>
        <w:t>(происшествий)</w:t>
      </w:r>
      <w:r w:rsidRPr="00EB5CDF">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EB5CDF">
        <w:rPr>
          <w:sz w:val="28"/>
          <w:szCs w:val="28"/>
        </w:rPr>
        <w:t>т.ч</w:t>
      </w:r>
      <w:proofErr w:type="spellEnd"/>
      <w:r w:rsidRPr="00EB5CDF">
        <w:rPr>
          <w:sz w:val="28"/>
          <w:szCs w:val="28"/>
        </w:rPr>
        <w:t>. взрывов бытового газа), бытовых пожаров в частном секторе на территории республики (</w:t>
      </w:r>
      <w:r w:rsidRPr="00EB5CDF">
        <w:rPr>
          <w:b/>
          <w:bCs/>
          <w:sz w:val="28"/>
          <w:szCs w:val="28"/>
        </w:rPr>
        <w:t>источник</w:t>
      </w:r>
      <w:r w:rsidRPr="00EB5CDF">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CF3F47" w:rsidRPr="00EB5CDF" w:rsidRDefault="00CF3F47" w:rsidP="00CF3F47">
      <w:pPr>
        <w:widowControl w:val="0"/>
        <w:tabs>
          <w:tab w:val="left" w:pos="818"/>
          <w:tab w:val="left" w:pos="993"/>
          <w:tab w:val="right" w:pos="10199"/>
        </w:tabs>
        <w:suppressAutoHyphens/>
        <w:spacing w:line="228" w:lineRule="auto"/>
        <w:ind w:firstLine="709"/>
        <w:jc w:val="both"/>
        <w:rPr>
          <w:sz w:val="28"/>
          <w:szCs w:val="28"/>
        </w:rPr>
      </w:pPr>
    </w:p>
    <w:p w:rsidR="00CF3F47" w:rsidRPr="00EB5CDF" w:rsidRDefault="00CF3F47" w:rsidP="00CF3F47">
      <w:pPr>
        <w:suppressAutoHyphens/>
        <w:spacing w:line="228" w:lineRule="auto"/>
        <w:ind w:right="-2" w:firstLine="709"/>
        <w:jc w:val="both"/>
        <w:rPr>
          <w:b/>
          <w:sz w:val="28"/>
          <w:szCs w:val="28"/>
        </w:rPr>
      </w:pPr>
      <w:r w:rsidRPr="00EB5CDF">
        <w:rPr>
          <w:b/>
          <w:sz w:val="28"/>
          <w:szCs w:val="28"/>
        </w:rPr>
        <w:t>3. Рекомендуемые мероприятия по реагированию на прогноз.</w:t>
      </w:r>
    </w:p>
    <w:p w:rsidR="00CF3F47" w:rsidRPr="00EB5CDF" w:rsidRDefault="00CF3F47" w:rsidP="00CF3F47">
      <w:pPr>
        <w:tabs>
          <w:tab w:val="left" w:pos="0"/>
        </w:tabs>
        <w:suppressAutoHyphens/>
        <w:spacing w:line="228" w:lineRule="auto"/>
        <w:ind w:firstLine="709"/>
        <w:jc w:val="both"/>
        <w:rPr>
          <w:bCs/>
          <w:color w:val="000000"/>
          <w:sz w:val="28"/>
          <w:szCs w:val="28"/>
        </w:rPr>
      </w:pPr>
      <w:r w:rsidRPr="00EB5CDF">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EB5CDF">
        <w:rPr>
          <w:color w:val="000000"/>
          <w:sz w:val="28"/>
          <w:szCs w:val="28"/>
        </w:rPr>
        <w:t>обеспечить выполнение комплекса превентивных мероприятий:</w:t>
      </w:r>
    </w:p>
    <w:p w:rsidR="00CF3F47" w:rsidRPr="00EB5CDF" w:rsidRDefault="00CF3F47" w:rsidP="00CF3F47">
      <w:pPr>
        <w:tabs>
          <w:tab w:val="left" w:pos="0"/>
        </w:tabs>
        <w:suppressAutoHyphens/>
        <w:spacing w:line="228" w:lineRule="auto"/>
        <w:ind w:firstLine="709"/>
        <w:jc w:val="both"/>
        <w:rPr>
          <w:sz w:val="28"/>
          <w:szCs w:val="28"/>
        </w:rPr>
      </w:pPr>
      <w:r w:rsidRPr="00EB5CDF">
        <w:rPr>
          <w:sz w:val="28"/>
          <w:szCs w:val="28"/>
        </w:rPr>
        <w:t xml:space="preserve">- обеспечить принятие (на основе прогнозируемой вероятности </w:t>
      </w:r>
      <w:r w:rsidRPr="00EB5CDF">
        <w:rPr>
          <w:sz w:val="28"/>
        </w:rPr>
        <w:t>возникновения ЧС и данных мониторинга складывающейся обстановки) решений</w:t>
      </w:r>
      <w:r w:rsidRPr="00EB5CDF">
        <w:rPr>
          <w:sz w:val="28"/>
          <w:szCs w:val="28"/>
        </w:rPr>
        <w:t xml:space="preserve"> о реализации комплекса предупредительных мероприятий и определение состава сил и средств ТП РСЧС;</w:t>
      </w:r>
    </w:p>
    <w:p w:rsidR="00CF3F47" w:rsidRPr="00EB5CDF" w:rsidRDefault="00CF3F47" w:rsidP="00CF3F47">
      <w:pPr>
        <w:tabs>
          <w:tab w:val="left" w:pos="0"/>
        </w:tabs>
        <w:suppressAutoHyphens/>
        <w:spacing w:line="228" w:lineRule="auto"/>
        <w:ind w:firstLine="709"/>
        <w:jc w:val="both"/>
        <w:rPr>
          <w:sz w:val="28"/>
          <w:szCs w:val="28"/>
        </w:rPr>
      </w:pPr>
      <w:r w:rsidRPr="00EB5CDF">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CF3F47" w:rsidRPr="00EB5CDF" w:rsidRDefault="00CF3F47" w:rsidP="00CF3F47">
      <w:pPr>
        <w:tabs>
          <w:tab w:val="left" w:pos="0"/>
        </w:tabs>
        <w:suppressAutoHyphens/>
        <w:spacing w:line="228" w:lineRule="auto"/>
        <w:ind w:firstLine="709"/>
        <w:jc w:val="both"/>
        <w:rPr>
          <w:sz w:val="28"/>
          <w:szCs w:val="28"/>
        </w:rPr>
      </w:pPr>
      <w:r w:rsidRPr="00EB5CDF">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CF3F47" w:rsidRPr="00EB5CDF" w:rsidRDefault="00CF3F47" w:rsidP="00CF3F47">
      <w:pPr>
        <w:tabs>
          <w:tab w:val="left" w:pos="0"/>
        </w:tabs>
        <w:suppressAutoHyphens/>
        <w:spacing w:line="228" w:lineRule="auto"/>
        <w:ind w:firstLine="709"/>
        <w:jc w:val="both"/>
        <w:rPr>
          <w:sz w:val="28"/>
          <w:szCs w:val="28"/>
        </w:rPr>
      </w:pPr>
      <w:r w:rsidRPr="00EB5CDF">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CF3F47" w:rsidRPr="00EB5CDF" w:rsidRDefault="00CF3F47" w:rsidP="00CF3F47">
      <w:pPr>
        <w:suppressAutoHyphens/>
        <w:spacing w:line="228" w:lineRule="auto"/>
        <w:ind w:firstLine="709"/>
        <w:jc w:val="both"/>
        <w:rPr>
          <w:sz w:val="28"/>
          <w:szCs w:val="28"/>
        </w:rPr>
      </w:pPr>
      <w:r w:rsidRPr="00EB5CDF">
        <w:rPr>
          <w:sz w:val="28"/>
          <w:szCs w:val="28"/>
        </w:rPr>
        <w:t>- при реагировании на чрезвычайные ситуации уделять внимание на организацию межведомственного взаимодействия;</w:t>
      </w:r>
    </w:p>
    <w:p w:rsidR="00CF3F47" w:rsidRPr="00EB5CDF" w:rsidRDefault="00CF3F47" w:rsidP="00CF3F47">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восполнять при необходимости резервы материальных ресурсов, созданные для ликвидации ЧС;</w:t>
      </w:r>
    </w:p>
    <w:p w:rsidR="00CF3F47" w:rsidRPr="00EB5CDF" w:rsidRDefault="00CF3F47" w:rsidP="00CF3F47">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CF3F47" w:rsidRDefault="00CF3F47" w:rsidP="00CF3F47">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CF3F47" w:rsidRDefault="00CF3F47" w:rsidP="00CF3F47">
      <w:pPr>
        <w:tabs>
          <w:tab w:val="left" w:pos="0"/>
          <w:tab w:val="left" w:pos="284"/>
          <w:tab w:val="left" w:pos="10348"/>
        </w:tabs>
        <w:suppressAutoHyphens/>
        <w:spacing w:before="288" w:line="228" w:lineRule="auto"/>
        <w:ind w:firstLine="709"/>
        <w:contextualSpacing/>
        <w:jc w:val="both"/>
        <w:rPr>
          <w:sz w:val="28"/>
          <w:szCs w:val="28"/>
        </w:rPr>
      </w:pPr>
    </w:p>
    <w:p w:rsidR="00CF3F47" w:rsidRPr="00C62268" w:rsidRDefault="00CF3F47" w:rsidP="00CF3F47">
      <w:pPr>
        <w:tabs>
          <w:tab w:val="left" w:pos="0"/>
          <w:tab w:val="left" w:pos="284"/>
          <w:tab w:val="left" w:pos="10348"/>
        </w:tabs>
        <w:suppressAutoHyphens/>
        <w:spacing w:before="288"/>
        <w:ind w:firstLine="709"/>
        <w:contextualSpacing/>
        <w:jc w:val="both"/>
        <w:rPr>
          <w:b/>
          <w:sz w:val="28"/>
          <w:szCs w:val="28"/>
        </w:rPr>
      </w:pPr>
      <w:r w:rsidRPr="00EB5CDF">
        <w:rPr>
          <w:b/>
          <w:sz w:val="28"/>
          <w:szCs w:val="28"/>
        </w:rPr>
        <w:t>В целях предотвращения аварийных ситуаций на объектах систем жизнеобеспечения населения:</w:t>
      </w:r>
    </w:p>
    <w:p w:rsidR="00CF3F47" w:rsidRPr="00EB5CDF" w:rsidRDefault="00CF3F47" w:rsidP="00CF3F47">
      <w:pPr>
        <w:tabs>
          <w:tab w:val="left" w:pos="0"/>
        </w:tabs>
        <w:suppressAutoHyphens/>
        <w:ind w:firstLine="709"/>
        <w:jc w:val="both"/>
        <w:rPr>
          <w:sz w:val="28"/>
          <w:szCs w:val="28"/>
        </w:rPr>
      </w:pPr>
      <w:r w:rsidRPr="00EB5CDF">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CF3F47" w:rsidRDefault="00CF3F47" w:rsidP="00CF3F47">
      <w:pPr>
        <w:suppressAutoHyphens/>
        <w:ind w:firstLine="709"/>
        <w:jc w:val="both"/>
        <w:rPr>
          <w:b/>
          <w:sz w:val="28"/>
          <w:szCs w:val="28"/>
        </w:rPr>
      </w:pPr>
    </w:p>
    <w:p w:rsidR="00CF3F47" w:rsidRDefault="00CF3F47" w:rsidP="00CF3F47">
      <w:pPr>
        <w:suppressAutoHyphens/>
        <w:ind w:firstLine="709"/>
        <w:jc w:val="both"/>
        <w:rPr>
          <w:b/>
          <w:sz w:val="28"/>
          <w:szCs w:val="28"/>
        </w:rPr>
      </w:pPr>
    </w:p>
    <w:p w:rsidR="00CF3F47" w:rsidRPr="00181AE2" w:rsidRDefault="00CF3F47" w:rsidP="00CF3F47">
      <w:pPr>
        <w:suppressAutoHyphens/>
        <w:ind w:firstLine="709"/>
        <w:jc w:val="both"/>
        <w:rPr>
          <w:b/>
          <w:sz w:val="28"/>
          <w:szCs w:val="28"/>
        </w:rPr>
      </w:pPr>
      <w:r w:rsidRPr="00181AE2">
        <w:rPr>
          <w:b/>
          <w:sz w:val="28"/>
          <w:szCs w:val="28"/>
        </w:rPr>
        <w:t>В целях предотвращения аварийных ситуаций на гидротехнических сооружениях:</w:t>
      </w:r>
    </w:p>
    <w:p w:rsidR="00CF3F47" w:rsidRPr="00181AE2" w:rsidRDefault="00CF3F47" w:rsidP="00CF3F47">
      <w:pPr>
        <w:suppressAutoHyphens/>
        <w:ind w:firstLine="709"/>
        <w:jc w:val="both"/>
        <w:rPr>
          <w:sz w:val="28"/>
          <w:szCs w:val="28"/>
        </w:rPr>
      </w:pPr>
      <w:r w:rsidRPr="00181AE2">
        <w:rPr>
          <w:sz w:val="28"/>
          <w:szCs w:val="28"/>
        </w:rPr>
        <w:t>- осуществлять контроль состояния плотин и оснований гидротехнических сооружений;</w:t>
      </w:r>
    </w:p>
    <w:p w:rsidR="00CF3F47" w:rsidRPr="00452601" w:rsidRDefault="00CF3F47" w:rsidP="00CF3F47">
      <w:pPr>
        <w:suppressAutoHyphens/>
        <w:ind w:firstLine="709"/>
        <w:jc w:val="both"/>
        <w:rPr>
          <w:sz w:val="28"/>
          <w:szCs w:val="28"/>
        </w:rPr>
      </w:pPr>
      <w:r w:rsidRPr="00181AE2">
        <w:rPr>
          <w:sz w:val="28"/>
          <w:szCs w:val="28"/>
        </w:rPr>
        <w:t>- обеспечить своевременное устранение выявленных дефектов.</w:t>
      </w:r>
    </w:p>
    <w:p w:rsidR="00CF3F47" w:rsidRDefault="00CF3F47" w:rsidP="00CF3F47">
      <w:pPr>
        <w:suppressAutoHyphens/>
        <w:ind w:firstLine="709"/>
        <w:jc w:val="both"/>
        <w:rPr>
          <w:b/>
          <w:sz w:val="28"/>
          <w:szCs w:val="28"/>
        </w:rPr>
      </w:pPr>
    </w:p>
    <w:p w:rsidR="00CF3F47" w:rsidRPr="00EB5CDF" w:rsidRDefault="00CF3F47" w:rsidP="00CF3F47">
      <w:pPr>
        <w:suppressAutoHyphens/>
        <w:ind w:firstLine="709"/>
        <w:jc w:val="both"/>
        <w:rPr>
          <w:sz w:val="28"/>
          <w:szCs w:val="28"/>
        </w:rPr>
      </w:pPr>
      <w:r w:rsidRPr="00EB5CDF">
        <w:rPr>
          <w:b/>
          <w:sz w:val="28"/>
          <w:szCs w:val="28"/>
        </w:rPr>
        <w:t>При ограничении режима потребления электрической энергии:</w:t>
      </w:r>
    </w:p>
    <w:p w:rsidR="00CF3F47" w:rsidRPr="00EB5CDF" w:rsidRDefault="00CF3F47" w:rsidP="00CF3F47">
      <w:pPr>
        <w:suppressAutoHyphens/>
        <w:ind w:firstLine="709"/>
        <w:jc w:val="both"/>
        <w:rPr>
          <w:sz w:val="28"/>
          <w:szCs w:val="28"/>
        </w:rPr>
      </w:pPr>
      <w:r>
        <w:rPr>
          <w:sz w:val="28"/>
          <w:szCs w:val="28"/>
        </w:rPr>
        <w:t xml:space="preserve">- </w:t>
      </w:r>
      <w:r w:rsidRPr="00EB5CDF">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CF3F47" w:rsidRPr="00EB5CDF" w:rsidRDefault="00CF3F47" w:rsidP="00CF3F47">
      <w:pPr>
        <w:suppressAutoHyphens/>
        <w:ind w:firstLine="709"/>
        <w:jc w:val="both"/>
        <w:rPr>
          <w:sz w:val="28"/>
          <w:szCs w:val="28"/>
        </w:rPr>
      </w:pPr>
      <w:r>
        <w:rPr>
          <w:sz w:val="28"/>
          <w:szCs w:val="28"/>
        </w:rPr>
        <w:t xml:space="preserve">- </w:t>
      </w:r>
      <w:r w:rsidRPr="00EB5CDF">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CF3F47" w:rsidRDefault="00CF3F47" w:rsidP="00CF3F47">
      <w:pPr>
        <w:suppressAutoHyphens/>
        <w:ind w:firstLine="709"/>
        <w:jc w:val="both"/>
        <w:rPr>
          <w:sz w:val="28"/>
          <w:szCs w:val="28"/>
        </w:rPr>
      </w:pPr>
      <w:r>
        <w:rPr>
          <w:sz w:val="28"/>
          <w:szCs w:val="28"/>
        </w:rPr>
        <w:t xml:space="preserve">- </w:t>
      </w:r>
      <w:r w:rsidRPr="00EB5CDF">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CF3F47" w:rsidRPr="001B2E7F" w:rsidRDefault="00CF3F47" w:rsidP="00CF3F47">
      <w:pPr>
        <w:suppressAutoHyphens/>
        <w:ind w:firstLine="709"/>
        <w:jc w:val="both"/>
        <w:rPr>
          <w:sz w:val="28"/>
          <w:szCs w:val="28"/>
        </w:rPr>
      </w:pPr>
    </w:p>
    <w:p w:rsidR="00CF3F47" w:rsidRPr="00EB5CDF" w:rsidRDefault="00CF3F47" w:rsidP="00CF3F47">
      <w:pPr>
        <w:ind w:firstLine="709"/>
        <w:jc w:val="both"/>
        <w:rPr>
          <w:b/>
          <w:sz w:val="28"/>
          <w:szCs w:val="28"/>
        </w:rPr>
      </w:pPr>
      <w:r w:rsidRPr="00EB5CDF">
        <w:rPr>
          <w:b/>
          <w:sz w:val="28"/>
          <w:szCs w:val="28"/>
        </w:rPr>
        <w:t>В целях предотвращения возникновения природных и бытовых пожаров, случаев взрыва газа в жилых домах:</w:t>
      </w:r>
    </w:p>
    <w:p w:rsidR="00CF3F47" w:rsidRPr="00EB5CDF" w:rsidRDefault="00CF3F47" w:rsidP="00CF3F47">
      <w:pPr>
        <w:tabs>
          <w:tab w:val="left" w:pos="-567"/>
          <w:tab w:val="left" w:pos="284"/>
        </w:tabs>
        <w:ind w:firstLine="709"/>
        <w:jc w:val="both"/>
        <w:rPr>
          <w:sz w:val="28"/>
          <w:szCs w:val="28"/>
        </w:rPr>
      </w:pPr>
      <w:r w:rsidRPr="00EB5CDF">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CF3F47" w:rsidRPr="00EB5CDF" w:rsidRDefault="00CF3F47" w:rsidP="00CF3F47">
      <w:pPr>
        <w:tabs>
          <w:tab w:val="left" w:pos="-567"/>
          <w:tab w:val="left" w:pos="284"/>
        </w:tabs>
        <w:ind w:firstLine="709"/>
        <w:jc w:val="both"/>
        <w:rPr>
          <w:sz w:val="28"/>
          <w:szCs w:val="28"/>
        </w:rPr>
      </w:pPr>
      <w:r w:rsidRPr="00EB5CDF">
        <w:rPr>
          <w:sz w:val="28"/>
          <w:szCs w:val="28"/>
        </w:rPr>
        <w:t>- не жгите мусор на своих садовых и дачных участках;</w:t>
      </w:r>
    </w:p>
    <w:p w:rsidR="00CF3F47" w:rsidRPr="00EB5CDF" w:rsidRDefault="00CF3F47" w:rsidP="00CF3F47">
      <w:pPr>
        <w:tabs>
          <w:tab w:val="left" w:pos="-567"/>
          <w:tab w:val="left" w:pos="284"/>
        </w:tabs>
        <w:ind w:firstLine="709"/>
        <w:jc w:val="both"/>
        <w:rPr>
          <w:sz w:val="28"/>
          <w:szCs w:val="28"/>
        </w:rPr>
      </w:pPr>
      <w:r w:rsidRPr="00EB5CDF">
        <w:rPr>
          <w:sz w:val="28"/>
          <w:szCs w:val="28"/>
        </w:rPr>
        <w:t>- не сжигайте мусор вблизи леса и лесных насаждений;</w:t>
      </w:r>
    </w:p>
    <w:p w:rsidR="00CF3F47" w:rsidRPr="00EB5CDF" w:rsidRDefault="00CF3F47" w:rsidP="00CF3F47">
      <w:pPr>
        <w:tabs>
          <w:tab w:val="left" w:pos="-567"/>
          <w:tab w:val="left" w:pos="284"/>
        </w:tabs>
        <w:ind w:firstLine="709"/>
        <w:jc w:val="both"/>
        <w:rPr>
          <w:sz w:val="28"/>
          <w:szCs w:val="28"/>
        </w:rPr>
      </w:pPr>
      <w:r w:rsidRPr="00EB5CDF">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CF3F47" w:rsidRPr="00EB5CDF" w:rsidRDefault="00CF3F47" w:rsidP="00CF3F47">
      <w:pPr>
        <w:tabs>
          <w:tab w:val="left" w:pos="-567"/>
          <w:tab w:val="left" w:pos="284"/>
        </w:tabs>
        <w:ind w:firstLine="709"/>
        <w:jc w:val="both"/>
        <w:rPr>
          <w:sz w:val="28"/>
          <w:szCs w:val="28"/>
        </w:rPr>
      </w:pPr>
      <w:r w:rsidRPr="00EB5CDF">
        <w:rPr>
          <w:sz w:val="28"/>
          <w:szCs w:val="28"/>
        </w:rPr>
        <w:t xml:space="preserve">- проводить </w:t>
      </w:r>
      <w:proofErr w:type="spellStart"/>
      <w:r w:rsidRPr="00EB5CDF">
        <w:rPr>
          <w:sz w:val="28"/>
          <w:szCs w:val="28"/>
        </w:rPr>
        <w:t>подворовые</w:t>
      </w:r>
      <w:proofErr w:type="spellEnd"/>
      <w:r w:rsidRPr="00EB5CDF">
        <w:rPr>
          <w:sz w:val="28"/>
          <w:szCs w:val="28"/>
        </w:rPr>
        <w:t xml:space="preserve"> обходы с распространением среди населения памяток;</w:t>
      </w:r>
    </w:p>
    <w:p w:rsidR="00CF3F47" w:rsidRPr="00EB5CDF" w:rsidRDefault="00CF3F47" w:rsidP="00CF3F47">
      <w:pPr>
        <w:tabs>
          <w:tab w:val="left" w:pos="-567"/>
          <w:tab w:val="left" w:pos="284"/>
        </w:tabs>
        <w:ind w:firstLine="709"/>
        <w:jc w:val="both"/>
        <w:rPr>
          <w:sz w:val="28"/>
          <w:szCs w:val="28"/>
        </w:rPr>
      </w:pPr>
      <w:r w:rsidRPr="00EB5CDF">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CF3F47" w:rsidRPr="00EB5CDF" w:rsidRDefault="00CF3F47" w:rsidP="00CF3F47">
      <w:pPr>
        <w:tabs>
          <w:tab w:val="left" w:pos="-567"/>
          <w:tab w:val="left" w:pos="284"/>
        </w:tabs>
        <w:ind w:firstLine="709"/>
        <w:jc w:val="both"/>
        <w:rPr>
          <w:sz w:val="28"/>
          <w:szCs w:val="28"/>
        </w:rPr>
      </w:pPr>
      <w:r w:rsidRPr="00EB5CDF">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CF3F47" w:rsidRDefault="00CF3F47" w:rsidP="00CF3F47">
      <w:pPr>
        <w:tabs>
          <w:tab w:val="left" w:pos="-567"/>
          <w:tab w:val="left" w:pos="284"/>
        </w:tabs>
        <w:ind w:firstLine="709"/>
        <w:jc w:val="both"/>
        <w:rPr>
          <w:sz w:val="28"/>
          <w:szCs w:val="28"/>
        </w:rPr>
      </w:pPr>
      <w:r w:rsidRPr="00EB5CDF">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w:t>
      </w:r>
      <w:r>
        <w:rPr>
          <w:sz w:val="28"/>
          <w:szCs w:val="28"/>
        </w:rPr>
        <w:t>удования и профилактики пожаров.</w:t>
      </w:r>
    </w:p>
    <w:p w:rsidR="00CF3F47" w:rsidRDefault="00CF3F47" w:rsidP="00CF3F47">
      <w:pPr>
        <w:tabs>
          <w:tab w:val="left" w:pos="-567"/>
          <w:tab w:val="left" w:pos="284"/>
        </w:tabs>
        <w:ind w:firstLine="709"/>
        <w:jc w:val="both"/>
        <w:rPr>
          <w:sz w:val="28"/>
          <w:szCs w:val="28"/>
        </w:rPr>
      </w:pPr>
    </w:p>
    <w:p w:rsidR="00CF3F47" w:rsidRPr="00EB5CDF" w:rsidRDefault="00CF3F47" w:rsidP="00CF3F47">
      <w:pPr>
        <w:suppressAutoHyphens/>
        <w:spacing w:line="228" w:lineRule="auto"/>
        <w:ind w:firstLine="709"/>
        <w:jc w:val="both"/>
        <w:rPr>
          <w:b/>
          <w:sz w:val="28"/>
          <w:szCs w:val="28"/>
        </w:rPr>
      </w:pPr>
      <w:r w:rsidRPr="00EB5CDF">
        <w:rPr>
          <w:b/>
          <w:sz w:val="28"/>
          <w:szCs w:val="28"/>
        </w:rPr>
        <w:t>В целях предупреждения дорожно-транспортных происшествий:</w:t>
      </w:r>
    </w:p>
    <w:p w:rsidR="00CF3F47" w:rsidRPr="00EB5CDF" w:rsidRDefault="00CF3F47" w:rsidP="00CF3F47">
      <w:pPr>
        <w:tabs>
          <w:tab w:val="left" w:pos="426"/>
        </w:tabs>
        <w:suppressAutoHyphens/>
        <w:spacing w:line="228" w:lineRule="auto"/>
        <w:ind w:firstLine="709"/>
        <w:jc w:val="both"/>
        <w:rPr>
          <w:bCs/>
          <w:color w:val="000000"/>
          <w:sz w:val="28"/>
          <w:szCs w:val="28"/>
        </w:rPr>
      </w:pPr>
      <w:r w:rsidRPr="00EB5CDF">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CF3F47" w:rsidRPr="00EB5CDF" w:rsidRDefault="00CF3F47" w:rsidP="00CF3F47">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контроль готовности спасательных служб к реагированию на ДТП;</w:t>
      </w:r>
    </w:p>
    <w:p w:rsidR="00CF3F47" w:rsidRPr="00EB5CDF" w:rsidRDefault="00CF3F47" w:rsidP="00CF3F47">
      <w:pPr>
        <w:tabs>
          <w:tab w:val="left" w:pos="426"/>
        </w:tabs>
        <w:suppressAutoHyphens/>
        <w:spacing w:line="228" w:lineRule="auto"/>
        <w:ind w:firstLine="709"/>
        <w:jc w:val="both"/>
        <w:rPr>
          <w:bCs/>
          <w:color w:val="000000"/>
          <w:sz w:val="28"/>
          <w:szCs w:val="28"/>
        </w:rPr>
      </w:pPr>
      <w:r w:rsidRPr="00EB5CDF">
        <w:rPr>
          <w:bCs/>
          <w:color w:val="000000"/>
          <w:sz w:val="28"/>
          <w:szCs w:val="28"/>
        </w:rPr>
        <w:t>- увеличить количество проверок наиболее опасных участков автодорог;</w:t>
      </w:r>
    </w:p>
    <w:p w:rsidR="00CF3F47" w:rsidRPr="00EB5CDF" w:rsidRDefault="00CF3F47" w:rsidP="00CF3F47">
      <w:pPr>
        <w:tabs>
          <w:tab w:val="left" w:pos="426"/>
        </w:tabs>
        <w:suppressAutoHyphens/>
        <w:spacing w:line="228" w:lineRule="auto"/>
        <w:ind w:firstLine="709"/>
        <w:jc w:val="both"/>
        <w:rPr>
          <w:bCs/>
          <w:color w:val="000000"/>
          <w:sz w:val="28"/>
          <w:szCs w:val="28"/>
        </w:rPr>
      </w:pPr>
      <w:r w:rsidRPr="00EB5CDF">
        <w:rPr>
          <w:bCs/>
          <w:color w:val="000000"/>
          <w:sz w:val="28"/>
          <w:szCs w:val="28"/>
        </w:rPr>
        <w:t>- провести дополнительно инструктаж водителей;</w:t>
      </w:r>
    </w:p>
    <w:p w:rsidR="00CF3F47" w:rsidRPr="00EB5CDF" w:rsidRDefault="00CF3F47" w:rsidP="00CF3F47">
      <w:pPr>
        <w:tabs>
          <w:tab w:val="left" w:pos="426"/>
        </w:tabs>
        <w:suppressAutoHyphens/>
        <w:spacing w:line="228" w:lineRule="auto"/>
        <w:ind w:firstLine="709"/>
        <w:jc w:val="both"/>
        <w:rPr>
          <w:bCs/>
          <w:color w:val="000000"/>
          <w:sz w:val="28"/>
          <w:szCs w:val="28"/>
        </w:rPr>
      </w:pPr>
      <w:r w:rsidRPr="00EB5CDF">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CF3F47" w:rsidRPr="00EB5CDF" w:rsidRDefault="00CF3F47" w:rsidP="00CF3F47">
      <w:pPr>
        <w:tabs>
          <w:tab w:val="left" w:pos="426"/>
        </w:tabs>
        <w:suppressAutoHyphens/>
        <w:spacing w:line="228" w:lineRule="auto"/>
        <w:ind w:firstLine="709"/>
        <w:jc w:val="both"/>
        <w:rPr>
          <w:bCs/>
          <w:color w:val="000000"/>
          <w:sz w:val="28"/>
          <w:szCs w:val="28"/>
        </w:rPr>
      </w:pPr>
      <w:r w:rsidRPr="00EB5CDF">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CF3F47" w:rsidRPr="00EB5CDF" w:rsidRDefault="00CF3F47" w:rsidP="00CF3F47">
      <w:pPr>
        <w:tabs>
          <w:tab w:val="left" w:pos="426"/>
        </w:tabs>
        <w:suppressAutoHyphens/>
        <w:spacing w:line="228" w:lineRule="auto"/>
        <w:ind w:firstLine="709"/>
        <w:jc w:val="both"/>
        <w:rPr>
          <w:bCs/>
          <w:color w:val="000000"/>
          <w:sz w:val="28"/>
          <w:szCs w:val="28"/>
        </w:rPr>
      </w:pPr>
      <w:r w:rsidRPr="00EB5CDF">
        <w:rPr>
          <w:bCs/>
          <w:color w:val="000000"/>
          <w:sz w:val="28"/>
          <w:szCs w:val="28"/>
        </w:rPr>
        <w:t>- с помощью СМИ проводить информирование участников дорожного движения о проблемных участках дорог;</w:t>
      </w:r>
    </w:p>
    <w:p w:rsidR="00CF3F47" w:rsidRPr="00EB5CDF" w:rsidRDefault="00CF3F47" w:rsidP="00CF3F47">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информирование участников дорожного движения о погодных условиях;</w:t>
      </w:r>
    </w:p>
    <w:p w:rsidR="00CF3F47" w:rsidRPr="001B2E7F" w:rsidRDefault="00CF3F47" w:rsidP="00CF3F47">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CF3F47" w:rsidRDefault="00CF3F47" w:rsidP="00CF3F47">
      <w:pPr>
        <w:tabs>
          <w:tab w:val="left" w:pos="-567"/>
        </w:tabs>
        <w:suppressAutoHyphens/>
        <w:spacing w:line="228" w:lineRule="auto"/>
        <w:jc w:val="both"/>
        <w:rPr>
          <w:b/>
          <w:bCs/>
          <w:color w:val="000000"/>
          <w:sz w:val="28"/>
          <w:szCs w:val="28"/>
        </w:rPr>
      </w:pPr>
    </w:p>
    <w:p w:rsidR="00CF3F47" w:rsidRPr="00EB5CDF" w:rsidRDefault="00CF3F47" w:rsidP="00CF3F47">
      <w:pPr>
        <w:tabs>
          <w:tab w:val="left" w:pos="-567"/>
        </w:tabs>
        <w:suppressAutoHyphens/>
        <w:spacing w:line="228" w:lineRule="auto"/>
        <w:ind w:firstLine="709"/>
        <w:jc w:val="both"/>
        <w:rPr>
          <w:b/>
          <w:bCs/>
          <w:color w:val="000000"/>
          <w:sz w:val="28"/>
          <w:szCs w:val="28"/>
        </w:rPr>
      </w:pPr>
      <w:r w:rsidRPr="00EB5CDF">
        <w:rPr>
          <w:b/>
          <w:bCs/>
          <w:color w:val="000000"/>
          <w:sz w:val="28"/>
          <w:szCs w:val="28"/>
        </w:rPr>
        <w:t>В целях недопущения происшествий на водных объектах:</w:t>
      </w:r>
    </w:p>
    <w:p w:rsidR="00CF3F47" w:rsidRDefault="00CF3F47" w:rsidP="00CF3F47">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CF3F47" w:rsidRPr="00EB5CDF" w:rsidRDefault="00CF3F47" w:rsidP="00CF3F47">
      <w:pPr>
        <w:tabs>
          <w:tab w:val="left" w:pos="-567"/>
          <w:tab w:val="left" w:pos="284"/>
        </w:tabs>
        <w:suppressAutoHyphens/>
        <w:spacing w:line="228" w:lineRule="auto"/>
        <w:ind w:firstLine="709"/>
        <w:jc w:val="both"/>
        <w:rPr>
          <w:bCs/>
          <w:color w:val="000000"/>
          <w:sz w:val="28"/>
          <w:szCs w:val="28"/>
        </w:rPr>
      </w:pPr>
    </w:p>
    <w:p w:rsidR="00CF3F47" w:rsidRDefault="00CF3F47" w:rsidP="00CF3F47">
      <w:pPr>
        <w:widowControl w:val="0"/>
        <w:tabs>
          <w:tab w:val="left" w:pos="426"/>
          <w:tab w:val="left" w:pos="709"/>
        </w:tabs>
        <w:autoSpaceDE w:val="0"/>
        <w:autoSpaceDN w:val="0"/>
        <w:adjustRightInd w:val="0"/>
        <w:ind w:firstLine="709"/>
        <w:jc w:val="both"/>
        <w:rPr>
          <w:b/>
          <w:bCs/>
          <w:sz w:val="28"/>
        </w:rPr>
      </w:pPr>
      <w:r w:rsidRPr="00EB5CDF">
        <w:rPr>
          <w:b/>
          <w:sz w:val="28"/>
          <w:szCs w:val="28"/>
        </w:rPr>
        <w:t>Главное управление МЧС России по Республике Мордовия рекомендует населению:</w:t>
      </w:r>
      <w:r w:rsidRPr="005E3E84">
        <w:rPr>
          <w:b/>
          <w:bCs/>
          <w:sz w:val="28"/>
        </w:rPr>
        <w:t xml:space="preserve"> </w:t>
      </w:r>
    </w:p>
    <w:p w:rsidR="00CF3F47" w:rsidRDefault="00CF3F47" w:rsidP="00CF3F47">
      <w:pPr>
        <w:widowControl w:val="0"/>
        <w:tabs>
          <w:tab w:val="left" w:pos="426"/>
          <w:tab w:val="left" w:pos="709"/>
        </w:tabs>
        <w:autoSpaceDE w:val="0"/>
        <w:autoSpaceDN w:val="0"/>
        <w:adjustRightInd w:val="0"/>
        <w:ind w:firstLine="709"/>
        <w:jc w:val="both"/>
        <w:rPr>
          <w:b/>
          <w:bCs/>
          <w:sz w:val="28"/>
        </w:rPr>
      </w:pPr>
    </w:p>
    <w:p w:rsidR="00CF3F47" w:rsidRPr="00EB5CDF" w:rsidRDefault="00CF3F47" w:rsidP="00CF3F47">
      <w:pPr>
        <w:suppressAutoHyphens/>
        <w:ind w:firstLine="709"/>
        <w:jc w:val="both"/>
        <w:rPr>
          <w:b/>
          <w:sz w:val="28"/>
          <w:szCs w:val="28"/>
        </w:rPr>
      </w:pPr>
      <w:r w:rsidRPr="00EB5CDF">
        <w:rPr>
          <w:b/>
          <w:sz w:val="28"/>
          <w:szCs w:val="28"/>
        </w:rPr>
        <w:t>Рекомендации для предотвращения взрыва газовых баллонов:</w:t>
      </w:r>
    </w:p>
    <w:p w:rsidR="00CF3F47" w:rsidRPr="00EB5CDF" w:rsidRDefault="00CF3F47" w:rsidP="00CF3F47">
      <w:pPr>
        <w:suppressAutoHyphens/>
        <w:spacing w:before="288"/>
        <w:ind w:firstLine="709"/>
        <w:contextualSpacing/>
        <w:jc w:val="both"/>
        <w:rPr>
          <w:sz w:val="28"/>
          <w:szCs w:val="28"/>
        </w:rPr>
      </w:pPr>
      <w:r w:rsidRPr="00EB5CDF">
        <w:rPr>
          <w:sz w:val="28"/>
          <w:szCs w:val="28"/>
        </w:rPr>
        <w:t>- использовать только новые или прошедшие соответствующую своевременную проверку газовые баллоны;</w:t>
      </w:r>
    </w:p>
    <w:p w:rsidR="00CF3F47" w:rsidRPr="00EB5CDF" w:rsidRDefault="00CF3F47" w:rsidP="00CF3F47">
      <w:pPr>
        <w:suppressAutoHyphens/>
        <w:spacing w:before="288"/>
        <w:ind w:firstLine="709"/>
        <w:contextualSpacing/>
        <w:jc w:val="both"/>
        <w:rPr>
          <w:sz w:val="28"/>
          <w:szCs w:val="28"/>
        </w:rPr>
      </w:pPr>
      <w:r w:rsidRPr="00EB5CDF">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CF3F47" w:rsidRDefault="00CF3F47" w:rsidP="00CF3F47">
      <w:pPr>
        <w:suppressAutoHyphens/>
        <w:ind w:firstLine="709"/>
        <w:jc w:val="both"/>
        <w:rPr>
          <w:sz w:val="28"/>
          <w:szCs w:val="28"/>
        </w:rPr>
      </w:pPr>
      <w:r w:rsidRPr="008322E4">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CF3F47" w:rsidRDefault="00CF3F47" w:rsidP="00CF3F47">
      <w:pPr>
        <w:suppressAutoHyphens/>
        <w:ind w:firstLine="709"/>
        <w:contextualSpacing/>
        <w:jc w:val="both"/>
        <w:rPr>
          <w:b/>
          <w:color w:val="000000" w:themeColor="text1"/>
          <w:sz w:val="28"/>
          <w:szCs w:val="28"/>
        </w:rPr>
      </w:pPr>
    </w:p>
    <w:p w:rsidR="00CF3F47" w:rsidRDefault="00CF3F47" w:rsidP="00CF3F47">
      <w:pPr>
        <w:suppressAutoHyphens/>
        <w:ind w:firstLine="709"/>
        <w:contextualSpacing/>
        <w:jc w:val="both"/>
        <w:rPr>
          <w:b/>
          <w:color w:val="000000" w:themeColor="text1"/>
          <w:sz w:val="28"/>
          <w:szCs w:val="28"/>
        </w:rPr>
      </w:pPr>
    </w:p>
    <w:p w:rsidR="00CF3F47" w:rsidRPr="00EB5CDF" w:rsidRDefault="00CF3F47" w:rsidP="00CF3F47">
      <w:pPr>
        <w:suppressAutoHyphens/>
        <w:ind w:firstLine="709"/>
        <w:contextualSpacing/>
        <w:jc w:val="both"/>
        <w:rPr>
          <w:b/>
          <w:color w:val="000000" w:themeColor="text1"/>
          <w:sz w:val="28"/>
          <w:szCs w:val="28"/>
        </w:rPr>
      </w:pPr>
      <w:r w:rsidRPr="00EB5CDF">
        <w:rPr>
          <w:b/>
          <w:color w:val="000000" w:themeColor="text1"/>
          <w:sz w:val="28"/>
          <w:szCs w:val="28"/>
        </w:rPr>
        <w:t>Правила безопасности на воде для населения:</w:t>
      </w:r>
    </w:p>
    <w:p w:rsidR="00CF3F47" w:rsidRPr="00A75075" w:rsidRDefault="00CF3F47" w:rsidP="00CF3F47">
      <w:pPr>
        <w:suppressAutoHyphens/>
        <w:ind w:firstLine="709"/>
        <w:contextualSpacing/>
        <w:jc w:val="both"/>
        <w:rPr>
          <w:color w:val="000000" w:themeColor="text1"/>
          <w:sz w:val="28"/>
          <w:szCs w:val="28"/>
        </w:rPr>
      </w:pPr>
      <w:r w:rsidRPr="00A75075">
        <w:rPr>
          <w:color w:val="000000" w:themeColor="text1"/>
          <w:sz w:val="28"/>
          <w:szCs w:val="28"/>
        </w:rPr>
        <w:t xml:space="preserve">- купайтесь в установленных местах: на пляжах, водных станциях, в специально оборудованных и разрешенных местах. </w:t>
      </w:r>
    </w:p>
    <w:p w:rsidR="00CF3F47" w:rsidRPr="00A75075" w:rsidRDefault="00CF3F47" w:rsidP="00CF3F47">
      <w:pPr>
        <w:suppressAutoHyphens/>
        <w:ind w:firstLine="709"/>
        <w:contextualSpacing/>
        <w:jc w:val="both"/>
        <w:rPr>
          <w:color w:val="000000" w:themeColor="text1"/>
          <w:sz w:val="28"/>
          <w:szCs w:val="28"/>
        </w:rPr>
      </w:pPr>
      <w:r w:rsidRPr="00A75075">
        <w:rPr>
          <w:color w:val="000000" w:themeColor="text1"/>
          <w:sz w:val="28"/>
          <w:szCs w:val="28"/>
        </w:rPr>
        <w:t xml:space="preserve">- ни в коем случае не оставляйте без присмотра вблизи открытой воды малолетних детей! </w:t>
      </w:r>
    </w:p>
    <w:p w:rsidR="00CF3F47" w:rsidRPr="00A75075" w:rsidRDefault="00CF3F47" w:rsidP="00CF3F47">
      <w:pPr>
        <w:suppressAutoHyphens/>
        <w:ind w:firstLine="709"/>
        <w:contextualSpacing/>
        <w:jc w:val="both"/>
        <w:rPr>
          <w:color w:val="000000" w:themeColor="text1"/>
          <w:sz w:val="28"/>
          <w:szCs w:val="28"/>
        </w:rPr>
      </w:pPr>
      <w:r w:rsidRPr="00A75075">
        <w:rPr>
          <w:color w:val="000000" w:themeColor="text1"/>
          <w:sz w:val="28"/>
          <w:szCs w:val="28"/>
        </w:rPr>
        <w:t xml:space="preserve">- не заплывайте далеко от берега и рассчитывайте свои силы. </w:t>
      </w:r>
    </w:p>
    <w:p w:rsidR="00CF3F47" w:rsidRPr="00A75075" w:rsidRDefault="00CF3F47" w:rsidP="00CF3F47">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в нетрезвом виде. </w:t>
      </w:r>
    </w:p>
    <w:p w:rsidR="00CF3F47" w:rsidRPr="00A75075" w:rsidRDefault="00CF3F47" w:rsidP="00CF3F47">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долго в холодной воде. </w:t>
      </w:r>
    </w:p>
    <w:p w:rsidR="00CF3F47" w:rsidRPr="00A75075" w:rsidRDefault="00CF3F47" w:rsidP="00CF3F47">
      <w:pPr>
        <w:suppressAutoHyphens/>
        <w:ind w:firstLine="709"/>
        <w:contextualSpacing/>
        <w:jc w:val="both"/>
        <w:rPr>
          <w:color w:val="000000" w:themeColor="text1"/>
          <w:sz w:val="28"/>
          <w:szCs w:val="28"/>
        </w:rPr>
      </w:pPr>
      <w:r w:rsidRPr="00A75075">
        <w:rPr>
          <w:color w:val="000000" w:themeColor="text1"/>
          <w:sz w:val="28"/>
          <w:szCs w:val="28"/>
        </w:rPr>
        <w:t xml:space="preserve">- во время купания не доводите тело до озноба – это чревато опасными для организма судорогами. </w:t>
      </w:r>
    </w:p>
    <w:p w:rsidR="00CF3F47" w:rsidRPr="00A75075" w:rsidRDefault="00CF3F47" w:rsidP="00CF3F47">
      <w:pPr>
        <w:suppressAutoHyphens/>
        <w:ind w:firstLine="709"/>
        <w:contextualSpacing/>
        <w:jc w:val="both"/>
        <w:rPr>
          <w:color w:val="000000" w:themeColor="text1"/>
          <w:sz w:val="28"/>
          <w:szCs w:val="28"/>
        </w:rPr>
      </w:pPr>
      <w:r w:rsidRPr="00A75075">
        <w:rPr>
          <w:color w:val="000000" w:themeColor="text1"/>
          <w:sz w:val="28"/>
          <w:szCs w:val="28"/>
        </w:rPr>
        <w:t xml:space="preserve">- не стоит пытаться переплывать реки и озера на спор. </w:t>
      </w:r>
    </w:p>
    <w:p w:rsidR="00CF3F47" w:rsidRPr="00A75075" w:rsidRDefault="00CF3F47" w:rsidP="00CF3F47">
      <w:pPr>
        <w:suppressAutoHyphens/>
        <w:ind w:firstLine="709"/>
        <w:contextualSpacing/>
        <w:jc w:val="both"/>
        <w:rPr>
          <w:color w:val="000000" w:themeColor="text1"/>
          <w:sz w:val="28"/>
          <w:szCs w:val="28"/>
        </w:rPr>
      </w:pPr>
      <w:r w:rsidRPr="00A75075">
        <w:rPr>
          <w:color w:val="000000" w:themeColor="text1"/>
          <w:sz w:val="28"/>
          <w:szCs w:val="28"/>
        </w:rPr>
        <w:t xml:space="preserve">- если вы не умеете плавать – не следует чрезмерно доверять себя надувным плавательным средствам. </w:t>
      </w:r>
    </w:p>
    <w:p w:rsidR="00CF3F47" w:rsidRPr="00A75075" w:rsidRDefault="00CF3F47" w:rsidP="00CF3F47">
      <w:pPr>
        <w:suppressAutoHyphens/>
        <w:ind w:firstLine="709"/>
        <w:contextualSpacing/>
        <w:jc w:val="both"/>
        <w:rPr>
          <w:color w:val="000000" w:themeColor="text1"/>
          <w:sz w:val="28"/>
          <w:szCs w:val="28"/>
        </w:rPr>
      </w:pPr>
      <w:r w:rsidRPr="00A75075">
        <w:rPr>
          <w:color w:val="000000" w:themeColor="text1"/>
          <w:sz w:val="28"/>
          <w:szCs w:val="28"/>
        </w:rPr>
        <w:t xml:space="preserve">- не подплывайте к идущим плавательным средствам. </w:t>
      </w:r>
    </w:p>
    <w:p w:rsidR="00CF3F47" w:rsidRPr="00A75075" w:rsidRDefault="00CF3F47" w:rsidP="00CF3F47">
      <w:pPr>
        <w:suppressAutoHyphens/>
        <w:ind w:firstLine="709"/>
        <w:contextualSpacing/>
        <w:jc w:val="both"/>
        <w:rPr>
          <w:color w:val="000000" w:themeColor="text1"/>
          <w:sz w:val="28"/>
          <w:szCs w:val="28"/>
        </w:rPr>
      </w:pPr>
      <w:r w:rsidRPr="00A75075">
        <w:rPr>
          <w:color w:val="000000" w:themeColor="text1"/>
          <w:sz w:val="28"/>
          <w:szCs w:val="28"/>
        </w:rPr>
        <w:t xml:space="preserve">- не ныряйте в местах с неизвестной глубиной, так как можно удариться головой о грунт, потерять сознание и погибнуть. </w:t>
      </w:r>
    </w:p>
    <w:p w:rsidR="00CF3F47" w:rsidRPr="00C922E7" w:rsidRDefault="00CF3F47" w:rsidP="00CF3F47">
      <w:pPr>
        <w:ind w:firstLine="709"/>
      </w:pPr>
      <w:r w:rsidRPr="00EB5CDF">
        <w:rPr>
          <w:color w:val="000000" w:themeColor="text1"/>
          <w:sz w:val="28"/>
          <w:szCs w:val="28"/>
        </w:rPr>
        <w:t>- необходимо помнить, что пострадавшему можно вернуть жизнь не позднее 5-6 минут после прекращения дыхания.</w:t>
      </w:r>
      <w:r w:rsidRPr="00C922E7">
        <w:t xml:space="preserve"> </w:t>
      </w:r>
    </w:p>
    <w:p w:rsidR="00516E22" w:rsidRPr="00C81C66" w:rsidRDefault="00516E22" w:rsidP="00CF3F47">
      <w:pPr>
        <w:tabs>
          <w:tab w:val="left" w:pos="426"/>
          <w:tab w:val="left" w:pos="3119"/>
          <w:tab w:val="left" w:pos="3206"/>
          <w:tab w:val="left" w:pos="3405"/>
          <w:tab w:val="center" w:pos="5246"/>
          <w:tab w:val="center" w:pos="5458"/>
        </w:tabs>
        <w:ind w:right="-2"/>
        <w:jc w:val="center"/>
        <w:rPr>
          <w:color w:val="000000" w:themeColor="text1"/>
          <w:sz w:val="28"/>
          <w:szCs w:val="28"/>
        </w:rPr>
      </w:pPr>
    </w:p>
    <w:sectPr w:rsidR="00516E22" w:rsidRPr="00C81C66" w:rsidSect="00595B8D">
      <w:headerReference w:type="default" r:id="rId8"/>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0C8E" w:rsidRDefault="00DC0C8E" w:rsidP="00DC0C8E">
    <w:pPr>
      <w:pStyle w:val="af9"/>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49344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051"/>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49C"/>
    <w:rsid w:val="00002677"/>
    <w:rsid w:val="000029E4"/>
    <w:rsid w:val="00002B23"/>
    <w:rsid w:val="00002DAF"/>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7E"/>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4FF3"/>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74"/>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DDD"/>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089"/>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008"/>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89"/>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568"/>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824"/>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D77"/>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2F2"/>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8B"/>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A2"/>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3A6"/>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8E2"/>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A3"/>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A34"/>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19B"/>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987"/>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C97"/>
    <w:rsid w:val="00141D24"/>
    <w:rsid w:val="00141D26"/>
    <w:rsid w:val="00141D9C"/>
    <w:rsid w:val="00141DBD"/>
    <w:rsid w:val="00141ED3"/>
    <w:rsid w:val="00141F1B"/>
    <w:rsid w:val="00141F61"/>
    <w:rsid w:val="00141F80"/>
    <w:rsid w:val="001422F9"/>
    <w:rsid w:val="00142335"/>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5A1"/>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9EA"/>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340"/>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20"/>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118"/>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725"/>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1DE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4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C7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7AC"/>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CE7"/>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5F0"/>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6FB"/>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4F"/>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270"/>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931"/>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2E"/>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BD2"/>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65E"/>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54"/>
    <w:rsid w:val="002551E5"/>
    <w:rsid w:val="0025525A"/>
    <w:rsid w:val="00255265"/>
    <w:rsid w:val="00255299"/>
    <w:rsid w:val="00255444"/>
    <w:rsid w:val="002554F2"/>
    <w:rsid w:val="0025566E"/>
    <w:rsid w:val="002556C2"/>
    <w:rsid w:val="00255750"/>
    <w:rsid w:val="002558A2"/>
    <w:rsid w:val="002558F3"/>
    <w:rsid w:val="00255A3B"/>
    <w:rsid w:val="00255B95"/>
    <w:rsid w:val="00255BE0"/>
    <w:rsid w:val="00255CB1"/>
    <w:rsid w:val="0025605D"/>
    <w:rsid w:val="00256060"/>
    <w:rsid w:val="0025622A"/>
    <w:rsid w:val="00256263"/>
    <w:rsid w:val="0025629D"/>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0F1"/>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7D9"/>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2ED"/>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6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14"/>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BA5"/>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9F"/>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CD6"/>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62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95"/>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6D"/>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877"/>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6EF"/>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1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671"/>
    <w:rsid w:val="00340A3A"/>
    <w:rsid w:val="00340AC8"/>
    <w:rsid w:val="00340B08"/>
    <w:rsid w:val="00340BE3"/>
    <w:rsid w:val="00340D1E"/>
    <w:rsid w:val="00340D56"/>
    <w:rsid w:val="00340E0D"/>
    <w:rsid w:val="00340E1E"/>
    <w:rsid w:val="00340E5B"/>
    <w:rsid w:val="003411D6"/>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32F"/>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887"/>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80"/>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C71"/>
    <w:rsid w:val="00396D79"/>
    <w:rsid w:val="00396DAA"/>
    <w:rsid w:val="00396DD7"/>
    <w:rsid w:val="00396F60"/>
    <w:rsid w:val="00396FEA"/>
    <w:rsid w:val="00396FED"/>
    <w:rsid w:val="00397269"/>
    <w:rsid w:val="0039747C"/>
    <w:rsid w:val="0039752F"/>
    <w:rsid w:val="003975C1"/>
    <w:rsid w:val="00397889"/>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938"/>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DC"/>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431"/>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52"/>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66"/>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27"/>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AA6"/>
    <w:rsid w:val="003E0DBE"/>
    <w:rsid w:val="003E0EB0"/>
    <w:rsid w:val="003E11AA"/>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18"/>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D6"/>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B7B"/>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0FBA"/>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73"/>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7F9"/>
    <w:rsid w:val="00432861"/>
    <w:rsid w:val="004329BB"/>
    <w:rsid w:val="00432D14"/>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2D"/>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4EE"/>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4A"/>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D5"/>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28C"/>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A05"/>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AEA"/>
    <w:rsid w:val="00485C17"/>
    <w:rsid w:val="00485C73"/>
    <w:rsid w:val="00485D81"/>
    <w:rsid w:val="00485DA0"/>
    <w:rsid w:val="004860E8"/>
    <w:rsid w:val="00486162"/>
    <w:rsid w:val="004861A4"/>
    <w:rsid w:val="004862D2"/>
    <w:rsid w:val="00486551"/>
    <w:rsid w:val="0048684F"/>
    <w:rsid w:val="004868AB"/>
    <w:rsid w:val="0048693C"/>
    <w:rsid w:val="00486AD6"/>
    <w:rsid w:val="00486D91"/>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75B"/>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751"/>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2B6"/>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4"/>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409"/>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D8F"/>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73"/>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A"/>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4B9"/>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22"/>
    <w:rsid w:val="00516E50"/>
    <w:rsid w:val="00516FA4"/>
    <w:rsid w:val="005170D4"/>
    <w:rsid w:val="005171D9"/>
    <w:rsid w:val="005171E0"/>
    <w:rsid w:val="00517341"/>
    <w:rsid w:val="0051746A"/>
    <w:rsid w:val="0051753A"/>
    <w:rsid w:val="0051761E"/>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DD"/>
    <w:rsid w:val="00533CF2"/>
    <w:rsid w:val="00533DE5"/>
    <w:rsid w:val="00533EEA"/>
    <w:rsid w:val="00533EEC"/>
    <w:rsid w:val="00534251"/>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15"/>
    <w:rsid w:val="00544782"/>
    <w:rsid w:val="005447B1"/>
    <w:rsid w:val="00544904"/>
    <w:rsid w:val="00544D77"/>
    <w:rsid w:val="00544DC4"/>
    <w:rsid w:val="00544F08"/>
    <w:rsid w:val="005450A6"/>
    <w:rsid w:val="00545257"/>
    <w:rsid w:val="0054536E"/>
    <w:rsid w:val="00545448"/>
    <w:rsid w:val="0054548E"/>
    <w:rsid w:val="0054566F"/>
    <w:rsid w:val="00545729"/>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2F98"/>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4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0A"/>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CBE"/>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AFA"/>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5E"/>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25E"/>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2B7"/>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192"/>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BBE"/>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8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0B"/>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59"/>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71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3F3F"/>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2F8"/>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0D"/>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19D"/>
    <w:rsid w:val="0060137B"/>
    <w:rsid w:val="00601438"/>
    <w:rsid w:val="00601589"/>
    <w:rsid w:val="006016EA"/>
    <w:rsid w:val="00601745"/>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84"/>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AC4"/>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AF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4E3"/>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35"/>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0D4"/>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63"/>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3F9"/>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879"/>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1B3"/>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472"/>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CCD"/>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5BB"/>
    <w:rsid w:val="006A0681"/>
    <w:rsid w:val="006A0888"/>
    <w:rsid w:val="006A0B08"/>
    <w:rsid w:val="006A0C03"/>
    <w:rsid w:val="006A0C5E"/>
    <w:rsid w:val="006A0D87"/>
    <w:rsid w:val="006A0E0D"/>
    <w:rsid w:val="006A125B"/>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1D3"/>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6A6"/>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6FE"/>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8B2"/>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0"/>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DD7"/>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0FA"/>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BB2"/>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9B"/>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089"/>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100"/>
    <w:rsid w:val="007572E6"/>
    <w:rsid w:val="0075732E"/>
    <w:rsid w:val="00757411"/>
    <w:rsid w:val="007577C8"/>
    <w:rsid w:val="007578C2"/>
    <w:rsid w:val="0075797F"/>
    <w:rsid w:val="00757A20"/>
    <w:rsid w:val="00757A95"/>
    <w:rsid w:val="00757E25"/>
    <w:rsid w:val="00757E38"/>
    <w:rsid w:val="00757FBA"/>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4"/>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88"/>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B98"/>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BF1"/>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7DA"/>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6E15"/>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E46"/>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84"/>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6FB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B7E3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A91"/>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A7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49"/>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2BC"/>
    <w:rsid w:val="007E5401"/>
    <w:rsid w:val="007E5404"/>
    <w:rsid w:val="007E54A7"/>
    <w:rsid w:val="007E551A"/>
    <w:rsid w:val="007E56C2"/>
    <w:rsid w:val="007E5784"/>
    <w:rsid w:val="007E579F"/>
    <w:rsid w:val="007E5908"/>
    <w:rsid w:val="007E5A05"/>
    <w:rsid w:val="007E5AA0"/>
    <w:rsid w:val="007E5AF6"/>
    <w:rsid w:val="007E5BBF"/>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23"/>
    <w:rsid w:val="007F3368"/>
    <w:rsid w:val="007F33E6"/>
    <w:rsid w:val="007F34A8"/>
    <w:rsid w:val="007F350E"/>
    <w:rsid w:val="007F3733"/>
    <w:rsid w:val="007F3768"/>
    <w:rsid w:val="007F3777"/>
    <w:rsid w:val="007F37D1"/>
    <w:rsid w:val="007F384C"/>
    <w:rsid w:val="007F3BEB"/>
    <w:rsid w:val="007F3BFD"/>
    <w:rsid w:val="007F3C05"/>
    <w:rsid w:val="007F41BF"/>
    <w:rsid w:val="007F4261"/>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37"/>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02"/>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1F40"/>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6BC"/>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9E7"/>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39"/>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9E"/>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D2"/>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430"/>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E06"/>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D0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6EAE"/>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739"/>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7EB"/>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9E6"/>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DC4"/>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6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1D4"/>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ECA"/>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0C3"/>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52"/>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77"/>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5FD6"/>
    <w:rsid w:val="008B60B7"/>
    <w:rsid w:val="008B628C"/>
    <w:rsid w:val="008B65C5"/>
    <w:rsid w:val="008B68FA"/>
    <w:rsid w:val="008B69EC"/>
    <w:rsid w:val="008B6A3F"/>
    <w:rsid w:val="008B6AA7"/>
    <w:rsid w:val="008B6B6A"/>
    <w:rsid w:val="008B6B84"/>
    <w:rsid w:val="008B6D1A"/>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750"/>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C51"/>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0EB"/>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00"/>
    <w:rsid w:val="008E7D8F"/>
    <w:rsid w:val="008E7DC0"/>
    <w:rsid w:val="008E7E55"/>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0A"/>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727"/>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3C"/>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452"/>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CB5"/>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6EEE"/>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CA"/>
    <w:rsid w:val="009503F1"/>
    <w:rsid w:val="00950477"/>
    <w:rsid w:val="009504F3"/>
    <w:rsid w:val="00950507"/>
    <w:rsid w:val="009505E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C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338"/>
    <w:rsid w:val="009704E5"/>
    <w:rsid w:val="00970727"/>
    <w:rsid w:val="00970A34"/>
    <w:rsid w:val="00970C8B"/>
    <w:rsid w:val="00970E20"/>
    <w:rsid w:val="00971084"/>
    <w:rsid w:val="00971094"/>
    <w:rsid w:val="009710BF"/>
    <w:rsid w:val="0097110B"/>
    <w:rsid w:val="0097116C"/>
    <w:rsid w:val="009712A8"/>
    <w:rsid w:val="00971632"/>
    <w:rsid w:val="009716F9"/>
    <w:rsid w:val="00971786"/>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D9"/>
    <w:rsid w:val="00983CE8"/>
    <w:rsid w:val="00983D13"/>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36"/>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046"/>
    <w:rsid w:val="00992203"/>
    <w:rsid w:val="00992350"/>
    <w:rsid w:val="0099240F"/>
    <w:rsid w:val="00992457"/>
    <w:rsid w:val="009924AD"/>
    <w:rsid w:val="00992544"/>
    <w:rsid w:val="0099259B"/>
    <w:rsid w:val="009925B1"/>
    <w:rsid w:val="009926E0"/>
    <w:rsid w:val="00992764"/>
    <w:rsid w:val="009928B7"/>
    <w:rsid w:val="00992D6D"/>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1F4"/>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181"/>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2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63"/>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66F"/>
    <w:rsid w:val="009C0778"/>
    <w:rsid w:val="009C084D"/>
    <w:rsid w:val="009C08EE"/>
    <w:rsid w:val="009C0982"/>
    <w:rsid w:val="009C0AB2"/>
    <w:rsid w:val="009C0CAC"/>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03"/>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E51"/>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6C1"/>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6B"/>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886"/>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72"/>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2"/>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4F"/>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107"/>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AC3"/>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CED"/>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7F"/>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25"/>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E0A"/>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808"/>
    <w:rsid w:val="00AA4B7E"/>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38"/>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17D"/>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09"/>
    <w:rsid w:val="00AF186C"/>
    <w:rsid w:val="00AF195E"/>
    <w:rsid w:val="00AF1B1C"/>
    <w:rsid w:val="00AF1C45"/>
    <w:rsid w:val="00AF1DDF"/>
    <w:rsid w:val="00AF1EE5"/>
    <w:rsid w:val="00AF2216"/>
    <w:rsid w:val="00AF24E9"/>
    <w:rsid w:val="00AF2613"/>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2F5F"/>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31"/>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8A"/>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0A"/>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C4C"/>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22"/>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022"/>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0"/>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25"/>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CC5"/>
    <w:rsid w:val="00B67D4E"/>
    <w:rsid w:val="00B67E0F"/>
    <w:rsid w:val="00B70018"/>
    <w:rsid w:val="00B7022E"/>
    <w:rsid w:val="00B70350"/>
    <w:rsid w:val="00B703D0"/>
    <w:rsid w:val="00B70407"/>
    <w:rsid w:val="00B705DD"/>
    <w:rsid w:val="00B70887"/>
    <w:rsid w:val="00B709AD"/>
    <w:rsid w:val="00B70ABF"/>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0A3"/>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26"/>
    <w:rsid w:val="00B935CB"/>
    <w:rsid w:val="00B93844"/>
    <w:rsid w:val="00B9396A"/>
    <w:rsid w:val="00B93AF6"/>
    <w:rsid w:val="00B93B20"/>
    <w:rsid w:val="00B93B66"/>
    <w:rsid w:val="00B93BA4"/>
    <w:rsid w:val="00B93C7A"/>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4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404"/>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49F"/>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51"/>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97"/>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C7FE7"/>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08F"/>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46"/>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5B"/>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5A1"/>
    <w:rsid w:val="00C136B6"/>
    <w:rsid w:val="00C137C2"/>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375"/>
    <w:rsid w:val="00C175E4"/>
    <w:rsid w:val="00C1767B"/>
    <w:rsid w:val="00C1768F"/>
    <w:rsid w:val="00C17803"/>
    <w:rsid w:val="00C1788A"/>
    <w:rsid w:val="00C17945"/>
    <w:rsid w:val="00C1796D"/>
    <w:rsid w:val="00C179F2"/>
    <w:rsid w:val="00C17A45"/>
    <w:rsid w:val="00C17AFC"/>
    <w:rsid w:val="00C17C10"/>
    <w:rsid w:val="00C17CCC"/>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73"/>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3E83"/>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8F0"/>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30B"/>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0F1B"/>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B8"/>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A38"/>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5F4"/>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5C1"/>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06"/>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C66"/>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862"/>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DD"/>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87"/>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98A"/>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87"/>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3EAD"/>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01"/>
    <w:rsid w:val="00CE34A0"/>
    <w:rsid w:val="00CE3608"/>
    <w:rsid w:val="00CE3A2D"/>
    <w:rsid w:val="00CE3ACC"/>
    <w:rsid w:val="00CE3CFC"/>
    <w:rsid w:val="00CE3E05"/>
    <w:rsid w:val="00CE3EB2"/>
    <w:rsid w:val="00CE4198"/>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5EB2"/>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3F47"/>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728"/>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89"/>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B59"/>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630"/>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354"/>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01"/>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39F"/>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84"/>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ACB"/>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38"/>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EE0"/>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AB"/>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E56"/>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2"/>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3A0"/>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23"/>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1DB"/>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68"/>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40"/>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12"/>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23"/>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BE7"/>
    <w:rsid w:val="00E25C7C"/>
    <w:rsid w:val="00E25C7E"/>
    <w:rsid w:val="00E25D0F"/>
    <w:rsid w:val="00E25DEE"/>
    <w:rsid w:val="00E25E3E"/>
    <w:rsid w:val="00E2610C"/>
    <w:rsid w:val="00E26189"/>
    <w:rsid w:val="00E261A0"/>
    <w:rsid w:val="00E263D6"/>
    <w:rsid w:val="00E2645E"/>
    <w:rsid w:val="00E26499"/>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CC8"/>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950"/>
    <w:rsid w:val="00E34A66"/>
    <w:rsid w:val="00E34B12"/>
    <w:rsid w:val="00E34F8E"/>
    <w:rsid w:val="00E34FE5"/>
    <w:rsid w:val="00E350F0"/>
    <w:rsid w:val="00E355BE"/>
    <w:rsid w:val="00E356C1"/>
    <w:rsid w:val="00E357C5"/>
    <w:rsid w:val="00E358E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2B2"/>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95"/>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4B"/>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ACF"/>
    <w:rsid w:val="00E61B6F"/>
    <w:rsid w:val="00E61B83"/>
    <w:rsid w:val="00E61C75"/>
    <w:rsid w:val="00E61DF4"/>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D88"/>
    <w:rsid w:val="00E63F2D"/>
    <w:rsid w:val="00E640C7"/>
    <w:rsid w:val="00E64115"/>
    <w:rsid w:val="00E64443"/>
    <w:rsid w:val="00E644CB"/>
    <w:rsid w:val="00E64542"/>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DBB"/>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BB2"/>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77F81"/>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D2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6E"/>
    <w:rsid w:val="00EA04C2"/>
    <w:rsid w:val="00EA04DB"/>
    <w:rsid w:val="00EA06AD"/>
    <w:rsid w:val="00EA07E2"/>
    <w:rsid w:val="00EA09E8"/>
    <w:rsid w:val="00EA0A51"/>
    <w:rsid w:val="00EA0BA4"/>
    <w:rsid w:val="00EA0BB7"/>
    <w:rsid w:val="00EA0C81"/>
    <w:rsid w:val="00EA0D5E"/>
    <w:rsid w:val="00EA0D72"/>
    <w:rsid w:val="00EA0EC9"/>
    <w:rsid w:val="00EA1028"/>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EEE"/>
    <w:rsid w:val="00EA2F4C"/>
    <w:rsid w:val="00EA30FB"/>
    <w:rsid w:val="00EA31AF"/>
    <w:rsid w:val="00EA320C"/>
    <w:rsid w:val="00EA32D5"/>
    <w:rsid w:val="00EA33BC"/>
    <w:rsid w:val="00EA3481"/>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CDF"/>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36"/>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3F"/>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2BA"/>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ED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1CF"/>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3E3"/>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93C"/>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57"/>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DC1"/>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10"/>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C58"/>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7F"/>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69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29E"/>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3F"/>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4DC"/>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79"/>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C5A"/>
    <w:rsid w:val="00FA5D37"/>
    <w:rsid w:val="00FA5E84"/>
    <w:rsid w:val="00FA5EF4"/>
    <w:rsid w:val="00FA600D"/>
    <w:rsid w:val="00FA6027"/>
    <w:rsid w:val="00FA6145"/>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53B"/>
    <w:rsid w:val="00FB58F8"/>
    <w:rsid w:val="00FB59C3"/>
    <w:rsid w:val="00FB5B9D"/>
    <w:rsid w:val="00FB5C33"/>
    <w:rsid w:val="00FB5CC9"/>
    <w:rsid w:val="00FB5D8F"/>
    <w:rsid w:val="00FB5DDD"/>
    <w:rsid w:val="00FB5E1C"/>
    <w:rsid w:val="00FB5E6F"/>
    <w:rsid w:val="00FB60C6"/>
    <w:rsid w:val="00FB60D1"/>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5A"/>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32E"/>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14"/>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89B"/>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59F"/>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0F4"/>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7F7"/>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D2B"/>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2FC"/>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08"/>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93441"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4966500">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401962">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039274">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30ECB6-84A9-4CFA-BB9B-96EBA75BAC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489</TotalTime>
  <Pages>6</Pages>
  <Words>1258</Words>
  <Characters>9609</Characters>
  <Application>Microsoft Office Word</Application>
  <DocSecurity>0</DocSecurity>
  <Lines>80</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10846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404</cp:revision>
  <cp:lastPrinted>2026-08-25T08:59:00Z</cp:lastPrinted>
  <dcterms:created xsi:type="dcterms:W3CDTF">2026-05-22T09:22:00Z</dcterms:created>
  <dcterms:modified xsi:type="dcterms:W3CDTF">2026-08-25T08:59:00Z</dcterms:modified>
</cp:coreProperties>
</file>