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254" w:rsidRPr="00563145" w:rsidRDefault="00602254" w:rsidP="00602254">
      <w:pPr>
        <w:jc w:val="center"/>
        <w:rPr>
          <w:b/>
          <w:sz w:val="24"/>
          <w:szCs w:val="24"/>
        </w:rPr>
      </w:pPr>
      <w:r w:rsidRPr="00563145">
        <w:rPr>
          <w:b/>
          <w:sz w:val="24"/>
          <w:szCs w:val="24"/>
        </w:rPr>
        <w:t>Информационный бюллетень</w:t>
      </w:r>
    </w:p>
    <w:p w:rsidR="00602254" w:rsidRPr="00563145" w:rsidRDefault="00602254" w:rsidP="00602254">
      <w:pPr>
        <w:jc w:val="center"/>
        <w:rPr>
          <w:b/>
          <w:sz w:val="24"/>
          <w:szCs w:val="24"/>
        </w:rPr>
      </w:pPr>
      <w:proofErr w:type="spellStart"/>
      <w:r w:rsidRPr="00563145">
        <w:rPr>
          <w:b/>
          <w:sz w:val="24"/>
          <w:szCs w:val="24"/>
        </w:rPr>
        <w:t>Моргинского</w:t>
      </w:r>
      <w:proofErr w:type="spellEnd"/>
      <w:r w:rsidRPr="00563145">
        <w:rPr>
          <w:b/>
          <w:sz w:val="24"/>
          <w:szCs w:val="24"/>
        </w:rPr>
        <w:t xml:space="preserve"> сельского поселения Дубенского муниципального района </w:t>
      </w:r>
    </w:p>
    <w:p w:rsidR="00602254" w:rsidRPr="00563145" w:rsidRDefault="00602254" w:rsidP="00602254">
      <w:pPr>
        <w:jc w:val="center"/>
        <w:rPr>
          <w:b/>
          <w:sz w:val="24"/>
          <w:szCs w:val="24"/>
        </w:rPr>
      </w:pPr>
      <w:r w:rsidRPr="00563145">
        <w:rPr>
          <w:b/>
          <w:sz w:val="24"/>
          <w:szCs w:val="24"/>
        </w:rPr>
        <w:t>Республики Мордовия</w:t>
      </w:r>
    </w:p>
    <w:p w:rsidR="00602254" w:rsidRPr="00563145" w:rsidRDefault="00602254" w:rsidP="00602254">
      <w:pPr>
        <w:rPr>
          <w:b/>
          <w:sz w:val="24"/>
          <w:szCs w:val="24"/>
        </w:rPr>
      </w:pPr>
    </w:p>
    <w:p w:rsidR="00602254" w:rsidRPr="00341BDA" w:rsidRDefault="00602254" w:rsidP="00602254">
      <w:pPr>
        <w:rPr>
          <w:sz w:val="24"/>
          <w:szCs w:val="24"/>
        </w:rPr>
      </w:pPr>
      <w:r w:rsidRPr="00341BDA">
        <w:rPr>
          <w:sz w:val="24"/>
          <w:szCs w:val="24"/>
        </w:rPr>
        <w:t>Является официальным печатным</w:t>
      </w:r>
    </w:p>
    <w:p w:rsidR="00602254" w:rsidRPr="00341BDA" w:rsidRDefault="00602254" w:rsidP="00602254">
      <w:pPr>
        <w:rPr>
          <w:sz w:val="24"/>
          <w:szCs w:val="24"/>
        </w:rPr>
      </w:pPr>
      <w:r>
        <w:rPr>
          <w:sz w:val="24"/>
          <w:szCs w:val="24"/>
        </w:rPr>
        <w:t xml:space="preserve">изданием </w:t>
      </w:r>
      <w:proofErr w:type="spellStart"/>
      <w:r>
        <w:rPr>
          <w:sz w:val="24"/>
          <w:szCs w:val="24"/>
        </w:rPr>
        <w:t>Моргинского</w:t>
      </w:r>
      <w:proofErr w:type="spellEnd"/>
      <w:r w:rsidRPr="00341BDA">
        <w:rPr>
          <w:sz w:val="24"/>
          <w:szCs w:val="24"/>
        </w:rPr>
        <w:t xml:space="preserve"> </w:t>
      </w:r>
      <w:proofErr w:type="gramStart"/>
      <w:r w:rsidRPr="00341BDA">
        <w:rPr>
          <w:sz w:val="24"/>
          <w:szCs w:val="24"/>
        </w:rPr>
        <w:t>сельского</w:t>
      </w:r>
      <w:proofErr w:type="gramEnd"/>
    </w:p>
    <w:p w:rsidR="00602254" w:rsidRPr="00341BDA" w:rsidRDefault="00602254" w:rsidP="00602254">
      <w:pPr>
        <w:rPr>
          <w:sz w:val="24"/>
          <w:szCs w:val="24"/>
        </w:rPr>
      </w:pPr>
      <w:r w:rsidRPr="00341BDA">
        <w:rPr>
          <w:sz w:val="24"/>
          <w:szCs w:val="24"/>
        </w:rPr>
        <w:t>поселения Дубенского муниципального</w:t>
      </w:r>
    </w:p>
    <w:p w:rsidR="00602254" w:rsidRPr="00341BDA" w:rsidRDefault="00602254" w:rsidP="00602254">
      <w:pPr>
        <w:rPr>
          <w:sz w:val="24"/>
          <w:szCs w:val="24"/>
        </w:rPr>
      </w:pPr>
      <w:r w:rsidRPr="00341BDA">
        <w:rPr>
          <w:sz w:val="24"/>
          <w:szCs w:val="24"/>
        </w:rPr>
        <w:t>района Республики Мордовия</w:t>
      </w:r>
    </w:p>
    <w:p w:rsidR="00602254" w:rsidRDefault="00602254" w:rsidP="00602254">
      <w:pPr>
        <w:rPr>
          <w:sz w:val="24"/>
          <w:szCs w:val="24"/>
        </w:rPr>
      </w:pPr>
      <w:r w:rsidRPr="00341BDA">
        <w:rPr>
          <w:sz w:val="24"/>
          <w:szCs w:val="24"/>
        </w:rPr>
        <w:t xml:space="preserve">                                                               </w:t>
      </w:r>
      <w:r>
        <w:rPr>
          <w:sz w:val="24"/>
          <w:szCs w:val="24"/>
        </w:rPr>
        <w:t xml:space="preserve">                    20  января  2014  года    № 2 (202</w:t>
      </w:r>
      <w:r w:rsidRPr="00341BDA">
        <w:rPr>
          <w:sz w:val="24"/>
          <w:szCs w:val="24"/>
        </w:rPr>
        <w:t>)</w:t>
      </w:r>
    </w:p>
    <w:p w:rsidR="00602254" w:rsidRDefault="00602254" w:rsidP="00602254">
      <w:pPr>
        <w:shd w:val="clear" w:color="auto" w:fill="FFFFFF"/>
        <w:spacing w:before="312" w:line="274" w:lineRule="exact"/>
        <w:ind w:right="1229"/>
      </w:pPr>
      <w:r>
        <w:rPr>
          <w:spacing w:val="-1"/>
          <w:sz w:val="24"/>
          <w:szCs w:val="24"/>
        </w:rPr>
        <w:t xml:space="preserve">«Разъяснение изменений законодательства, </w:t>
      </w:r>
      <w:r>
        <w:rPr>
          <w:spacing w:val="-2"/>
          <w:sz w:val="24"/>
          <w:szCs w:val="24"/>
        </w:rPr>
        <w:t>направленного на усиление защиты частной жизни граждан»</w:t>
      </w:r>
    </w:p>
    <w:p w:rsidR="00602254" w:rsidRDefault="00602254" w:rsidP="00602254">
      <w:pPr>
        <w:shd w:val="clear" w:color="auto" w:fill="FFFFFF"/>
        <w:spacing w:before="269" w:line="245" w:lineRule="exact"/>
        <w:ind w:left="10" w:right="106" w:firstLine="701"/>
        <w:jc w:val="both"/>
      </w:pPr>
      <w:r>
        <w:rPr>
          <w:spacing w:val="-1"/>
          <w:sz w:val="24"/>
          <w:szCs w:val="24"/>
        </w:rPr>
        <w:t xml:space="preserve">Федеральным законом от 02.07.2013 № 142-ФЗ 01.10.2013 вступили в силу изменения в </w:t>
      </w:r>
      <w:r>
        <w:rPr>
          <w:spacing w:val="-2"/>
          <w:sz w:val="24"/>
          <w:szCs w:val="24"/>
        </w:rPr>
        <w:t xml:space="preserve">Гражданский кодекс Российской Федерации, направленные на усиление защиты частной жизни </w:t>
      </w:r>
      <w:r>
        <w:rPr>
          <w:sz w:val="24"/>
          <w:szCs w:val="24"/>
        </w:rPr>
        <w:t>граждан, в том числе от распространения сведений, порочащих их честь, достоинство и дело</w:t>
      </w:r>
      <w:r>
        <w:rPr>
          <w:sz w:val="24"/>
          <w:szCs w:val="24"/>
        </w:rPr>
        <w:softHyphen/>
        <w:t>вую репутацию.</w:t>
      </w:r>
    </w:p>
    <w:p w:rsidR="00602254" w:rsidRDefault="00602254" w:rsidP="00602254">
      <w:pPr>
        <w:shd w:val="clear" w:color="auto" w:fill="FFFFFF"/>
        <w:spacing w:before="29" w:line="254" w:lineRule="exact"/>
        <w:ind w:left="10" w:right="115" w:firstLine="691"/>
        <w:jc w:val="both"/>
      </w:pPr>
      <w:r>
        <w:rPr>
          <w:spacing w:val="-1"/>
          <w:sz w:val="24"/>
          <w:szCs w:val="24"/>
        </w:rPr>
        <w:t>Законом установлено, что гражданин, в отношении которого в средствах массовой ин</w:t>
      </w:r>
      <w:r>
        <w:rPr>
          <w:spacing w:val="-1"/>
          <w:sz w:val="24"/>
          <w:szCs w:val="24"/>
        </w:rPr>
        <w:softHyphen/>
        <w:t>формации распространены порочащие сведения, имеет право потребовать наряду с опроверже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нием, также опубликования своего ответа в тех же средствах массовой информации.</w:t>
      </w:r>
    </w:p>
    <w:p w:rsidR="00602254" w:rsidRDefault="00602254" w:rsidP="00602254">
      <w:pPr>
        <w:shd w:val="clear" w:color="auto" w:fill="FFFFFF"/>
        <w:spacing w:line="254" w:lineRule="exact"/>
        <w:ind w:right="101" w:firstLine="706"/>
        <w:jc w:val="both"/>
      </w:pPr>
      <w:proofErr w:type="gramStart"/>
      <w:r>
        <w:rPr>
          <w:spacing w:val="-1"/>
          <w:sz w:val="24"/>
          <w:szCs w:val="24"/>
        </w:rPr>
        <w:t>В случаях, когда сведения, порочащие честь, достоинство или деловую репутацию граж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данина, стали широко известны и в связи с этим опровержение невозможно довести до всеоб</w:t>
      </w:r>
      <w:r>
        <w:rPr>
          <w:sz w:val="24"/>
          <w:szCs w:val="24"/>
        </w:rPr>
        <w:softHyphen/>
      </w:r>
      <w:r>
        <w:rPr>
          <w:spacing w:val="-1"/>
          <w:sz w:val="24"/>
          <w:szCs w:val="24"/>
        </w:rPr>
        <w:t xml:space="preserve">щего сведения, гражданин вправе требовать удаления соответствующей информации, а также </w:t>
      </w:r>
      <w:r>
        <w:rPr>
          <w:sz w:val="24"/>
          <w:szCs w:val="24"/>
        </w:rPr>
        <w:t>пресечения или запрещения дальнейшего распространения указанных сведений путем изъятия и уничтожения без какой бы то ни было компенсации изготовленных экземпляров материаль</w:t>
      </w:r>
      <w:r>
        <w:rPr>
          <w:sz w:val="24"/>
          <w:szCs w:val="24"/>
        </w:rPr>
        <w:softHyphen/>
      </w:r>
      <w:r>
        <w:rPr>
          <w:spacing w:val="-1"/>
          <w:sz w:val="24"/>
          <w:szCs w:val="24"/>
        </w:rPr>
        <w:t>ных носителей, содержащих указанные сведения, если без</w:t>
      </w:r>
      <w:proofErr w:type="gramEnd"/>
      <w:r>
        <w:rPr>
          <w:spacing w:val="-1"/>
          <w:sz w:val="24"/>
          <w:szCs w:val="24"/>
        </w:rPr>
        <w:t xml:space="preserve"> уничтожения таких экземпляров ма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териальных носителей удаление соответствующей информации невозможно.</w:t>
      </w:r>
    </w:p>
    <w:p w:rsidR="00602254" w:rsidRDefault="00602254" w:rsidP="00602254">
      <w:pPr>
        <w:shd w:val="clear" w:color="auto" w:fill="FFFFFF"/>
        <w:spacing w:line="254" w:lineRule="exact"/>
        <w:ind w:left="10" w:right="101" w:firstLine="696"/>
        <w:jc w:val="both"/>
      </w:pPr>
      <w:r>
        <w:rPr>
          <w:spacing w:val="-1"/>
          <w:sz w:val="24"/>
          <w:szCs w:val="24"/>
        </w:rPr>
        <w:t>Если порочащие сведения оказались после их распространения доступными в сети «Ин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тернет», гражданин вправе требовать удаления соответствующей информации, а также опро</w:t>
      </w:r>
      <w:r>
        <w:rPr>
          <w:sz w:val="24"/>
          <w:szCs w:val="24"/>
        </w:rPr>
        <w:softHyphen/>
      </w:r>
      <w:r>
        <w:rPr>
          <w:spacing w:val="-1"/>
          <w:sz w:val="24"/>
          <w:szCs w:val="24"/>
        </w:rPr>
        <w:t>вержения данных сведений способом, обеспечивающим доведение опровержения до пользова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телей сети «Интернет».</w:t>
      </w:r>
    </w:p>
    <w:p w:rsidR="00602254" w:rsidRDefault="00602254" w:rsidP="00602254">
      <w:pPr>
        <w:shd w:val="clear" w:color="auto" w:fill="FFFFFF"/>
        <w:spacing w:line="259" w:lineRule="exact"/>
        <w:ind w:left="19" w:right="82" w:firstLine="691"/>
        <w:jc w:val="both"/>
      </w:pPr>
      <w:proofErr w:type="gramStart"/>
      <w:r>
        <w:rPr>
          <w:sz w:val="24"/>
          <w:szCs w:val="24"/>
        </w:rPr>
        <w:t>Кроме того, со дня вступления в силу указанных изменений в ГК РФ, если иное прямо не предусмотрено законом, не допускаются без согласия гражданина сбор, хранение, распро</w:t>
      </w:r>
      <w:r>
        <w:rPr>
          <w:sz w:val="24"/>
          <w:szCs w:val="24"/>
        </w:rPr>
        <w:softHyphen/>
        <w:t>странение и использование любой информации о его частной жизни, в частности сведений о его происхождении, о месте его пребывания или жительства, о личной и семейной жизни.</w:t>
      </w:r>
      <w:proofErr w:type="gramEnd"/>
      <w:r>
        <w:rPr>
          <w:sz w:val="24"/>
          <w:szCs w:val="24"/>
        </w:rPr>
        <w:t xml:space="preserve"> При этом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не являются нарушением сбор, хранение, распространение и использование информации о частной жизни гражданина в государственных, общественных или иных публичных интере</w:t>
      </w:r>
      <w:r>
        <w:rPr>
          <w:sz w:val="24"/>
          <w:szCs w:val="24"/>
        </w:rPr>
        <w:softHyphen/>
      </w:r>
      <w:r>
        <w:rPr>
          <w:spacing w:val="-1"/>
          <w:sz w:val="24"/>
          <w:szCs w:val="24"/>
        </w:rPr>
        <w:t>сах, а также в случаях, если информация о частной жизни гражданина ранее стала общедоступ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ной либо была раскрыта самим гражданином или но его воле.</w:t>
      </w:r>
    </w:p>
    <w:p w:rsidR="00602254" w:rsidRDefault="00602254" w:rsidP="00602254">
      <w:pPr>
        <w:shd w:val="clear" w:color="auto" w:fill="FFFFFF"/>
        <w:spacing w:line="264" w:lineRule="exact"/>
        <w:ind w:left="43" w:right="53" w:firstLine="691"/>
        <w:jc w:val="both"/>
      </w:pPr>
      <w:r>
        <w:rPr>
          <w:sz w:val="24"/>
          <w:szCs w:val="24"/>
        </w:rPr>
        <w:t xml:space="preserve">В случаях, когда информация о частной жизни гражданина, полученная с нарушением </w:t>
      </w:r>
      <w:proofErr w:type="gramStart"/>
      <w:r>
        <w:rPr>
          <w:spacing w:val="-1"/>
          <w:sz w:val="24"/>
          <w:szCs w:val="24"/>
        </w:rPr>
        <w:t>закона, содержится в документах, видеозаписях или на иных материальных носителях, гражда</w:t>
      </w:r>
      <w:r>
        <w:rPr>
          <w:spacing w:val="-1"/>
          <w:sz w:val="24"/>
          <w:szCs w:val="24"/>
        </w:rPr>
        <w:softHyphen/>
        <w:t xml:space="preserve">нин вправе обратиться в суд с требованием об удалении соответствующей информации, а также </w:t>
      </w:r>
      <w:r>
        <w:rPr>
          <w:sz w:val="24"/>
          <w:szCs w:val="24"/>
        </w:rPr>
        <w:t>о пресечении или запрещении дальнейшего ее распространения путем изъятия и уничтожения без какой бы то ни было компенсации изготовленных в целях содержащих соответствующую информацию, если без уничтожения таких экземпляров материальных носителей удаление со</w:t>
      </w:r>
      <w:r>
        <w:rPr>
          <w:sz w:val="24"/>
          <w:szCs w:val="24"/>
        </w:rPr>
        <w:softHyphen/>
        <w:t>ответствующей информации невозможно.</w:t>
      </w:r>
      <w:proofErr w:type="gramEnd"/>
    </w:p>
    <w:p w:rsidR="00602254" w:rsidRDefault="00602254" w:rsidP="00602254">
      <w:pPr>
        <w:spacing w:before="206"/>
        <w:ind w:left="6110" w:right="2232"/>
        <w:rPr>
          <w:sz w:val="24"/>
          <w:szCs w:val="24"/>
        </w:rPr>
      </w:pPr>
    </w:p>
    <w:p w:rsidR="00602254" w:rsidRDefault="00602254" w:rsidP="00602254">
      <w:pPr>
        <w:shd w:val="clear" w:color="auto" w:fill="FFFFFF"/>
        <w:tabs>
          <w:tab w:val="left" w:pos="5789"/>
          <w:tab w:val="left" w:pos="8554"/>
        </w:tabs>
        <w:ind w:left="86"/>
        <w:rPr>
          <w:sz w:val="24"/>
          <w:szCs w:val="24"/>
        </w:rPr>
      </w:pPr>
      <w:r>
        <w:rPr>
          <w:spacing w:val="-3"/>
          <w:sz w:val="24"/>
          <w:szCs w:val="24"/>
        </w:rPr>
        <w:t>Заместитель прокурора Дубенского района</w:t>
      </w:r>
      <w:r>
        <w:rPr>
          <w:rFonts w:ascii="Arial" w:hAnsi="Arial" w:cs="Arial"/>
          <w:sz w:val="24"/>
          <w:szCs w:val="24"/>
        </w:rPr>
        <w:tab/>
      </w:r>
      <w:r>
        <w:rPr>
          <w:rFonts w:hAnsi="Arial"/>
          <w:sz w:val="24"/>
          <w:szCs w:val="24"/>
        </w:rPr>
        <w:t xml:space="preserve">                                     </w:t>
      </w:r>
      <w:r>
        <w:rPr>
          <w:rFonts w:hAnsi="Arial" w:cs="Arial"/>
          <w:sz w:val="24"/>
          <w:szCs w:val="24"/>
        </w:rPr>
        <w:t>В</w:t>
      </w:r>
      <w:r>
        <w:rPr>
          <w:rFonts w:hAnsi="Arial"/>
          <w:sz w:val="24"/>
          <w:szCs w:val="24"/>
        </w:rPr>
        <w:t>.</w:t>
      </w:r>
      <w:r>
        <w:rPr>
          <w:rFonts w:hAnsi="Arial" w:cs="Arial"/>
          <w:sz w:val="24"/>
          <w:szCs w:val="24"/>
        </w:rPr>
        <w:t>В</w:t>
      </w:r>
      <w:r>
        <w:rPr>
          <w:rFonts w:hAnsi="Arial"/>
          <w:sz w:val="24"/>
          <w:szCs w:val="24"/>
        </w:rPr>
        <w:t>.</w:t>
      </w:r>
      <w:r>
        <w:rPr>
          <w:sz w:val="24"/>
          <w:szCs w:val="24"/>
        </w:rPr>
        <w:t>Вавилов</w:t>
      </w:r>
    </w:p>
    <w:p w:rsidR="00602254" w:rsidRDefault="00602254" w:rsidP="00602254">
      <w:pPr>
        <w:shd w:val="clear" w:color="auto" w:fill="FFFFFF"/>
        <w:spacing w:before="10" w:line="269" w:lineRule="exact"/>
        <w:ind w:right="1920"/>
        <w:rPr>
          <w:sz w:val="24"/>
          <w:szCs w:val="24"/>
        </w:rPr>
      </w:pPr>
    </w:p>
    <w:p w:rsidR="00602254" w:rsidRPr="00341BDA" w:rsidRDefault="00602254" w:rsidP="00602254">
      <w:pPr>
        <w:shd w:val="clear" w:color="auto" w:fill="FFFFFF"/>
        <w:spacing w:before="10" w:line="269" w:lineRule="exact"/>
        <w:ind w:right="192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341BDA">
        <w:rPr>
          <w:spacing w:val="-11"/>
          <w:sz w:val="24"/>
          <w:szCs w:val="24"/>
        </w:rPr>
        <w:t xml:space="preserve">«Разъяснение внесенных изменений </w:t>
      </w:r>
      <w:r w:rsidRPr="00341BDA">
        <w:rPr>
          <w:spacing w:val="-13"/>
          <w:sz w:val="24"/>
          <w:szCs w:val="24"/>
        </w:rPr>
        <w:t>по ст.226.1 и ст.258.1 Уголовного кодекса РФ»</w:t>
      </w:r>
    </w:p>
    <w:p w:rsidR="00602254" w:rsidRPr="00341BDA" w:rsidRDefault="00602254" w:rsidP="00602254">
      <w:pPr>
        <w:shd w:val="clear" w:color="auto" w:fill="FFFFFF"/>
        <w:spacing w:before="110" w:line="312" w:lineRule="exact"/>
        <w:ind w:left="106" w:firstLine="691"/>
        <w:jc w:val="both"/>
        <w:rPr>
          <w:sz w:val="24"/>
          <w:szCs w:val="24"/>
        </w:rPr>
      </w:pPr>
      <w:r w:rsidRPr="00341BDA">
        <w:rPr>
          <w:spacing w:val="-11"/>
          <w:sz w:val="24"/>
          <w:szCs w:val="24"/>
        </w:rPr>
        <w:t xml:space="preserve">Постановлением Правительства Российской Федерации от 31.10,2013 №978 утвержден </w:t>
      </w:r>
      <w:r w:rsidRPr="00341BDA">
        <w:rPr>
          <w:spacing w:val="-9"/>
          <w:sz w:val="24"/>
          <w:szCs w:val="24"/>
        </w:rPr>
        <w:t xml:space="preserve">Перечень особо ценных диких животных и водных биологических ресурсов для целей статей </w:t>
      </w:r>
      <w:r w:rsidRPr="00341BDA">
        <w:rPr>
          <w:sz w:val="24"/>
          <w:szCs w:val="24"/>
        </w:rPr>
        <w:t>226.1 и 258,1 Уголовного кодекса Российской Федерации.</w:t>
      </w:r>
    </w:p>
    <w:p w:rsidR="00602254" w:rsidRPr="00341BDA" w:rsidRDefault="00602254" w:rsidP="00602254">
      <w:pPr>
        <w:shd w:val="clear" w:color="auto" w:fill="FFFFFF"/>
        <w:spacing w:line="293" w:lineRule="exact"/>
        <w:ind w:left="149" w:firstLine="677"/>
        <w:jc w:val="both"/>
        <w:rPr>
          <w:sz w:val="24"/>
          <w:szCs w:val="24"/>
        </w:rPr>
      </w:pPr>
      <w:r w:rsidRPr="00341BDA">
        <w:rPr>
          <w:spacing w:val="-11"/>
          <w:sz w:val="24"/>
          <w:szCs w:val="24"/>
        </w:rPr>
        <w:t xml:space="preserve">В соответствии со ст. 226.1 УК РФ контрабанда особо ценных диких животных и водных </w:t>
      </w:r>
      <w:r w:rsidRPr="00341BDA">
        <w:rPr>
          <w:spacing w:val="-10"/>
          <w:sz w:val="24"/>
          <w:szCs w:val="24"/>
        </w:rPr>
        <w:lastRenderedPageBreak/>
        <w:t xml:space="preserve">биологических ресурсов наказывается лишением свободы на срок до 12 лег со штрафом в раз мере до 1 миллиона рублей, либо без такового. Согласно ст. 258.1 УК РФ, незаконная добыча и </w:t>
      </w:r>
      <w:r w:rsidRPr="00341BDA">
        <w:rPr>
          <w:spacing w:val="-11"/>
          <w:sz w:val="24"/>
          <w:szCs w:val="24"/>
        </w:rPr>
        <w:t xml:space="preserve">оборот особо ценных животных влечет наказание в виде лишения свободы на срок до 7 лет со </w:t>
      </w:r>
      <w:r w:rsidRPr="00341BDA">
        <w:rPr>
          <w:sz w:val="24"/>
          <w:szCs w:val="24"/>
        </w:rPr>
        <w:t>штрафом в размере до 2 миллионов рублей, либо без такового.</w:t>
      </w:r>
    </w:p>
    <w:p w:rsidR="00602254" w:rsidRPr="00341BDA" w:rsidRDefault="00602254" w:rsidP="00602254">
      <w:pPr>
        <w:shd w:val="clear" w:color="auto" w:fill="FFFFFF"/>
        <w:spacing w:line="293" w:lineRule="exact"/>
        <w:ind w:left="182" w:firstLine="682"/>
        <w:jc w:val="both"/>
        <w:rPr>
          <w:sz w:val="24"/>
          <w:szCs w:val="24"/>
        </w:rPr>
      </w:pPr>
      <w:r w:rsidRPr="00341BDA">
        <w:rPr>
          <w:spacing w:val="-10"/>
          <w:sz w:val="24"/>
          <w:szCs w:val="24"/>
        </w:rPr>
        <w:t>Включенные в перечень животные и биологические ресурсы занесены в Красную книг РФ, либо нахо</w:t>
      </w:r>
      <w:r>
        <w:rPr>
          <w:spacing w:val="-10"/>
          <w:sz w:val="24"/>
          <w:szCs w:val="24"/>
        </w:rPr>
        <w:t>дятся под охраной в соответствии</w:t>
      </w:r>
      <w:r w:rsidRPr="00341BDA">
        <w:rPr>
          <w:spacing w:val="-10"/>
          <w:sz w:val="24"/>
          <w:szCs w:val="24"/>
        </w:rPr>
        <w:t xml:space="preserve"> с международными обязательствами Россий</w:t>
      </w:r>
      <w:r w:rsidRPr="00341BDA">
        <w:rPr>
          <w:spacing w:val="-8"/>
          <w:sz w:val="24"/>
          <w:szCs w:val="24"/>
        </w:rPr>
        <w:t xml:space="preserve">ской Федерации. </w:t>
      </w:r>
      <w:proofErr w:type="gramStart"/>
      <w:r w:rsidRPr="00341BDA">
        <w:rPr>
          <w:spacing w:val="-8"/>
          <w:sz w:val="24"/>
          <w:szCs w:val="24"/>
        </w:rPr>
        <w:t xml:space="preserve">К таковым, </w:t>
      </w:r>
      <w:r>
        <w:rPr>
          <w:spacing w:val="-8"/>
          <w:sz w:val="24"/>
          <w:szCs w:val="24"/>
        </w:rPr>
        <w:t xml:space="preserve"> </w:t>
      </w:r>
      <w:r w:rsidRPr="00341BDA">
        <w:rPr>
          <w:spacing w:val="-8"/>
          <w:sz w:val="24"/>
          <w:szCs w:val="24"/>
        </w:rPr>
        <w:t xml:space="preserve">в частности, относятся леопард, амурский тигр, снежный барс </w:t>
      </w:r>
      <w:r w:rsidRPr="00341BDA">
        <w:rPr>
          <w:spacing w:val="-9"/>
          <w:sz w:val="24"/>
          <w:szCs w:val="24"/>
        </w:rPr>
        <w:t>зубр, сапсан, осетр, севрюга, и иные редкие животные, птицы и рыбы.</w:t>
      </w:r>
      <w:proofErr w:type="gramEnd"/>
    </w:p>
    <w:p w:rsidR="00602254" w:rsidRPr="00341BDA" w:rsidRDefault="00602254" w:rsidP="00602254">
      <w:pPr>
        <w:shd w:val="clear" w:color="auto" w:fill="FFFFFF"/>
        <w:spacing w:line="293" w:lineRule="exact"/>
        <w:ind w:left="182" w:firstLine="682"/>
        <w:jc w:val="both"/>
        <w:rPr>
          <w:sz w:val="24"/>
          <w:szCs w:val="24"/>
        </w:rPr>
      </w:pPr>
    </w:p>
    <w:p w:rsidR="00602254" w:rsidRPr="00341BDA" w:rsidRDefault="00602254" w:rsidP="00602254">
      <w:pPr>
        <w:shd w:val="clear" w:color="auto" w:fill="FFFFFF"/>
        <w:spacing w:line="293" w:lineRule="exact"/>
        <w:ind w:left="182" w:firstLine="682"/>
        <w:jc w:val="both"/>
        <w:rPr>
          <w:sz w:val="24"/>
          <w:szCs w:val="24"/>
        </w:rPr>
        <w:sectPr w:rsidR="00602254" w:rsidRPr="00341BDA" w:rsidSect="00602254">
          <w:pgSz w:w="11909" w:h="16834"/>
          <w:pgMar w:top="1134" w:right="360" w:bottom="720" w:left="1609" w:header="720" w:footer="720" w:gutter="0"/>
          <w:cols w:space="60"/>
          <w:noEndnote/>
        </w:sectPr>
      </w:pPr>
    </w:p>
    <w:p w:rsidR="00602254" w:rsidRPr="00341BDA" w:rsidRDefault="00602254" w:rsidP="00602254">
      <w:pPr>
        <w:shd w:val="clear" w:color="auto" w:fill="FFFFFF"/>
        <w:tabs>
          <w:tab w:val="left" w:pos="5774"/>
          <w:tab w:val="left" w:pos="8482"/>
        </w:tabs>
        <w:rPr>
          <w:spacing w:val="-12"/>
          <w:sz w:val="24"/>
          <w:szCs w:val="24"/>
        </w:rPr>
      </w:pPr>
      <w:r w:rsidRPr="00341BDA">
        <w:rPr>
          <w:spacing w:val="-12"/>
          <w:sz w:val="24"/>
          <w:szCs w:val="24"/>
        </w:rPr>
        <w:lastRenderedPageBreak/>
        <w:t xml:space="preserve">Заместитель прокурора Дубенского района                                           </w:t>
      </w:r>
      <w:r>
        <w:rPr>
          <w:spacing w:val="-12"/>
          <w:sz w:val="24"/>
          <w:szCs w:val="24"/>
        </w:rPr>
        <w:t xml:space="preserve">     </w:t>
      </w:r>
      <w:r w:rsidRPr="00341BDA">
        <w:rPr>
          <w:spacing w:val="-12"/>
          <w:sz w:val="24"/>
          <w:szCs w:val="24"/>
        </w:rPr>
        <w:t xml:space="preserve">               В.В.Вавилов</w:t>
      </w:r>
    </w:p>
    <w:p w:rsidR="00602254" w:rsidRPr="00341BDA" w:rsidRDefault="00602254" w:rsidP="00602254">
      <w:pPr>
        <w:shd w:val="clear" w:color="auto" w:fill="FFFFFF"/>
        <w:spacing w:before="331" w:line="269" w:lineRule="exact"/>
        <w:ind w:left="120" w:firstLine="1205"/>
        <w:rPr>
          <w:sz w:val="24"/>
          <w:szCs w:val="24"/>
        </w:rPr>
      </w:pPr>
      <w:r w:rsidRPr="00341BDA">
        <w:rPr>
          <w:spacing w:val="-10"/>
          <w:sz w:val="24"/>
          <w:szCs w:val="24"/>
        </w:rPr>
        <w:t xml:space="preserve">«Разъяснение законодательства об административной ответственности </w:t>
      </w:r>
      <w:r w:rsidRPr="00341BDA">
        <w:rPr>
          <w:spacing w:val="-11"/>
          <w:sz w:val="24"/>
          <w:szCs w:val="24"/>
        </w:rPr>
        <w:t>за воспрепятствование свободному доступу граждан к водным объектам общего пользования»</w:t>
      </w:r>
    </w:p>
    <w:p w:rsidR="00602254" w:rsidRPr="00341BDA" w:rsidRDefault="00602254" w:rsidP="00602254">
      <w:pPr>
        <w:shd w:val="clear" w:color="auto" w:fill="FFFFFF"/>
        <w:spacing w:before="235" w:line="269" w:lineRule="exact"/>
        <w:ind w:left="14" w:right="24" w:firstLine="701"/>
        <w:jc w:val="both"/>
        <w:rPr>
          <w:sz w:val="24"/>
          <w:szCs w:val="24"/>
        </w:rPr>
      </w:pPr>
      <w:r w:rsidRPr="00341BDA">
        <w:rPr>
          <w:spacing w:val="-8"/>
          <w:sz w:val="24"/>
          <w:szCs w:val="24"/>
        </w:rPr>
        <w:t>На основании Федерального закона от 21,10.2013 Ш82-ФЗ в Кодекс Российской Феде</w:t>
      </w:r>
      <w:r w:rsidRPr="00341BDA">
        <w:rPr>
          <w:spacing w:val="-10"/>
          <w:sz w:val="24"/>
          <w:szCs w:val="24"/>
        </w:rPr>
        <w:t>рации об административных правонарушениях введена статья 8.12,1, устанавливающая адми</w:t>
      </w:r>
      <w:r w:rsidRPr="00341BDA">
        <w:rPr>
          <w:spacing w:val="-10"/>
          <w:sz w:val="24"/>
          <w:szCs w:val="24"/>
        </w:rPr>
        <w:softHyphen/>
        <w:t>нистративную ответственность за несоблюдение условия обеспечения свободного доступа гра</w:t>
      </w:r>
      <w:r w:rsidRPr="00341BDA">
        <w:rPr>
          <w:spacing w:val="-10"/>
          <w:sz w:val="24"/>
          <w:szCs w:val="24"/>
        </w:rPr>
        <w:softHyphen/>
      </w:r>
      <w:r w:rsidRPr="00341BDA">
        <w:rPr>
          <w:sz w:val="24"/>
          <w:szCs w:val="24"/>
        </w:rPr>
        <w:t>ждан к водному объекту общего пользования и его береговой полосе.</w:t>
      </w:r>
    </w:p>
    <w:p w:rsidR="00602254" w:rsidRPr="00341BDA" w:rsidRDefault="00602254" w:rsidP="00602254">
      <w:pPr>
        <w:shd w:val="clear" w:color="auto" w:fill="FFFFFF"/>
        <w:spacing w:before="5" w:line="259" w:lineRule="exact"/>
        <w:ind w:right="38" w:firstLine="701"/>
        <w:jc w:val="both"/>
        <w:rPr>
          <w:sz w:val="24"/>
          <w:szCs w:val="24"/>
        </w:rPr>
      </w:pPr>
      <w:r w:rsidRPr="00341BDA">
        <w:rPr>
          <w:spacing w:val="-9"/>
          <w:sz w:val="24"/>
          <w:szCs w:val="24"/>
        </w:rPr>
        <w:t>Согласно ст.6 Водного кодекса РФ, поверхностные водные объекты, находящиеся в го</w:t>
      </w:r>
      <w:r w:rsidRPr="00341BDA">
        <w:rPr>
          <w:spacing w:val="-9"/>
          <w:sz w:val="24"/>
          <w:szCs w:val="24"/>
        </w:rPr>
        <w:softHyphen/>
      </w:r>
      <w:r w:rsidRPr="00341BDA">
        <w:rPr>
          <w:spacing w:val="-11"/>
          <w:sz w:val="24"/>
          <w:szCs w:val="24"/>
        </w:rPr>
        <w:t>сударственной или муниципальной собственности, являются водными объектами общего поль</w:t>
      </w:r>
      <w:r w:rsidRPr="00341BDA">
        <w:rPr>
          <w:spacing w:val="-11"/>
          <w:sz w:val="24"/>
          <w:szCs w:val="24"/>
        </w:rPr>
        <w:softHyphen/>
      </w:r>
      <w:r w:rsidRPr="00341BDA">
        <w:rPr>
          <w:spacing w:val="-9"/>
          <w:sz w:val="24"/>
          <w:szCs w:val="24"/>
        </w:rPr>
        <w:t xml:space="preserve">зования, </w:t>
      </w:r>
      <w:proofErr w:type="gramStart"/>
      <w:r w:rsidRPr="00341BDA">
        <w:rPr>
          <w:spacing w:val="-9"/>
          <w:sz w:val="24"/>
          <w:szCs w:val="24"/>
        </w:rPr>
        <w:t>а</w:t>
      </w:r>
      <w:proofErr w:type="gramEnd"/>
      <w:r w:rsidRPr="00341BDA">
        <w:rPr>
          <w:spacing w:val="-9"/>
          <w:sz w:val="24"/>
          <w:szCs w:val="24"/>
        </w:rPr>
        <w:t xml:space="preserve"> следовательно доступными для населения. В соответствии с законодательством </w:t>
      </w:r>
      <w:r w:rsidRPr="00341BDA">
        <w:rPr>
          <w:smallCaps/>
          <w:spacing w:val="-9"/>
          <w:sz w:val="24"/>
          <w:szCs w:val="24"/>
        </w:rPr>
        <w:t xml:space="preserve">РФ   </w:t>
      </w:r>
      <w:r w:rsidRPr="00341BDA">
        <w:rPr>
          <w:i/>
          <w:iCs/>
          <w:spacing w:val="-15"/>
          <w:sz w:val="24"/>
          <w:szCs w:val="24"/>
        </w:rPr>
        <w:t xml:space="preserve"> </w:t>
      </w:r>
      <w:r w:rsidRPr="00341BDA">
        <w:rPr>
          <w:spacing w:val="-15"/>
          <w:sz w:val="24"/>
          <w:szCs w:val="24"/>
        </w:rPr>
        <w:t xml:space="preserve"> граждане имеют право на доступ к водным объектам общего пользования и их береговым поло</w:t>
      </w:r>
      <w:r w:rsidRPr="00341BDA">
        <w:rPr>
          <w:spacing w:val="-9"/>
          <w:sz w:val="24"/>
          <w:szCs w:val="24"/>
        </w:rPr>
        <w:t>сам, а также могут использовать их для личных и бытовых нужд бесплатно.</w:t>
      </w:r>
    </w:p>
    <w:p w:rsidR="00602254" w:rsidRPr="00341BDA" w:rsidRDefault="00602254" w:rsidP="00602254">
      <w:pPr>
        <w:shd w:val="clear" w:color="auto" w:fill="FFFFFF"/>
        <w:spacing w:line="278" w:lineRule="exact"/>
        <w:ind w:right="29" w:firstLine="706"/>
        <w:jc w:val="both"/>
        <w:rPr>
          <w:sz w:val="24"/>
          <w:szCs w:val="24"/>
        </w:rPr>
      </w:pPr>
      <w:proofErr w:type="gramStart"/>
      <w:r w:rsidRPr="00341BDA">
        <w:rPr>
          <w:spacing w:val="-10"/>
          <w:sz w:val="24"/>
          <w:szCs w:val="24"/>
        </w:rPr>
        <w:t xml:space="preserve">В веденной дополнительной нормой закона установлена ответственность за нарушения </w:t>
      </w:r>
      <w:r w:rsidRPr="00341BDA">
        <w:rPr>
          <w:spacing w:val="-11"/>
          <w:sz w:val="24"/>
          <w:szCs w:val="24"/>
        </w:rPr>
        <w:t xml:space="preserve">условия обеспечения свободного доступа граждан к водному объекту общего пользования либо </w:t>
      </w:r>
      <w:r w:rsidRPr="00341BDA">
        <w:rPr>
          <w:spacing w:val="-10"/>
          <w:sz w:val="24"/>
          <w:szCs w:val="24"/>
        </w:rPr>
        <w:t xml:space="preserve">его береговой полосе в виде административного наказания -  штрафа, для граждан в размере от </w:t>
      </w:r>
      <w:r w:rsidRPr="00341BDA">
        <w:rPr>
          <w:spacing w:val="-9"/>
          <w:sz w:val="24"/>
          <w:szCs w:val="24"/>
        </w:rPr>
        <w:t>3000 до 5000 рублей, для должностных лиц от 40000 до 50000 рублей, для лиц, осуществляю</w:t>
      </w:r>
      <w:r w:rsidRPr="00341BDA">
        <w:rPr>
          <w:spacing w:val="-9"/>
          <w:sz w:val="24"/>
          <w:szCs w:val="24"/>
        </w:rPr>
        <w:softHyphen/>
      </w:r>
      <w:r w:rsidRPr="00341BDA">
        <w:rPr>
          <w:spacing w:val="-6"/>
          <w:sz w:val="24"/>
          <w:szCs w:val="24"/>
        </w:rPr>
        <w:t xml:space="preserve">щих предпринимательскую деятельность без образования юридического лица, от 40000 до </w:t>
      </w:r>
      <w:r w:rsidRPr="00341BDA">
        <w:rPr>
          <w:spacing w:val="-9"/>
          <w:sz w:val="24"/>
          <w:szCs w:val="24"/>
        </w:rPr>
        <w:t>50000 рублей или</w:t>
      </w:r>
      <w:proofErr w:type="gramEnd"/>
      <w:r w:rsidRPr="00341BDA">
        <w:rPr>
          <w:spacing w:val="-9"/>
          <w:sz w:val="24"/>
          <w:szCs w:val="24"/>
        </w:rPr>
        <w:t xml:space="preserve"> административное приостановление деятельности на срок до 90 суток, для </w:t>
      </w:r>
      <w:r w:rsidRPr="00341BDA">
        <w:rPr>
          <w:spacing w:val="-10"/>
          <w:sz w:val="24"/>
          <w:szCs w:val="24"/>
        </w:rPr>
        <w:t>юридических лиц от 200000 до 300000 рублей или административное приостановление дея</w:t>
      </w:r>
      <w:r w:rsidRPr="00341BDA">
        <w:rPr>
          <w:spacing w:val="-10"/>
          <w:sz w:val="24"/>
          <w:szCs w:val="24"/>
        </w:rPr>
        <w:softHyphen/>
      </w:r>
      <w:r w:rsidRPr="00341BDA">
        <w:rPr>
          <w:sz w:val="24"/>
          <w:szCs w:val="24"/>
        </w:rPr>
        <w:t>тельности на срок до 90 суток.</w:t>
      </w:r>
    </w:p>
    <w:p w:rsidR="00602254" w:rsidRPr="00341BDA" w:rsidRDefault="00602254" w:rsidP="00602254">
      <w:pPr>
        <w:shd w:val="clear" w:color="auto" w:fill="FFFFFF"/>
        <w:spacing w:after="360" w:line="278" w:lineRule="exact"/>
        <w:ind w:left="14" w:right="29" w:firstLine="696"/>
        <w:jc w:val="both"/>
        <w:rPr>
          <w:sz w:val="24"/>
          <w:szCs w:val="24"/>
        </w:rPr>
      </w:pPr>
      <w:r w:rsidRPr="00341BDA">
        <w:rPr>
          <w:spacing w:val="-10"/>
          <w:sz w:val="24"/>
          <w:szCs w:val="24"/>
        </w:rPr>
        <w:t>Полномочия по составлению протоколов об административных правонарушениях, пре</w:t>
      </w:r>
      <w:r w:rsidRPr="00341BDA">
        <w:rPr>
          <w:spacing w:val="-10"/>
          <w:sz w:val="24"/>
          <w:szCs w:val="24"/>
        </w:rPr>
        <w:softHyphen/>
      </w:r>
      <w:r w:rsidRPr="00341BDA">
        <w:rPr>
          <w:spacing w:val="-7"/>
          <w:sz w:val="24"/>
          <w:szCs w:val="24"/>
        </w:rPr>
        <w:t xml:space="preserve">дусмотренных ст. 8.12.1 </w:t>
      </w:r>
      <w:proofErr w:type="spellStart"/>
      <w:r w:rsidRPr="00341BDA">
        <w:rPr>
          <w:spacing w:val="-7"/>
          <w:sz w:val="24"/>
          <w:szCs w:val="24"/>
        </w:rPr>
        <w:t>КоАП</w:t>
      </w:r>
      <w:proofErr w:type="spellEnd"/>
      <w:r w:rsidRPr="00341BDA">
        <w:rPr>
          <w:spacing w:val="-7"/>
          <w:sz w:val="24"/>
          <w:szCs w:val="24"/>
        </w:rPr>
        <w:t xml:space="preserve"> РФ И их рассмотрению в соответствии со ст.23.23, 23.23,1 и </w:t>
      </w:r>
      <w:r w:rsidRPr="00341BDA">
        <w:rPr>
          <w:spacing w:val="-11"/>
          <w:sz w:val="24"/>
          <w:szCs w:val="24"/>
        </w:rPr>
        <w:t xml:space="preserve">23.25 </w:t>
      </w:r>
      <w:proofErr w:type="spellStart"/>
      <w:r w:rsidRPr="00341BDA">
        <w:rPr>
          <w:spacing w:val="-11"/>
          <w:sz w:val="24"/>
          <w:szCs w:val="24"/>
        </w:rPr>
        <w:t>КоАП</w:t>
      </w:r>
      <w:proofErr w:type="spellEnd"/>
      <w:r w:rsidRPr="00341BDA">
        <w:rPr>
          <w:spacing w:val="-11"/>
          <w:sz w:val="24"/>
          <w:szCs w:val="24"/>
        </w:rPr>
        <w:t xml:space="preserve"> РФ, возложены на должностных лиц осуществляющих федеральный государствен</w:t>
      </w:r>
      <w:r w:rsidRPr="00341BDA">
        <w:rPr>
          <w:spacing w:val="-11"/>
          <w:sz w:val="24"/>
          <w:szCs w:val="24"/>
        </w:rPr>
        <w:softHyphen/>
      </w:r>
      <w:r w:rsidRPr="00341BDA">
        <w:rPr>
          <w:sz w:val="24"/>
          <w:szCs w:val="24"/>
        </w:rPr>
        <w:t>ный надзор в области использования и охраны водных объектов.</w:t>
      </w:r>
    </w:p>
    <w:p w:rsidR="00602254" w:rsidRDefault="00602254" w:rsidP="00602254">
      <w:pPr>
        <w:widowControl/>
        <w:autoSpaceDE/>
        <w:autoSpaceDN/>
        <w:adjustRightInd/>
        <w:rPr>
          <w:sz w:val="24"/>
          <w:szCs w:val="24"/>
        </w:rPr>
      </w:pPr>
    </w:p>
    <w:p w:rsidR="00602254" w:rsidRPr="00341BDA" w:rsidRDefault="00602254" w:rsidP="00602254">
      <w:pPr>
        <w:shd w:val="clear" w:color="auto" w:fill="FFFFFF"/>
        <w:tabs>
          <w:tab w:val="left" w:pos="5774"/>
          <w:tab w:val="left" w:pos="8482"/>
        </w:tabs>
        <w:rPr>
          <w:spacing w:val="-12"/>
          <w:sz w:val="24"/>
          <w:szCs w:val="24"/>
        </w:rPr>
      </w:pPr>
      <w:r w:rsidRPr="00341BDA">
        <w:rPr>
          <w:spacing w:val="-12"/>
          <w:sz w:val="24"/>
          <w:szCs w:val="24"/>
        </w:rPr>
        <w:t xml:space="preserve">Заместитель прокурора Дубенского района                                           </w:t>
      </w:r>
      <w:r>
        <w:rPr>
          <w:spacing w:val="-12"/>
          <w:sz w:val="24"/>
          <w:szCs w:val="24"/>
        </w:rPr>
        <w:t xml:space="preserve">     </w:t>
      </w:r>
      <w:r w:rsidRPr="00341BDA">
        <w:rPr>
          <w:spacing w:val="-12"/>
          <w:sz w:val="24"/>
          <w:szCs w:val="24"/>
        </w:rPr>
        <w:t xml:space="preserve">               В.В.Вавилов</w:t>
      </w:r>
    </w:p>
    <w:p w:rsidR="00602254" w:rsidRDefault="00602254" w:rsidP="00602254">
      <w:pPr>
        <w:widowControl/>
        <w:autoSpaceDE/>
        <w:autoSpaceDN/>
        <w:adjustRightInd/>
        <w:rPr>
          <w:sz w:val="24"/>
          <w:szCs w:val="24"/>
        </w:rPr>
      </w:pPr>
    </w:p>
    <w:p w:rsidR="00602254" w:rsidRDefault="00602254" w:rsidP="00602254">
      <w:pPr>
        <w:widowControl/>
        <w:autoSpaceDE/>
        <w:autoSpaceDN/>
        <w:adjustRightInd/>
        <w:rPr>
          <w:sz w:val="24"/>
          <w:szCs w:val="24"/>
        </w:rPr>
      </w:pPr>
    </w:p>
    <w:p w:rsidR="00602254" w:rsidRDefault="00602254" w:rsidP="00602254">
      <w:pPr>
        <w:widowControl/>
        <w:autoSpaceDE/>
        <w:autoSpaceDN/>
        <w:adjustRightInd/>
        <w:rPr>
          <w:sz w:val="24"/>
          <w:szCs w:val="24"/>
        </w:rPr>
      </w:pPr>
    </w:p>
    <w:p w:rsidR="00602254" w:rsidRPr="00341BDA" w:rsidRDefault="00602254" w:rsidP="00602254">
      <w:pPr>
        <w:shd w:val="clear" w:color="auto" w:fill="FFFFFF"/>
        <w:ind w:firstLine="709"/>
        <w:jc w:val="both"/>
        <w:rPr>
          <w:sz w:val="24"/>
          <w:szCs w:val="24"/>
        </w:rPr>
      </w:pPr>
      <w:r w:rsidRPr="00341BDA">
        <w:rPr>
          <w:sz w:val="24"/>
          <w:szCs w:val="24"/>
        </w:rPr>
        <w:t>Информ</w:t>
      </w:r>
      <w:r>
        <w:rPr>
          <w:sz w:val="24"/>
          <w:szCs w:val="24"/>
        </w:rPr>
        <w:t xml:space="preserve">ационный бюллетень </w:t>
      </w:r>
      <w:proofErr w:type="spellStart"/>
      <w:r>
        <w:rPr>
          <w:sz w:val="24"/>
          <w:szCs w:val="24"/>
        </w:rPr>
        <w:t>Моргинского</w:t>
      </w:r>
      <w:proofErr w:type="spellEnd"/>
      <w:r w:rsidRPr="00341BDA">
        <w:rPr>
          <w:sz w:val="24"/>
          <w:szCs w:val="24"/>
        </w:rPr>
        <w:t xml:space="preserve"> сельского поселения Дубенского муници</w:t>
      </w:r>
      <w:r w:rsidRPr="00341BDA">
        <w:rPr>
          <w:sz w:val="24"/>
          <w:szCs w:val="24"/>
        </w:rPr>
        <w:softHyphen/>
        <w:t>пального ра</w:t>
      </w:r>
      <w:r>
        <w:rPr>
          <w:sz w:val="24"/>
          <w:szCs w:val="24"/>
        </w:rPr>
        <w:t>йона Республики Мордовия № 2(202) от 20</w:t>
      </w:r>
      <w:r w:rsidRPr="00341BDA">
        <w:rPr>
          <w:sz w:val="24"/>
          <w:szCs w:val="24"/>
        </w:rPr>
        <w:t>.01.2014 года.</w:t>
      </w:r>
    </w:p>
    <w:p w:rsidR="00602254" w:rsidRPr="00341BDA" w:rsidRDefault="00602254" w:rsidP="00602254">
      <w:pPr>
        <w:shd w:val="clear" w:color="auto" w:fill="FFFFFF"/>
        <w:ind w:firstLine="709"/>
        <w:jc w:val="both"/>
        <w:rPr>
          <w:sz w:val="24"/>
          <w:szCs w:val="24"/>
        </w:rPr>
      </w:pPr>
    </w:p>
    <w:p w:rsidR="00602254" w:rsidRPr="00341BDA" w:rsidRDefault="00602254" w:rsidP="00602254">
      <w:pPr>
        <w:shd w:val="clear" w:color="auto" w:fill="FFFFFF"/>
        <w:ind w:left="28" w:firstLine="709"/>
        <w:jc w:val="both"/>
        <w:rPr>
          <w:sz w:val="24"/>
          <w:szCs w:val="24"/>
        </w:rPr>
      </w:pPr>
      <w:r w:rsidRPr="00341BDA">
        <w:rPr>
          <w:sz w:val="24"/>
          <w:szCs w:val="24"/>
        </w:rPr>
        <w:t>Учредитель: Со</w:t>
      </w:r>
      <w:r>
        <w:rPr>
          <w:sz w:val="24"/>
          <w:szCs w:val="24"/>
        </w:rPr>
        <w:t>вет депутатов Моргинского</w:t>
      </w:r>
      <w:r w:rsidRPr="00341BDA">
        <w:rPr>
          <w:sz w:val="24"/>
          <w:szCs w:val="24"/>
        </w:rPr>
        <w:t xml:space="preserve"> сельского поселения Дубенского муници</w:t>
      </w:r>
      <w:r w:rsidRPr="00341BDA">
        <w:rPr>
          <w:sz w:val="24"/>
          <w:szCs w:val="24"/>
        </w:rPr>
        <w:softHyphen/>
        <w:t xml:space="preserve">пального района РМ. </w:t>
      </w:r>
    </w:p>
    <w:p w:rsidR="00602254" w:rsidRPr="00341BDA" w:rsidRDefault="00602254" w:rsidP="00602254">
      <w:pPr>
        <w:shd w:val="clear" w:color="auto" w:fill="FFFFFF"/>
        <w:ind w:left="28" w:firstLine="709"/>
        <w:jc w:val="both"/>
        <w:rPr>
          <w:sz w:val="24"/>
          <w:szCs w:val="24"/>
        </w:rPr>
      </w:pPr>
      <w:r w:rsidRPr="00341BDA">
        <w:rPr>
          <w:sz w:val="24"/>
          <w:szCs w:val="24"/>
        </w:rPr>
        <w:t>Тираж 5 экз.</w:t>
      </w:r>
    </w:p>
    <w:p w:rsidR="00602254" w:rsidRPr="00341BDA" w:rsidRDefault="00602254" w:rsidP="00602254">
      <w:pPr>
        <w:shd w:val="clear" w:color="auto" w:fill="FFFFFF"/>
        <w:spacing w:before="1291"/>
        <w:ind w:left="3341"/>
        <w:jc w:val="both"/>
        <w:rPr>
          <w:sz w:val="24"/>
          <w:szCs w:val="24"/>
        </w:rPr>
      </w:pPr>
    </w:p>
    <w:p w:rsidR="00602254" w:rsidRPr="00341BDA" w:rsidRDefault="00602254" w:rsidP="00602254">
      <w:pPr>
        <w:widowControl/>
        <w:autoSpaceDE/>
        <w:autoSpaceDN/>
        <w:adjustRightInd/>
        <w:rPr>
          <w:sz w:val="24"/>
          <w:szCs w:val="24"/>
        </w:rPr>
        <w:sectPr w:rsidR="00602254" w:rsidRPr="00341BDA" w:rsidSect="00341BDA">
          <w:type w:val="continuous"/>
          <w:pgSz w:w="11909" w:h="16834"/>
          <w:pgMar w:top="1134" w:right="411" w:bottom="720" w:left="1587" w:header="720" w:footer="720" w:gutter="0"/>
          <w:cols w:space="720"/>
        </w:sectPr>
      </w:pPr>
    </w:p>
    <w:p w:rsidR="00602254" w:rsidRPr="00341BDA" w:rsidRDefault="00602254" w:rsidP="00602254">
      <w:pPr>
        <w:spacing w:line="1" w:lineRule="exact"/>
        <w:rPr>
          <w:sz w:val="24"/>
          <w:szCs w:val="24"/>
        </w:rPr>
      </w:pPr>
    </w:p>
    <w:p w:rsidR="00602254" w:rsidRDefault="00602254" w:rsidP="00602254">
      <w:pPr>
        <w:shd w:val="clear" w:color="auto" w:fill="FFFFFF"/>
        <w:tabs>
          <w:tab w:val="left" w:pos="5789"/>
          <w:tab w:val="left" w:pos="8554"/>
        </w:tabs>
        <w:ind w:left="86"/>
        <w:rPr>
          <w:sz w:val="24"/>
          <w:szCs w:val="24"/>
        </w:rPr>
      </w:pPr>
    </w:p>
    <w:p w:rsidR="00602254" w:rsidRPr="00341BDA" w:rsidRDefault="00602254" w:rsidP="00602254">
      <w:pPr>
        <w:shd w:val="clear" w:color="auto" w:fill="FFFFFF"/>
        <w:tabs>
          <w:tab w:val="left" w:pos="5774"/>
          <w:tab w:val="left" w:pos="8482"/>
        </w:tabs>
        <w:jc w:val="both"/>
        <w:rPr>
          <w:spacing w:val="-12"/>
          <w:sz w:val="24"/>
          <w:szCs w:val="24"/>
        </w:rPr>
      </w:pPr>
    </w:p>
    <w:p w:rsidR="00602254" w:rsidRPr="00341BDA" w:rsidRDefault="00602254" w:rsidP="00602254">
      <w:pPr>
        <w:rPr>
          <w:sz w:val="24"/>
          <w:szCs w:val="24"/>
        </w:rPr>
      </w:pPr>
    </w:p>
    <w:p w:rsidR="00413788" w:rsidRDefault="00413788"/>
    <w:sectPr w:rsidR="00413788" w:rsidSect="004137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2254"/>
    <w:rsid w:val="001F4507"/>
    <w:rsid w:val="00413788"/>
    <w:rsid w:val="00563145"/>
    <w:rsid w:val="006022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225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972</Words>
  <Characters>5545</Characters>
  <Application>Microsoft Office Word</Application>
  <DocSecurity>0</DocSecurity>
  <Lines>46</Lines>
  <Paragraphs>13</Paragraphs>
  <ScaleCrop>false</ScaleCrop>
  <Company>MICROSOFT</Company>
  <LinksUpToDate>false</LinksUpToDate>
  <CharactersWithSpaces>6504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2014-03-21T05:11:00Z</cp:lastPrinted>
  <dcterms:created xsi:type="dcterms:W3CDTF">2014-01-22T11:10:00Z</dcterms:created>
  <dcterms:modified xsi:type="dcterms:W3CDTF">2014-03-21T05:12:00Z</dcterms:modified>
</cp:coreProperties>
</file>