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8B6" w:rsidRPr="00153EB8" w:rsidRDefault="001F08B6" w:rsidP="001F08B6">
      <w:pPr>
        <w:jc w:val="center"/>
        <w:rPr>
          <w:b/>
          <w:sz w:val="28"/>
          <w:szCs w:val="28"/>
        </w:rPr>
      </w:pPr>
      <w:r w:rsidRPr="00153EB8">
        <w:rPr>
          <w:b/>
          <w:sz w:val="28"/>
          <w:szCs w:val="28"/>
        </w:rPr>
        <w:t>АДМИНИСТРАЦИЯ ДУБЕНСКОГО МУНИЦИПАЛЬНОГО РАЙОНА</w:t>
      </w:r>
    </w:p>
    <w:p w:rsidR="001F08B6" w:rsidRPr="00153EB8" w:rsidRDefault="001F08B6" w:rsidP="001F08B6">
      <w:pPr>
        <w:jc w:val="center"/>
        <w:rPr>
          <w:b/>
          <w:sz w:val="28"/>
          <w:szCs w:val="28"/>
        </w:rPr>
      </w:pPr>
      <w:r w:rsidRPr="00153EB8">
        <w:rPr>
          <w:b/>
          <w:sz w:val="28"/>
          <w:szCs w:val="28"/>
        </w:rPr>
        <w:t>РЕСПУБЛИКА МОРДОВИЯ</w:t>
      </w:r>
    </w:p>
    <w:p w:rsidR="001F08B6" w:rsidRPr="00153EB8" w:rsidRDefault="001F08B6" w:rsidP="003155F7">
      <w:pPr>
        <w:ind w:left="-284" w:firstLine="284"/>
        <w:jc w:val="both"/>
        <w:rPr>
          <w:b/>
          <w:sz w:val="28"/>
          <w:szCs w:val="28"/>
        </w:rPr>
      </w:pPr>
    </w:p>
    <w:p w:rsidR="001F08B6" w:rsidRPr="00153EB8" w:rsidRDefault="001F08B6" w:rsidP="001F08B6">
      <w:pPr>
        <w:pStyle w:val="8"/>
        <w:jc w:val="center"/>
        <w:rPr>
          <w:b/>
          <w:bCs/>
          <w:i w:val="0"/>
          <w:sz w:val="28"/>
          <w:szCs w:val="28"/>
        </w:rPr>
      </w:pPr>
      <w:r w:rsidRPr="00153EB8">
        <w:rPr>
          <w:b/>
          <w:bCs/>
          <w:i w:val="0"/>
          <w:sz w:val="28"/>
          <w:szCs w:val="28"/>
        </w:rPr>
        <w:t>ПОСТАНОВЛЕНИЕ</w:t>
      </w:r>
    </w:p>
    <w:p w:rsidR="001F08B6" w:rsidRPr="001F08B6" w:rsidRDefault="001F08B6" w:rsidP="001F08B6">
      <w:pPr>
        <w:jc w:val="both"/>
        <w:rPr>
          <w:sz w:val="24"/>
          <w:szCs w:val="24"/>
        </w:rPr>
      </w:pPr>
    </w:p>
    <w:p w:rsidR="003155F7" w:rsidRDefault="003155F7" w:rsidP="003155F7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02.04</w:t>
      </w:r>
      <w:r w:rsidRPr="00B4675B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E41FA4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                        № 187</w:t>
      </w:r>
      <w:r w:rsidRPr="00E41FA4">
        <w:rPr>
          <w:sz w:val="28"/>
          <w:szCs w:val="28"/>
        </w:rPr>
        <w:t xml:space="preserve">           с</w:t>
      </w:r>
      <w:proofErr w:type="gramStart"/>
      <w:r w:rsidRPr="00E41FA4">
        <w:rPr>
          <w:sz w:val="28"/>
          <w:szCs w:val="28"/>
        </w:rPr>
        <w:t>.Д</w:t>
      </w:r>
      <w:proofErr w:type="gramEnd"/>
      <w:r w:rsidRPr="00E41FA4">
        <w:rPr>
          <w:sz w:val="28"/>
          <w:szCs w:val="28"/>
        </w:rPr>
        <w:t>убенки</w:t>
      </w:r>
    </w:p>
    <w:p w:rsidR="003155F7" w:rsidRDefault="003155F7" w:rsidP="003155F7">
      <w:pPr>
        <w:pStyle w:val="3"/>
        <w:rPr>
          <w:sz w:val="28"/>
          <w:szCs w:val="28"/>
        </w:rPr>
      </w:pPr>
    </w:p>
    <w:p w:rsidR="003155F7" w:rsidRDefault="003155F7" w:rsidP="003155F7">
      <w:pPr>
        <w:pStyle w:val="3"/>
        <w:rPr>
          <w:sz w:val="28"/>
          <w:szCs w:val="28"/>
        </w:rPr>
      </w:pPr>
    </w:p>
    <w:p w:rsidR="003155F7" w:rsidRDefault="003155F7" w:rsidP="003155F7">
      <w:pPr>
        <w:pStyle w:val="3"/>
        <w:ind w:left="-567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реорганизации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бюджетного образовательного</w:t>
      </w:r>
    </w:p>
    <w:p w:rsidR="003155F7" w:rsidRDefault="003155F7" w:rsidP="003155F7">
      <w:pPr>
        <w:pStyle w:val="3"/>
        <w:ind w:left="-567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учреждения дополнительного образования детей</w:t>
      </w:r>
    </w:p>
    <w:p w:rsidR="003155F7" w:rsidRDefault="003155F7" w:rsidP="003155F7">
      <w:pPr>
        <w:pStyle w:val="3"/>
        <w:ind w:left="-567"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«Центр детского творчества»  в форме присоединения  к нему</w:t>
      </w:r>
      <w:r w:rsidRPr="00075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бюджетного образовательного учреждения дополнительного </w:t>
      </w:r>
    </w:p>
    <w:p w:rsidR="003155F7" w:rsidRDefault="003155F7" w:rsidP="003155F7">
      <w:pPr>
        <w:pStyle w:val="3"/>
        <w:ind w:left="-567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образования детей «Станция юных туристов Дубенского</w:t>
      </w:r>
    </w:p>
    <w:p w:rsidR="003155F7" w:rsidRDefault="003155F7" w:rsidP="003155F7">
      <w:pPr>
        <w:pStyle w:val="3"/>
        <w:ind w:left="-567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района»</w:t>
      </w:r>
    </w:p>
    <w:p w:rsidR="003155F7" w:rsidRDefault="003155F7" w:rsidP="003155F7">
      <w:pPr>
        <w:pStyle w:val="3"/>
        <w:ind w:left="-567" w:firstLine="709"/>
        <w:rPr>
          <w:sz w:val="28"/>
          <w:szCs w:val="28"/>
        </w:rPr>
      </w:pPr>
    </w:p>
    <w:p w:rsidR="003155F7" w:rsidRDefault="003155F7" w:rsidP="003155F7">
      <w:pPr>
        <w:pStyle w:val="3"/>
        <w:ind w:left="-567" w:firstLine="709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со статьей 57 Гражданского кодекса  Российской Федерации, подпунктом 7 пункта 1 статья 29, статьёй 22 Федерального закона  от 29 декабря 2012  года №273 «Об образовании в Российской Федерации» статьями 13-16 Федерального закона от 8 августа 2001 года №129-ФЗ» О государственной регистрации юридических лиц и индивидуальных предпринимателей»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>става Дубенского муниципального  района администрация Дубенского муниципального района постановляет:</w:t>
      </w:r>
    </w:p>
    <w:p w:rsidR="003155F7" w:rsidRDefault="003155F7" w:rsidP="003155F7">
      <w:pPr>
        <w:pStyle w:val="3"/>
        <w:ind w:left="-567" w:firstLine="709"/>
        <w:rPr>
          <w:sz w:val="28"/>
          <w:szCs w:val="28"/>
        </w:rPr>
      </w:pPr>
      <w:r>
        <w:rPr>
          <w:sz w:val="28"/>
          <w:szCs w:val="28"/>
        </w:rPr>
        <w:t>1.Реорганизовать  муниципальное образовательное учреждение дополнительного образования детей «Центр детского творчества» в форме присоединения к нему  бюджетного  образовательного учреждения дополнительного образования детей «Станция юных туристов Дубенского муниципального района», сохранив  основные цели его деятельности.</w:t>
      </w:r>
    </w:p>
    <w:p w:rsidR="003155F7" w:rsidRDefault="003155F7" w:rsidP="003155F7">
      <w:pPr>
        <w:pStyle w:val="3"/>
        <w:ind w:left="-567" w:firstLine="709"/>
        <w:rPr>
          <w:sz w:val="28"/>
          <w:szCs w:val="28"/>
        </w:rPr>
      </w:pPr>
      <w:r>
        <w:rPr>
          <w:sz w:val="28"/>
          <w:szCs w:val="28"/>
        </w:rPr>
        <w:t>2.</w:t>
      </w:r>
      <w:r w:rsidRPr="00925D0F">
        <w:rPr>
          <w:sz w:val="28"/>
          <w:szCs w:val="28"/>
        </w:rPr>
        <w:t>Управлению по социальной работе администрации</w:t>
      </w:r>
      <w:r>
        <w:rPr>
          <w:sz w:val="28"/>
          <w:szCs w:val="28"/>
        </w:rPr>
        <w:t xml:space="preserve"> Дубенского муниципального района,  отделу по управлению муниципальной собственностью и земельным отношениям администрации Дубенского муниципального района, муниципального бюджетного образовательного учреждения дополнительного образования детей «Центр детского творчества» осуществить в установленном порядке юридические действия,  связанные с реорганизацией.</w:t>
      </w:r>
    </w:p>
    <w:p w:rsidR="003155F7" w:rsidRDefault="003155F7" w:rsidP="003155F7">
      <w:pPr>
        <w:pStyle w:val="3"/>
        <w:ind w:left="-567" w:firstLine="709"/>
        <w:rPr>
          <w:sz w:val="28"/>
          <w:szCs w:val="28"/>
        </w:rPr>
      </w:pPr>
      <w:r>
        <w:rPr>
          <w:sz w:val="28"/>
          <w:szCs w:val="28"/>
        </w:rPr>
        <w:t xml:space="preserve">3.Директору </w:t>
      </w:r>
      <w:r w:rsidRPr="002102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 бюджетного  образовательного учреждения дополнительного образования детей «Центр детского творчества» </w:t>
      </w:r>
      <w:proofErr w:type="spellStart"/>
      <w:r>
        <w:rPr>
          <w:sz w:val="28"/>
          <w:szCs w:val="28"/>
        </w:rPr>
        <w:t>Грохиной</w:t>
      </w:r>
      <w:proofErr w:type="spellEnd"/>
      <w:r>
        <w:rPr>
          <w:sz w:val="28"/>
          <w:szCs w:val="28"/>
        </w:rPr>
        <w:t xml:space="preserve"> Т.А., в течение трех рабочих дней после даты принятия настоящего постановления в письменной форме сообщить в орган, осуществляющий государственную регистрацию юридических лиц, о начале процедуры реорганизации с указанием формы реорганизации; после внесения в Единый государственный реестр юридических лиц записи о начале процедуры реорганизации дважды с периодичностью один раз в месяц разместить в  средствах  массовой информации, в которых опубликовываются   данные о государственной регистрации юридических лиц, уведомление о реорганизации.</w:t>
      </w:r>
    </w:p>
    <w:p w:rsidR="003155F7" w:rsidRDefault="003155F7" w:rsidP="003155F7">
      <w:pPr>
        <w:pStyle w:val="3"/>
        <w:ind w:left="-567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4.Муниципальному</w:t>
      </w:r>
      <w:r w:rsidRPr="002F20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бюджетному  образовательному учреждению дополнительного образования детей «Станция юных туристов Дубенского  муниципального района»: представить на утверждение  в отдел по управлению </w:t>
      </w:r>
      <w:r>
        <w:rPr>
          <w:sz w:val="28"/>
          <w:szCs w:val="28"/>
        </w:rPr>
        <w:lastRenderedPageBreak/>
        <w:t>муниципальной собственностью и земельным отношениям администрации Дубенского муниципального района передаточный акт, содержащий сведения о правопреемстве по всем правам и обязательствам присоединенного учреждения, и  свидетельство о государственной регистрации права оперативного управления на объекты недвижимости;</w:t>
      </w:r>
      <w:proofErr w:type="gramEnd"/>
      <w:r>
        <w:rPr>
          <w:sz w:val="28"/>
          <w:szCs w:val="28"/>
        </w:rPr>
        <w:t xml:space="preserve"> обеспечить государственную регистрацию прекращения деятельности присоединенного юридического лица.</w:t>
      </w:r>
    </w:p>
    <w:p w:rsidR="003155F7" w:rsidRDefault="003155F7" w:rsidP="003155F7">
      <w:pPr>
        <w:pStyle w:val="3"/>
        <w:ind w:left="-567" w:right="-209" w:firstLine="709"/>
        <w:rPr>
          <w:sz w:val="28"/>
          <w:szCs w:val="28"/>
        </w:rPr>
      </w:pPr>
      <w:r>
        <w:rPr>
          <w:sz w:val="28"/>
          <w:szCs w:val="28"/>
        </w:rPr>
        <w:t>5.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заместителя главы, начальника управления по социальной работе администрации Дубенского муниципального района Н.В.Карасева.</w:t>
      </w:r>
    </w:p>
    <w:p w:rsidR="003155F7" w:rsidRPr="00D25646" w:rsidRDefault="003155F7" w:rsidP="003155F7">
      <w:pPr>
        <w:ind w:left="-567" w:firstLine="709"/>
        <w:jc w:val="both"/>
      </w:pPr>
      <w:r>
        <w:rPr>
          <w:sz w:val="28"/>
          <w:szCs w:val="28"/>
        </w:rPr>
        <w:t xml:space="preserve"> 6. </w:t>
      </w:r>
      <w:r w:rsidRPr="00D25646">
        <w:rPr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D25646">
        <w:rPr>
          <w:sz w:val="28"/>
          <w:szCs w:val="28"/>
          <w:lang w:val="en-US"/>
        </w:rPr>
        <w:t>http</w:t>
      </w:r>
      <w:r w:rsidRPr="00D25646">
        <w:rPr>
          <w:sz w:val="28"/>
          <w:szCs w:val="28"/>
        </w:rPr>
        <w:t>:\\</w:t>
      </w:r>
      <w:r w:rsidRPr="00D25646">
        <w:rPr>
          <w:sz w:val="28"/>
          <w:szCs w:val="28"/>
          <w:lang w:val="en-US"/>
        </w:rPr>
        <w:t>dubenki</w:t>
      </w:r>
      <w:r w:rsidRPr="00D25646">
        <w:rPr>
          <w:sz w:val="28"/>
          <w:szCs w:val="28"/>
        </w:rPr>
        <w:t>.</w:t>
      </w:r>
      <w:r w:rsidRPr="00D25646">
        <w:rPr>
          <w:sz w:val="28"/>
          <w:szCs w:val="28"/>
          <w:lang w:val="en-US"/>
        </w:rPr>
        <w:t>e</w:t>
      </w:r>
      <w:r w:rsidRPr="00D25646">
        <w:rPr>
          <w:sz w:val="28"/>
          <w:szCs w:val="28"/>
        </w:rPr>
        <w:t>-</w:t>
      </w:r>
      <w:proofErr w:type="spellStart"/>
      <w:r w:rsidRPr="00D25646">
        <w:rPr>
          <w:sz w:val="28"/>
          <w:szCs w:val="28"/>
          <w:lang w:val="en-US"/>
        </w:rPr>
        <w:t>mordovia</w:t>
      </w:r>
      <w:proofErr w:type="spellEnd"/>
      <w:r w:rsidRPr="00D25646">
        <w:rPr>
          <w:sz w:val="28"/>
          <w:szCs w:val="28"/>
        </w:rPr>
        <w:t>.</w:t>
      </w:r>
      <w:proofErr w:type="spellStart"/>
      <w:r w:rsidRPr="00D25646">
        <w:rPr>
          <w:sz w:val="28"/>
          <w:szCs w:val="28"/>
          <w:lang w:val="en-US"/>
        </w:rPr>
        <w:t>ru</w:t>
      </w:r>
      <w:proofErr w:type="spellEnd"/>
      <w:r w:rsidRPr="00D25646">
        <w:rPr>
          <w:sz w:val="28"/>
          <w:szCs w:val="28"/>
        </w:rPr>
        <w:t>.</w:t>
      </w:r>
    </w:p>
    <w:p w:rsidR="003155F7" w:rsidRDefault="003155F7" w:rsidP="003155F7">
      <w:pPr>
        <w:pStyle w:val="3"/>
        <w:ind w:left="-567" w:firstLine="709"/>
        <w:rPr>
          <w:sz w:val="28"/>
          <w:szCs w:val="28"/>
        </w:rPr>
      </w:pPr>
      <w:r>
        <w:rPr>
          <w:sz w:val="28"/>
          <w:szCs w:val="28"/>
        </w:rPr>
        <w:t xml:space="preserve">7. Настоящее постановление вступает в силу в </w:t>
      </w:r>
      <w:proofErr w:type="gramStart"/>
      <w:r>
        <w:rPr>
          <w:sz w:val="28"/>
          <w:szCs w:val="28"/>
        </w:rPr>
        <w:t>сроки</w:t>
      </w:r>
      <w:proofErr w:type="gramEnd"/>
      <w:r>
        <w:rPr>
          <w:sz w:val="28"/>
          <w:szCs w:val="28"/>
        </w:rPr>
        <w:t xml:space="preserve"> установленные действующим законодательством. </w:t>
      </w:r>
    </w:p>
    <w:p w:rsidR="003155F7" w:rsidRDefault="003155F7" w:rsidP="003155F7">
      <w:pPr>
        <w:pStyle w:val="3"/>
        <w:ind w:left="-567" w:firstLine="709"/>
        <w:rPr>
          <w:sz w:val="28"/>
          <w:szCs w:val="28"/>
        </w:rPr>
      </w:pPr>
    </w:p>
    <w:p w:rsidR="003155F7" w:rsidRDefault="003155F7" w:rsidP="003155F7">
      <w:pPr>
        <w:pStyle w:val="3"/>
        <w:ind w:left="-567" w:firstLine="709"/>
        <w:rPr>
          <w:sz w:val="28"/>
          <w:szCs w:val="28"/>
        </w:rPr>
      </w:pPr>
    </w:p>
    <w:p w:rsidR="003155F7" w:rsidRDefault="003155F7" w:rsidP="003155F7">
      <w:pPr>
        <w:pStyle w:val="3"/>
        <w:ind w:left="-567" w:firstLine="709"/>
        <w:rPr>
          <w:sz w:val="28"/>
          <w:szCs w:val="28"/>
        </w:rPr>
      </w:pPr>
    </w:p>
    <w:p w:rsidR="003155F7" w:rsidRPr="00C23A4E" w:rsidRDefault="003155F7" w:rsidP="003155F7">
      <w:pPr>
        <w:pStyle w:val="3"/>
        <w:ind w:left="-709" w:firstLine="709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C23A4E">
        <w:rPr>
          <w:sz w:val="28"/>
          <w:szCs w:val="28"/>
        </w:rPr>
        <w:t xml:space="preserve"> администрации</w:t>
      </w:r>
    </w:p>
    <w:p w:rsidR="003155F7" w:rsidRDefault="003155F7" w:rsidP="003155F7">
      <w:pPr>
        <w:pStyle w:val="3"/>
        <w:ind w:left="-709" w:firstLine="709"/>
        <w:rPr>
          <w:sz w:val="28"/>
          <w:szCs w:val="28"/>
        </w:rPr>
      </w:pPr>
      <w:r w:rsidRPr="00C23A4E">
        <w:rPr>
          <w:sz w:val="28"/>
          <w:szCs w:val="28"/>
        </w:rPr>
        <w:t>Дубенского муниципального ра</w:t>
      </w:r>
      <w:r w:rsidRPr="00C23A4E">
        <w:rPr>
          <w:sz w:val="28"/>
          <w:szCs w:val="28"/>
        </w:rPr>
        <w:t>й</w:t>
      </w:r>
      <w:r w:rsidRPr="00C23A4E">
        <w:rPr>
          <w:sz w:val="28"/>
          <w:szCs w:val="28"/>
        </w:rPr>
        <w:t xml:space="preserve">она     </w:t>
      </w:r>
      <w:r w:rsidRPr="00C23A4E">
        <w:rPr>
          <w:sz w:val="28"/>
          <w:szCs w:val="28"/>
        </w:rPr>
        <w:tab/>
      </w:r>
      <w:r w:rsidRPr="00C23A4E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 Прокин</w:t>
      </w:r>
    </w:p>
    <w:p w:rsidR="003155F7" w:rsidRDefault="003155F7" w:rsidP="003155F7">
      <w:pPr>
        <w:pStyle w:val="3"/>
        <w:ind w:left="-709" w:firstLine="709"/>
        <w:rPr>
          <w:sz w:val="28"/>
          <w:szCs w:val="28"/>
        </w:rPr>
      </w:pPr>
    </w:p>
    <w:p w:rsidR="003155F7" w:rsidRDefault="003155F7" w:rsidP="003155F7">
      <w:pPr>
        <w:pStyle w:val="3"/>
        <w:ind w:left="-709" w:firstLine="709"/>
        <w:rPr>
          <w:sz w:val="28"/>
          <w:szCs w:val="28"/>
        </w:rPr>
      </w:pPr>
    </w:p>
    <w:p w:rsidR="00A014C9" w:rsidRDefault="00A014C9" w:rsidP="003155F7">
      <w:pPr>
        <w:ind w:left="-709" w:firstLine="709"/>
        <w:rPr>
          <w:sz w:val="28"/>
          <w:szCs w:val="28"/>
        </w:rPr>
      </w:pPr>
    </w:p>
    <w:p w:rsidR="00A014C9" w:rsidRDefault="00A014C9" w:rsidP="003155F7">
      <w:pPr>
        <w:ind w:left="-567" w:firstLine="709"/>
        <w:rPr>
          <w:sz w:val="28"/>
          <w:szCs w:val="28"/>
        </w:rPr>
      </w:pPr>
    </w:p>
    <w:p w:rsidR="00A014C9" w:rsidRDefault="00A014C9" w:rsidP="003155F7">
      <w:pPr>
        <w:ind w:left="-567" w:firstLine="709"/>
        <w:rPr>
          <w:sz w:val="28"/>
          <w:szCs w:val="28"/>
        </w:rPr>
      </w:pPr>
    </w:p>
    <w:p w:rsidR="00A014C9" w:rsidRDefault="00A014C9" w:rsidP="003155F7">
      <w:pPr>
        <w:ind w:left="-567" w:firstLine="709"/>
        <w:rPr>
          <w:sz w:val="28"/>
          <w:szCs w:val="28"/>
        </w:rPr>
      </w:pPr>
    </w:p>
    <w:p w:rsidR="00A014C9" w:rsidRDefault="00A014C9" w:rsidP="003155F7">
      <w:pPr>
        <w:ind w:left="-567" w:firstLine="709"/>
        <w:rPr>
          <w:sz w:val="28"/>
          <w:szCs w:val="28"/>
        </w:rPr>
      </w:pPr>
    </w:p>
    <w:p w:rsidR="00A014C9" w:rsidRDefault="00A014C9" w:rsidP="003155F7">
      <w:pPr>
        <w:ind w:left="-567" w:firstLine="709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p w:rsidR="00A014C9" w:rsidRDefault="00A014C9" w:rsidP="00153EB8">
      <w:pPr>
        <w:ind w:firstLine="708"/>
        <w:rPr>
          <w:sz w:val="28"/>
          <w:szCs w:val="28"/>
        </w:rPr>
      </w:pPr>
    </w:p>
    <w:sectPr w:rsidR="00A014C9" w:rsidSect="003155F7">
      <w:pgSz w:w="11906" w:h="16838"/>
      <w:pgMar w:top="851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634C2E"/>
    <w:multiLevelType w:val="hybridMultilevel"/>
    <w:tmpl w:val="7A8A87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5520FF"/>
    <w:multiLevelType w:val="multilevel"/>
    <w:tmpl w:val="124EB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7B5423"/>
    <w:multiLevelType w:val="multilevel"/>
    <w:tmpl w:val="21CA86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AF29FA"/>
    <w:multiLevelType w:val="multilevel"/>
    <w:tmpl w:val="532E9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577D9"/>
    <w:rsid w:val="00016F06"/>
    <w:rsid w:val="00043E26"/>
    <w:rsid w:val="0004667C"/>
    <w:rsid w:val="00046A09"/>
    <w:rsid w:val="0005508C"/>
    <w:rsid w:val="0008251D"/>
    <w:rsid w:val="00086DB3"/>
    <w:rsid w:val="000A1AFB"/>
    <w:rsid w:val="000A1D21"/>
    <w:rsid w:val="000A36FF"/>
    <w:rsid w:val="000A7A64"/>
    <w:rsid w:val="000B21C9"/>
    <w:rsid w:val="000B4CF2"/>
    <w:rsid w:val="000C310E"/>
    <w:rsid w:val="000D097E"/>
    <w:rsid w:val="000E6818"/>
    <w:rsid w:val="000F60B1"/>
    <w:rsid w:val="000F6369"/>
    <w:rsid w:val="0010036D"/>
    <w:rsid w:val="0011234C"/>
    <w:rsid w:val="0012649A"/>
    <w:rsid w:val="001309D0"/>
    <w:rsid w:val="00132370"/>
    <w:rsid w:val="00153EB8"/>
    <w:rsid w:val="00157E07"/>
    <w:rsid w:val="001641DE"/>
    <w:rsid w:val="001730E8"/>
    <w:rsid w:val="00180F64"/>
    <w:rsid w:val="00191F39"/>
    <w:rsid w:val="00192927"/>
    <w:rsid w:val="001A39D4"/>
    <w:rsid w:val="001B4D9A"/>
    <w:rsid w:val="001D3C78"/>
    <w:rsid w:val="001D49BC"/>
    <w:rsid w:val="001D5F83"/>
    <w:rsid w:val="001D7A7E"/>
    <w:rsid w:val="001E183A"/>
    <w:rsid w:val="001E5BC1"/>
    <w:rsid w:val="001F08B6"/>
    <w:rsid w:val="001F370B"/>
    <w:rsid w:val="00203B08"/>
    <w:rsid w:val="00214A91"/>
    <w:rsid w:val="0022098E"/>
    <w:rsid w:val="0022255C"/>
    <w:rsid w:val="00232B2B"/>
    <w:rsid w:val="002413AF"/>
    <w:rsid w:val="002432ED"/>
    <w:rsid w:val="0024507B"/>
    <w:rsid w:val="00251170"/>
    <w:rsid w:val="002642B1"/>
    <w:rsid w:val="002703FA"/>
    <w:rsid w:val="00280717"/>
    <w:rsid w:val="00283006"/>
    <w:rsid w:val="0028576F"/>
    <w:rsid w:val="00297786"/>
    <w:rsid w:val="002C5EE6"/>
    <w:rsid w:val="002D53B0"/>
    <w:rsid w:val="002E74CC"/>
    <w:rsid w:val="002E765B"/>
    <w:rsid w:val="00313DAD"/>
    <w:rsid w:val="00315249"/>
    <w:rsid w:val="003155F7"/>
    <w:rsid w:val="00321FB5"/>
    <w:rsid w:val="00335650"/>
    <w:rsid w:val="0034180A"/>
    <w:rsid w:val="00341CD7"/>
    <w:rsid w:val="003456C4"/>
    <w:rsid w:val="003462E5"/>
    <w:rsid w:val="00352C61"/>
    <w:rsid w:val="00370EAB"/>
    <w:rsid w:val="003719CD"/>
    <w:rsid w:val="00393FAF"/>
    <w:rsid w:val="00394C95"/>
    <w:rsid w:val="003A5FE5"/>
    <w:rsid w:val="003B222C"/>
    <w:rsid w:val="003B38B6"/>
    <w:rsid w:val="003C071C"/>
    <w:rsid w:val="003D011A"/>
    <w:rsid w:val="003D45DC"/>
    <w:rsid w:val="003E03EE"/>
    <w:rsid w:val="003E0CA8"/>
    <w:rsid w:val="003F3BC6"/>
    <w:rsid w:val="003F6527"/>
    <w:rsid w:val="003F7F7B"/>
    <w:rsid w:val="00411275"/>
    <w:rsid w:val="00415179"/>
    <w:rsid w:val="004428A2"/>
    <w:rsid w:val="00444551"/>
    <w:rsid w:val="00462242"/>
    <w:rsid w:val="00476EA4"/>
    <w:rsid w:val="00490C33"/>
    <w:rsid w:val="004B4109"/>
    <w:rsid w:val="004C727A"/>
    <w:rsid w:val="004D10B6"/>
    <w:rsid w:val="004D3AE2"/>
    <w:rsid w:val="005078F3"/>
    <w:rsid w:val="0051542E"/>
    <w:rsid w:val="0051653C"/>
    <w:rsid w:val="00524313"/>
    <w:rsid w:val="0053357C"/>
    <w:rsid w:val="00535A35"/>
    <w:rsid w:val="00543E58"/>
    <w:rsid w:val="0054434E"/>
    <w:rsid w:val="0054796C"/>
    <w:rsid w:val="00552E32"/>
    <w:rsid w:val="005561BF"/>
    <w:rsid w:val="005610C6"/>
    <w:rsid w:val="00562BEB"/>
    <w:rsid w:val="00570654"/>
    <w:rsid w:val="00576643"/>
    <w:rsid w:val="0058058F"/>
    <w:rsid w:val="00583245"/>
    <w:rsid w:val="00583C00"/>
    <w:rsid w:val="005A038C"/>
    <w:rsid w:val="005A2C07"/>
    <w:rsid w:val="005A742D"/>
    <w:rsid w:val="005E3DBE"/>
    <w:rsid w:val="005E6591"/>
    <w:rsid w:val="005E7912"/>
    <w:rsid w:val="005F19EF"/>
    <w:rsid w:val="0062392C"/>
    <w:rsid w:val="0062517D"/>
    <w:rsid w:val="00625F88"/>
    <w:rsid w:val="00634244"/>
    <w:rsid w:val="006400C9"/>
    <w:rsid w:val="006650B5"/>
    <w:rsid w:val="00687DFD"/>
    <w:rsid w:val="00687E33"/>
    <w:rsid w:val="00690F1C"/>
    <w:rsid w:val="006934AB"/>
    <w:rsid w:val="006B0E8A"/>
    <w:rsid w:val="006F0673"/>
    <w:rsid w:val="006F2F43"/>
    <w:rsid w:val="007244CC"/>
    <w:rsid w:val="007248E2"/>
    <w:rsid w:val="00725E90"/>
    <w:rsid w:val="00736390"/>
    <w:rsid w:val="00745EF6"/>
    <w:rsid w:val="007472D6"/>
    <w:rsid w:val="00757CDF"/>
    <w:rsid w:val="007719F8"/>
    <w:rsid w:val="00792E1D"/>
    <w:rsid w:val="00793A4F"/>
    <w:rsid w:val="00794969"/>
    <w:rsid w:val="007B156C"/>
    <w:rsid w:val="007C22FC"/>
    <w:rsid w:val="007D4BA5"/>
    <w:rsid w:val="00806DDF"/>
    <w:rsid w:val="00821BEC"/>
    <w:rsid w:val="00831A58"/>
    <w:rsid w:val="00833A64"/>
    <w:rsid w:val="008577D9"/>
    <w:rsid w:val="00867BDB"/>
    <w:rsid w:val="008906FF"/>
    <w:rsid w:val="008958AB"/>
    <w:rsid w:val="008975AA"/>
    <w:rsid w:val="008A3EFF"/>
    <w:rsid w:val="008C0EE3"/>
    <w:rsid w:val="008C1500"/>
    <w:rsid w:val="008C18E7"/>
    <w:rsid w:val="008C1B5C"/>
    <w:rsid w:val="008D5ADD"/>
    <w:rsid w:val="008E364B"/>
    <w:rsid w:val="008E7094"/>
    <w:rsid w:val="00940216"/>
    <w:rsid w:val="00943919"/>
    <w:rsid w:val="009636F2"/>
    <w:rsid w:val="009808AB"/>
    <w:rsid w:val="00981291"/>
    <w:rsid w:val="009821CA"/>
    <w:rsid w:val="00982A41"/>
    <w:rsid w:val="00983817"/>
    <w:rsid w:val="00985ADF"/>
    <w:rsid w:val="009B2B98"/>
    <w:rsid w:val="009B352A"/>
    <w:rsid w:val="009B5688"/>
    <w:rsid w:val="009B618D"/>
    <w:rsid w:val="009D2134"/>
    <w:rsid w:val="009F4EE8"/>
    <w:rsid w:val="00A014C9"/>
    <w:rsid w:val="00A042D1"/>
    <w:rsid w:val="00A11430"/>
    <w:rsid w:val="00A41B67"/>
    <w:rsid w:val="00A56463"/>
    <w:rsid w:val="00A64478"/>
    <w:rsid w:val="00A65ADE"/>
    <w:rsid w:val="00A7073F"/>
    <w:rsid w:val="00A81F87"/>
    <w:rsid w:val="00A87F14"/>
    <w:rsid w:val="00A90CB5"/>
    <w:rsid w:val="00AA2EA7"/>
    <w:rsid w:val="00AB0252"/>
    <w:rsid w:val="00AD182F"/>
    <w:rsid w:val="00AE3629"/>
    <w:rsid w:val="00AF2997"/>
    <w:rsid w:val="00B27515"/>
    <w:rsid w:val="00B33EC1"/>
    <w:rsid w:val="00B350CD"/>
    <w:rsid w:val="00B6036B"/>
    <w:rsid w:val="00B6299F"/>
    <w:rsid w:val="00B8472E"/>
    <w:rsid w:val="00B93B80"/>
    <w:rsid w:val="00B94D9E"/>
    <w:rsid w:val="00BA4CE5"/>
    <w:rsid w:val="00BA7AFA"/>
    <w:rsid w:val="00BB19C5"/>
    <w:rsid w:val="00BB1A53"/>
    <w:rsid w:val="00BC7C86"/>
    <w:rsid w:val="00BE1142"/>
    <w:rsid w:val="00BE40DD"/>
    <w:rsid w:val="00BF1FDC"/>
    <w:rsid w:val="00BF77B1"/>
    <w:rsid w:val="00C0635B"/>
    <w:rsid w:val="00C064DE"/>
    <w:rsid w:val="00C1207B"/>
    <w:rsid w:val="00C17BD0"/>
    <w:rsid w:val="00C26385"/>
    <w:rsid w:val="00C30BA3"/>
    <w:rsid w:val="00C476AD"/>
    <w:rsid w:val="00C54B11"/>
    <w:rsid w:val="00C66A1C"/>
    <w:rsid w:val="00C82100"/>
    <w:rsid w:val="00CC109A"/>
    <w:rsid w:val="00CC4C2D"/>
    <w:rsid w:val="00D06565"/>
    <w:rsid w:val="00D2506C"/>
    <w:rsid w:val="00D2737B"/>
    <w:rsid w:val="00D421CF"/>
    <w:rsid w:val="00D552D9"/>
    <w:rsid w:val="00D63A70"/>
    <w:rsid w:val="00D8344C"/>
    <w:rsid w:val="00DA4D9B"/>
    <w:rsid w:val="00DA773D"/>
    <w:rsid w:val="00DB561B"/>
    <w:rsid w:val="00DC1E73"/>
    <w:rsid w:val="00DC43B7"/>
    <w:rsid w:val="00DC50CD"/>
    <w:rsid w:val="00DC5BDE"/>
    <w:rsid w:val="00DD3771"/>
    <w:rsid w:val="00DE3650"/>
    <w:rsid w:val="00DE7A6F"/>
    <w:rsid w:val="00DF16FA"/>
    <w:rsid w:val="00E44558"/>
    <w:rsid w:val="00E5718D"/>
    <w:rsid w:val="00E77A0B"/>
    <w:rsid w:val="00E77B60"/>
    <w:rsid w:val="00E85FE1"/>
    <w:rsid w:val="00E94EA0"/>
    <w:rsid w:val="00EA1C01"/>
    <w:rsid w:val="00EA6278"/>
    <w:rsid w:val="00EB3578"/>
    <w:rsid w:val="00EB77C6"/>
    <w:rsid w:val="00EC3E0A"/>
    <w:rsid w:val="00EC6B3B"/>
    <w:rsid w:val="00F0615E"/>
    <w:rsid w:val="00F0668A"/>
    <w:rsid w:val="00F26C13"/>
    <w:rsid w:val="00F3051B"/>
    <w:rsid w:val="00F33299"/>
    <w:rsid w:val="00F364B2"/>
    <w:rsid w:val="00F413DA"/>
    <w:rsid w:val="00F47ECB"/>
    <w:rsid w:val="00F54C58"/>
    <w:rsid w:val="00F7755E"/>
    <w:rsid w:val="00F97106"/>
    <w:rsid w:val="00FA530F"/>
    <w:rsid w:val="00FC6163"/>
    <w:rsid w:val="00FD6E56"/>
    <w:rsid w:val="00FE19DA"/>
    <w:rsid w:val="00FE5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036D"/>
    <w:rPr>
      <w:sz w:val="40"/>
      <w:szCs w:val="40"/>
    </w:rPr>
  </w:style>
  <w:style w:type="paragraph" w:styleId="1">
    <w:name w:val="heading 1"/>
    <w:basedOn w:val="a"/>
    <w:qFormat/>
    <w:rsid w:val="008577D9"/>
    <w:pPr>
      <w:keepNext/>
      <w:spacing w:before="100" w:beforeAutospacing="1" w:after="62"/>
      <w:outlineLvl w:val="0"/>
    </w:pPr>
    <w:rPr>
      <w:b/>
      <w:bCs/>
      <w:color w:val="000000"/>
      <w:kern w:val="36"/>
      <w:sz w:val="48"/>
      <w:szCs w:val="48"/>
    </w:rPr>
  </w:style>
  <w:style w:type="paragraph" w:styleId="2">
    <w:name w:val="heading 2"/>
    <w:basedOn w:val="a"/>
    <w:qFormat/>
    <w:rsid w:val="008577D9"/>
    <w:pPr>
      <w:keepNext/>
      <w:spacing w:before="100" w:beforeAutospacing="1" w:after="62"/>
      <w:outlineLvl w:val="1"/>
    </w:pPr>
    <w:rPr>
      <w:b/>
      <w:bCs/>
      <w:color w:val="000000"/>
      <w:sz w:val="36"/>
      <w:szCs w:val="36"/>
    </w:rPr>
  </w:style>
  <w:style w:type="paragraph" w:styleId="8">
    <w:name w:val="heading 8"/>
    <w:basedOn w:val="a"/>
    <w:next w:val="a"/>
    <w:qFormat/>
    <w:rsid w:val="001F08B6"/>
    <w:pPr>
      <w:spacing w:before="240" w:after="60"/>
      <w:outlineLvl w:val="7"/>
    </w:pPr>
    <w:rPr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577D9"/>
    <w:pPr>
      <w:spacing w:before="100" w:beforeAutospacing="1" w:after="119"/>
    </w:pPr>
    <w:rPr>
      <w:color w:val="000000"/>
      <w:sz w:val="24"/>
      <w:szCs w:val="24"/>
    </w:rPr>
  </w:style>
  <w:style w:type="paragraph" w:customStyle="1" w:styleId="western">
    <w:name w:val="western"/>
    <w:basedOn w:val="a"/>
    <w:rsid w:val="008577D9"/>
    <w:pPr>
      <w:spacing w:before="100" w:beforeAutospacing="1" w:after="119"/>
    </w:pPr>
    <w:rPr>
      <w:rFonts w:ascii="Arial" w:hAnsi="Arial" w:cs="Arial"/>
      <w:color w:val="000000"/>
      <w:sz w:val="20"/>
      <w:szCs w:val="20"/>
    </w:rPr>
  </w:style>
  <w:style w:type="table" w:styleId="a4">
    <w:name w:val="Table Grid"/>
    <w:basedOn w:val="a1"/>
    <w:rsid w:val="004C72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1E18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5">
    <w:name w:val="Hyperlink"/>
    <w:rsid w:val="001E183A"/>
    <w:rPr>
      <w:color w:val="0000FF"/>
      <w:u w:val="single"/>
    </w:rPr>
  </w:style>
  <w:style w:type="paragraph" w:styleId="a6">
    <w:name w:val="Balloon Text"/>
    <w:basedOn w:val="a"/>
    <w:link w:val="a7"/>
    <w:rsid w:val="00FD6E5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FD6E56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rsid w:val="003155F7"/>
    <w:pPr>
      <w:jc w:val="both"/>
    </w:pPr>
    <w:rPr>
      <w:sz w:val="26"/>
      <w:szCs w:val="20"/>
    </w:rPr>
  </w:style>
  <w:style w:type="character" w:customStyle="1" w:styleId="30">
    <w:name w:val="Основной текст 3 Знак"/>
    <w:basedOn w:val="a0"/>
    <w:link w:val="3"/>
    <w:rsid w:val="003155F7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2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 МУНИЦИПАЛЬНОГО РАЙОНА</vt:lpstr>
    </vt:vector>
  </TitlesOfParts>
  <Company>Администрация</Company>
  <LinksUpToDate>false</LinksUpToDate>
  <CharactersWithSpaces>3654</CharactersWithSpaces>
  <SharedDoc>false</SharedDoc>
  <HLinks>
    <vt:vector size="6" baseType="variant">
      <vt:variant>
        <vt:i4>1703938</vt:i4>
      </vt:variant>
      <vt:variant>
        <vt:i4>0</vt:i4>
      </vt:variant>
      <vt:variant>
        <vt:i4>0</vt:i4>
      </vt:variant>
      <vt:variant>
        <vt:i4>5</vt:i4>
      </vt:variant>
      <vt:variant>
        <vt:lpwstr>http://www.dubenkirm.ru/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 МУНИЦИПАЛЬНОГО РАЙОНА</dc:title>
  <dc:subject/>
  <dc:creator>11</dc:creator>
  <cp:keywords/>
  <cp:lastModifiedBy>Админ</cp:lastModifiedBy>
  <cp:revision>2</cp:revision>
  <cp:lastPrinted>2014-04-03T12:22:00Z</cp:lastPrinted>
  <dcterms:created xsi:type="dcterms:W3CDTF">2014-04-03T12:24:00Z</dcterms:created>
  <dcterms:modified xsi:type="dcterms:W3CDTF">2014-04-03T12:24:00Z</dcterms:modified>
</cp:coreProperties>
</file>