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977" w:rsidRDefault="00750977" w:rsidP="00750977">
      <w:pPr>
        <w:rPr>
          <w:b/>
          <w:sz w:val="32"/>
          <w:szCs w:val="32"/>
        </w:rPr>
      </w:pPr>
      <w:r>
        <w:t xml:space="preserve">                                    </w:t>
      </w:r>
      <w:r>
        <w:rPr>
          <w:b/>
          <w:sz w:val="32"/>
          <w:szCs w:val="32"/>
        </w:rPr>
        <w:t>Информационный бюллетень</w:t>
      </w:r>
    </w:p>
    <w:p w:rsidR="00750977" w:rsidRDefault="00750977" w:rsidP="00750977">
      <w:pPr>
        <w:rPr>
          <w:b/>
          <w:sz w:val="32"/>
          <w:szCs w:val="32"/>
        </w:rPr>
      </w:pPr>
    </w:p>
    <w:p w:rsidR="00750977" w:rsidRDefault="00750977" w:rsidP="00750977">
      <w:pPr>
        <w:rPr>
          <w:b/>
          <w:sz w:val="28"/>
          <w:szCs w:val="28"/>
        </w:rPr>
      </w:pPr>
      <w:proofErr w:type="spellStart"/>
      <w:r>
        <w:rPr>
          <w:b/>
          <w:sz w:val="28"/>
          <w:szCs w:val="28"/>
        </w:rPr>
        <w:t>Моргинского</w:t>
      </w:r>
      <w:proofErr w:type="spellEnd"/>
      <w:r>
        <w:rPr>
          <w:b/>
          <w:sz w:val="28"/>
          <w:szCs w:val="28"/>
        </w:rPr>
        <w:t xml:space="preserve"> сельского поселения Дубенского муниципального района </w:t>
      </w:r>
    </w:p>
    <w:p w:rsidR="00750977" w:rsidRDefault="00750977" w:rsidP="00750977">
      <w:pPr>
        <w:rPr>
          <w:b/>
          <w:sz w:val="28"/>
          <w:szCs w:val="28"/>
        </w:rPr>
      </w:pPr>
      <w:r>
        <w:rPr>
          <w:b/>
          <w:sz w:val="28"/>
          <w:szCs w:val="28"/>
        </w:rPr>
        <w:t xml:space="preserve">                                    Республики Мордовия</w:t>
      </w:r>
    </w:p>
    <w:p w:rsidR="00750977" w:rsidRDefault="00750977" w:rsidP="00750977">
      <w:pPr>
        <w:rPr>
          <w:b/>
          <w:sz w:val="28"/>
          <w:szCs w:val="28"/>
        </w:rPr>
      </w:pPr>
    </w:p>
    <w:p w:rsidR="00750977" w:rsidRDefault="00750977" w:rsidP="00750977">
      <w:pPr>
        <w:rPr>
          <w:b/>
        </w:rPr>
      </w:pPr>
      <w:r>
        <w:rPr>
          <w:b/>
        </w:rPr>
        <w:t>Является официальным печатным</w:t>
      </w:r>
    </w:p>
    <w:p w:rsidR="00750977" w:rsidRDefault="00750977" w:rsidP="00750977">
      <w:pPr>
        <w:rPr>
          <w:b/>
        </w:rPr>
      </w:pPr>
      <w:r>
        <w:rPr>
          <w:b/>
        </w:rPr>
        <w:t xml:space="preserve">Изданием </w:t>
      </w:r>
      <w:proofErr w:type="spellStart"/>
      <w:r>
        <w:rPr>
          <w:b/>
        </w:rPr>
        <w:t>Моргинского</w:t>
      </w:r>
      <w:proofErr w:type="spellEnd"/>
      <w:r>
        <w:rPr>
          <w:b/>
        </w:rPr>
        <w:t xml:space="preserve"> </w:t>
      </w:r>
      <w:proofErr w:type="gramStart"/>
      <w:r>
        <w:rPr>
          <w:b/>
        </w:rPr>
        <w:t>сельского</w:t>
      </w:r>
      <w:proofErr w:type="gramEnd"/>
    </w:p>
    <w:p w:rsidR="00750977" w:rsidRDefault="00750977" w:rsidP="00750977">
      <w:pPr>
        <w:rPr>
          <w:b/>
        </w:rPr>
      </w:pPr>
      <w:r>
        <w:rPr>
          <w:b/>
        </w:rPr>
        <w:t>Поселения Дубенского муниципального</w:t>
      </w:r>
    </w:p>
    <w:p w:rsidR="00750977" w:rsidRDefault="00750977" w:rsidP="00750977">
      <w:pPr>
        <w:rPr>
          <w:b/>
        </w:rPr>
      </w:pPr>
      <w:r>
        <w:rPr>
          <w:b/>
        </w:rPr>
        <w:t xml:space="preserve">Района Республики Мордовия  </w:t>
      </w:r>
    </w:p>
    <w:p w:rsidR="00750977" w:rsidRDefault="00750977" w:rsidP="00750977">
      <w:pPr>
        <w:rPr>
          <w:b/>
        </w:rPr>
      </w:pPr>
      <w:r>
        <w:rPr>
          <w:b/>
        </w:rPr>
        <w:t xml:space="preserve">                                                                      26 июня 2014 года               №20(220)</w:t>
      </w:r>
    </w:p>
    <w:p w:rsidR="00750977" w:rsidRDefault="00750977" w:rsidP="00750977"/>
    <w:p w:rsidR="00750977" w:rsidRPr="00750977" w:rsidRDefault="00750977" w:rsidP="00750977">
      <w:pPr>
        <w:autoSpaceDE w:val="0"/>
        <w:autoSpaceDN w:val="0"/>
        <w:adjustRightInd w:val="0"/>
        <w:ind w:firstLine="540"/>
        <w:jc w:val="center"/>
        <w:rPr>
          <w:bCs/>
          <w:sz w:val="16"/>
          <w:szCs w:val="16"/>
        </w:rPr>
      </w:pPr>
      <w:r w:rsidRPr="00750977">
        <w:rPr>
          <w:b/>
          <w:bCs/>
          <w:sz w:val="16"/>
          <w:szCs w:val="16"/>
        </w:rPr>
        <w:t>СОВЕТ  ДЕПУТАТОВ  МОРГИНСКОГО  СЕЛЬСКОГО ПОСЕЛЕНИЯ  ДУБЕНСКОГО  МУНИЦИПАЛЬНОГО  РАЙОНА РЕСПУБЛИКИ  МОРДОВИЯ</w:t>
      </w:r>
    </w:p>
    <w:p w:rsidR="00750977" w:rsidRPr="00750977" w:rsidRDefault="00750977" w:rsidP="00750977">
      <w:pPr>
        <w:autoSpaceDE w:val="0"/>
        <w:autoSpaceDN w:val="0"/>
        <w:adjustRightInd w:val="0"/>
        <w:ind w:firstLine="540"/>
        <w:jc w:val="center"/>
        <w:rPr>
          <w:bCs/>
          <w:sz w:val="16"/>
          <w:szCs w:val="16"/>
        </w:rPr>
      </w:pPr>
    </w:p>
    <w:p w:rsidR="00750977" w:rsidRPr="00750977" w:rsidRDefault="00750977" w:rsidP="00750977">
      <w:pPr>
        <w:autoSpaceDE w:val="0"/>
        <w:autoSpaceDN w:val="0"/>
        <w:adjustRightInd w:val="0"/>
        <w:jc w:val="center"/>
        <w:rPr>
          <w:b/>
          <w:bCs/>
          <w:sz w:val="16"/>
          <w:szCs w:val="16"/>
        </w:rPr>
      </w:pPr>
    </w:p>
    <w:p w:rsidR="00750977" w:rsidRPr="00750977" w:rsidRDefault="00750977" w:rsidP="00750977">
      <w:pPr>
        <w:autoSpaceDE w:val="0"/>
        <w:autoSpaceDN w:val="0"/>
        <w:adjustRightInd w:val="0"/>
        <w:jc w:val="center"/>
        <w:rPr>
          <w:b/>
          <w:bCs/>
          <w:sz w:val="16"/>
          <w:szCs w:val="16"/>
        </w:rPr>
      </w:pPr>
    </w:p>
    <w:p w:rsidR="00750977" w:rsidRPr="00750977" w:rsidRDefault="00750977" w:rsidP="00750977">
      <w:pPr>
        <w:autoSpaceDE w:val="0"/>
        <w:autoSpaceDN w:val="0"/>
        <w:adjustRightInd w:val="0"/>
        <w:rPr>
          <w:b/>
          <w:bCs/>
          <w:sz w:val="16"/>
          <w:szCs w:val="16"/>
        </w:rPr>
      </w:pPr>
      <w:r w:rsidRPr="00750977">
        <w:rPr>
          <w:b/>
          <w:bCs/>
          <w:sz w:val="16"/>
          <w:szCs w:val="16"/>
        </w:rPr>
        <w:t xml:space="preserve">                                                                РЕШЕНИЕ</w:t>
      </w:r>
    </w:p>
    <w:p w:rsidR="00750977" w:rsidRPr="00750977" w:rsidRDefault="00750977" w:rsidP="00750977">
      <w:pPr>
        <w:autoSpaceDE w:val="0"/>
        <w:autoSpaceDN w:val="0"/>
        <w:adjustRightInd w:val="0"/>
        <w:rPr>
          <w:b/>
          <w:bCs/>
          <w:sz w:val="16"/>
          <w:szCs w:val="16"/>
        </w:rPr>
      </w:pPr>
    </w:p>
    <w:p w:rsidR="00750977" w:rsidRPr="00750977" w:rsidRDefault="00750977" w:rsidP="00750977">
      <w:pPr>
        <w:autoSpaceDE w:val="0"/>
        <w:autoSpaceDN w:val="0"/>
        <w:adjustRightInd w:val="0"/>
        <w:rPr>
          <w:bCs/>
          <w:sz w:val="16"/>
          <w:szCs w:val="16"/>
        </w:rPr>
      </w:pPr>
      <w:r w:rsidRPr="00750977">
        <w:rPr>
          <w:bCs/>
          <w:sz w:val="16"/>
          <w:szCs w:val="16"/>
        </w:rPr>
        <w:t xml:space="preserve">                                                        с</w:t>
      </w:r>
      <w:proofErr w:type="gramStart"/>
      <w:r w:rsidRPr="00750977">
        <w:rPr>
          <w:bCs/>
          <w:sz w:val="16"/>
          <w:szCs w:val="16"/>
        </w:rPr>
        <w:t>.М</w:t>
      </w:r>
      <w:proofErr w:type="gramEnd"/>
      <w:r w:rsidRPr="00750977">
        <w:rPr>
          <w:bCs/>
          <w:sz w:val="16"/>
          <w:szCs w:val="16"/>
        </w:rPr>
        <w:t>орга</w:t>
      </w:r>
    </w:p>
    <w:p w:rsidR="00750977" w:rsidRPr="00750977" w:rsidRDefault="00750977" w:rsidP="00750977">
      <w:pPr>
        <w:autoSpaceDE w:val="0"/>
        <w:autoSpaceDN w:val="0"/>
        <w:adjustRightInd w:val="0"/>
        <w:rPr>
          <w:b/>
          <w:bCs/>
          <w:sz w:val="16"/>
          <w:szCs w:val="16"/>
        </w:rPr>
      </w:pPr>
      <w:r w:rsidRPr="00750977">
        <w:rPr>
          <w:b/>
          <w:bCs/>
          <w:sz w:val="16"/>
          <w:szCs w:val="16"/>
        </w:rPr>
        <w:t>26.06.2014 г.                                                                                 № 95</w:t>
      </w:r>
    </w:p>
    <w:p w:rsidR="00750977" w:rsidRPr="00750977" w:rsidRDefault="00750977" w:rsidP="00750977">
      <w:pPr>
        <w:autoSpaceDE w:val="0"/>
        <w:autoSpaceDN w:val="0"/>
        <w:adjustRightInd w:val="0"/>
        <w:jc w:val="center"/>
        <w:rPr>
          <w:b/>
          <w:bCs/>
          <w:sz w:val="16"/>
          <w:szCs w:val="16"/>
        </w:rPr>
      </w:pPr>
    </w:p>
    <w:p w:rsidR="00750977" w:rsidRPr="00750977" w:rsidRDefault="00750977" w:rsidP="00750977">
      <w:pPr>
        <w:autoSpaceDE w:val="0"/>
        <w:autoSpaceDN w:val="0"/>
        <w:adjustRightInd w:val="0"/>
        <w:jc w:val="center"/>
        <w:rPr>
          <w:b/>
          <w:bCs/>
          <w:sz w:val="16"/>
          <w:szCs w:val="16"/>
        </w:rPr>
      </w:pPr>
    </w:p>
    <w:p w:rsidR="00750977" w:rsidRPr="00750977" w:rsidRDefault="00750977" w:rsidP="00750977">
      <w:pPr>
        <w:autoSpaceDE w:val="0"/>
        <w:autoSpaceDN w:val="0"/>
        <w:adjustRightInd w:val="0"/>
        <w:jc w:val="center"/>
        <w:rPr>
          <w:b/>
          <w:bCs/>
          <w:sz w:val="16"/>
          <w:szCs w:val="16"/>
        </w:rPr>
      </w:pPr>
    </w:p>
    <w:p w:rsidR="00750977" w:rsidRPr="00750977" w:rsidRDefault="00750977" w:rsidP="00750977">
      <w:pPr>
        <w:autoSpaceDE w:val="0"/>
        <w:autoSpaceDN w:val="0"/>
        <w:adjustRightInd w:val="0"/>
        <w:jc w:val="center"/>
        <w:rPr>
          <w:b/>
          <w:bCs/>
          <w:sz w:val="16"/>
          <w:szCs w:val="16"/>
        </w:rPr>
      </w:pPr>
      <w:r w:rsidRPr="00750977">
        <w:rPr>
          <w:b/>
          <w:bCs/>
          <w:sz w:val="16"/>
          <w:szCs w:val="16"/>
        </w:rPr>
        <w:t>ОБ УТВЕРЖДЕНИИ ПОРЯДКА</w:t>
      </w:r>
    </w:p>
    <w:p w:rsidR="00750977" w:rsidRPr="00750977" w:rsidRDefault="00750977" w:rsidP="00750977">
      <w:pPr>
        <w:autoSpaceDE w:val="0"/>
        <w:autoSpaceDN w:val="0"/>
        <w:adjustRightInd w:val="0"/>
        <w:jc w:val="center"/>
        <w:rPr>
          <w:b/>
          <w:bCs/>
          <w:sz w:val="16"/>
          <w:szCs w:val="16"/>
        </w:rPr>
      </w:pPr>
      <w:r w:rsidRPr="00750977">
        <w:rPr>
          <w:b/>
          <w:bCs/>
          <w:sz w:val="16"/>
          <w:szCs w:val="16"/>
        </w:rPr>
        <w:t>ПРОВЕДЕНИЯ ОЦЕНКИ ЭФФЕКТИВНОСТИ ПРЕДОСТАВЛЕНИЯ</w:t>
      </w:r>
    </w:p>
    <w:p w:rsidR="00750977" w:rsidRPr="00750977" w:rsidRDefault="00750977" w:rsidP="00750977">
      <w:pPr>
        <w:autoSpaceDE w:val="0"/>
        <w:autoSpaceDN w:val="0"/>
        <w:adjustRightInd w:val="0"/>
        <w:jc w:val="center"/>
        <w:rPr>
          <w:b/>
          <w:bCs/>
          <w:sz w:val="16"/>
          <w:szCs w:val="16"/>
        </w:rPr>
      </w:pPr>
      <w:r w:rsidRPr="00750977">
        <w:rPr>
          <w:b/>
          <w:bCs/>
          <w:sz w:val="16"/>
          <w:szCs w:val="16"/>
        </w:rPr>
        <w:t>НАЛОГОВЫХ ЛЬГОТ ПО МЕСТНЫМ НАЛОГАМ</w:t>
      </w:r>
    </w:p>
    <w:p w:rsidR="00750977" w:rsidRPr="00750977" w:rsidRDefault="00750977" w:rsidP="00750977">
      <w:pPr>
        <w:autoSpaceDE w:val="0"/>
        <w:autoSpaceDN w:val="0"/>
        <w:adjustRightInd w:val="0"/>
        <w:jc w:val="center"/>
        <w:rPr>
          <w:sz w:val="16"/>
          <w:szCs w:val="16"/>
        </w:rPr>
      </w:pPr>
    </w:p>
    <w:p w:rsidR="00750977" w:rsidRPr="00750977" w:rsidRDefault="00750977" w:rsidP="00750977">
      <w:pPr>
        <w:autoSpaceDE w:val="0"/>
        <w:autoSpaceDN w:val="0"/>
        <w:adjustRightInd w:val="0"/>
        <w:jc w:val="center"/>
        <w:rPr>
          <w:sz w:val="16"/>
          <w:szCs w:val="16"/>
        </w:rPr>
      </w:pPr>
    </w:p>
    <w:p w:rsidR="00750977" w:rsidRPr="00750977" w:rsidRDefault="00750977" w:rsidP="00750977">
      <w:pPr>
        <w:autoSpaceDE w:val="0"/>
        <w:autoSpaceDN w:val="0"/>
        <w:adjustRightInd w:val="0"/>
        <w:jc w:val="center"/>
        <w:rPr>
          <w:sz w:val="16"/>
          <w:szCs w:val="16"/>
        </w:rPr>
      </w:pPr>
    </w:p>
    <w:p w:rsidR="00750977" w:rsidRPr="00750977" w:rsidRDefault="00750977" w:rsidP="00750977">
      <w:pPr>
        <w:autoSpaceDE w:val="0"/>
        <w:autoSpaceDN w:val="0"/>
        <w:adjustRightInd w:val="0"/>
        <w:jc w:val="center"/>
        <w:rPr>
          <w:sz w:val="16"/>
          <w:szCs w:val="16"/>
        </w:rPr>
      </w:pPr>
    </w:p>
    <w:p w:rsidR="00750977" w:rsidRPr="00750977" w:rsidRDefault="00750977" w:rsidP="00750977">
      <w:pPr>
        <w:autoSpaceDE w:val="0"/>
        <w:autoSpaceDN w:val="0"/>
        <w:adjustRightInd w:val="0"/>
        <w:ind w:firstLine="540"/>
        <w:jc w:val="both"/>
        <w:rPr>
          <w:bCs/>
          <w:sz w:val="16"/>
          <w:szCs w:val="16"/>
        </w:rPr>
      </w:pPr>
      <w:r w:rsidRPr="00750977">
        <w:rPr>
          <w:sz w:val="16"/>
          <w:szCs w:val="16"/>
        </w:rPr>
        <w:t>В целях сокращения малоэффективных налоговых льгот по местным налогам, Совет депутатов</w:t>
      </w:r>
      <w:proofErr w:type="gramStart"/>
      <w:r w:rsidRPr="00750977">
        <w:rPr>
          <w:sz w:val="16"/>
          <w:szCs w:val="16"/>
        </w:rPr>
        <w:t xml:space="preserve"> </w:t>
      </w:r>
      <w:r w:rsidRPr="00750977">
        <w:rPr>
          <w:bCs/>
          <w:sz w:val="16"/>
          <w:szCs w:val="16"/>
        </w:rPr>
        <w:t>,</w:t>
      </w:r>
      <w:proofErr w:type="gramEnd"/>
      <w:r w:rsidRPr="00750977">
        <w:rPr>
          <w:bCs/>
          <w:sz w:val="16"/>
          <w:szCs w:val="16"/>
        </w:rPr>
        <w:t xml:space="preserve"> </w:t>
      </w:r>
      <w:proofErr w:type="spellStart"/>
      <w:r w:rsidRPr="00750977">
        <w:rPr>
          <w:bCs/>
          <w:sz w:val="16"/>
          <w:szCs w:val="16"/>
        </w:rPr>
        <w:t>Моргинского</w:t>
      </w:r>
      <w:proofErr w:type="spellEnd"/>
      <w:r w:rsidRPr="00750977">
        <w:rPr>
          <w:bCs/>
          <w:sz w:val="16"/>
          <w:szCs w:val="16"/>
        </w:rPr>
        <w:t xml:space="preserve"> сельского поселения решил:</w:t>
      </w:r>
    </w:p>
    <w:p w:rsidR="00750977" w:rsidRPr="00750977" w:rsidRDefault="00750977" w:rsidP="00750977">
      <w:pPr>
        <w:autoSpaceDE w:val="0"/>
        <w:autoSpaceDN w:val="0"/>
        <w:adjustRightInd w:val="0"/>
        <w:ind w:firstLine="540"/>
        <w:jc w:val="both"/>
        <w:rPr>
          <w:sz w:val="16"/>
          <w:szCs w:val="16"/>
        </w:rPr>
      </w:pPr>
    </w:p>
    <w:p w:rsidR="00750977" w:rsidRPr="00750977" w:rsidRDefault="00750977" w:rsidP="00750977">
      <w:pPr>
        <w:autoSpaceDE w:val="0"/>
        <w:autoSpaceDN w:val="0"/>
        <w:adjustRightInd w:val="0"/>
        <w:ind w:firstLine="540"/>
        <w:jc w:val="both"/>
        <w:rPr>
          <w:sz w:val="16"/>
          <w:szCs w:val="16"/>
        </w:rPr>
      </w:pPr>
      <w:r w:rsidRPr="00750977">
        <w:rPr>
          <w:sz w:val="16"/>
          <w:szCs w:val="16"/>
        </w:rPr>
        <w:t xml:space="preserve">1. Утвердить прилагаемый </w:t>
      </w:r>
      <w:hyperlink r:id="rId5" w:history="1">
        <w:r w:rsidRPr="00750977">
          <w:rPr>
            <w:rStyle w:val="a4"/>
            <w:color w:val="auto"/>
            <w:sz w:val="16"/>
            <w:szCs w:val="16"/>
          </w:rPr>
          <w:t>Порядок</w:t>
        </w:r>
      </w:hyperlink>
      <w:r w:rsidRPr="00750977">
        <w:rPr>
          <w:sz w:val="16"/>
          <w:szCs w:val="16"/>
        </w:rPr>
        <w:t xml:space="preserve"> </w:t>
      </w:r>
      <w:proofErr w:type="gramStart"/>
      <w:r w:rsidRPr="00750977">
        <w:rPr>
          <w:sz w:val="16"/>
          <w:szCs w:val="16"/>
        </w:rPr>
        <w:t>проведения оценки эффективности предоставления налоговых льгот</w:t>
      </w:r>
      <w:proofErr w:type="gramEnd"/>
      <w:r w:rsidRPr="00750977">
        <w:rPr>
          <w:sz w:val="16"/>
          <w:szCs w:val="16"/>
        </w:rPr>
        <w:t xml:space="preserve"> по местным налогам.</w:t>
      </w:r>
    </w:p>
    <w:p w:rsidR="00750977" w:rsidRPr="00750977" w:rsidRDefault="00750977" w:rsidP="00750977">
      <w:pPr>
        <w:autoSpaceDE w:val="0"/>
        <w:autoSpaceDN w:val="0"/>
        <w:adjustRightInd w:val="0"/>
        <w:ind w:firstLine="540"/>
        <w:jc w:val="both"/>
        <w:rPr>
          <w:sz w:val="16"/>
          <w:szCs w:val="16"/>
        </w:rPr>
      </w:pPr>
    </w:p>
    <w:p w:rsidR="00750977" w:rsidRPr="00750977" w:rsidRDefault="00750977" w:rsidP="00750977">
      <w:pPr>
        <w:autoSpaceDE w:val="0"/>
        <w:autoSpaceDN w:val="0"/>
        <w:adjustRightInd w:val="0"/>
        <w:ind w:firstLine="540"/>
        <w:jc w:val="both"/>
        <w:rPr>
          <w:sz w:val="16"/>
          <w:szCs w:val="16"/>
        </w:rPr>
      </w:pPr>
      <w:r w:rsidRPr="00750977">
        <w:rPr>
          <w:sz w:val="16"/>
          <w:szCs w:val="16"/>
        </w:rPr>
        <w:t>2. Настоящее решение вступает в силу со дня его подписания.</w:t>
      </w:r>
    </w:p>
    <w:p w:rsidR="00750977" w:rsidRPr="00750977" w:rsidRDefault="00750977" w:rsidP="00750977">
      <w:pPr>
        <w:autoSpaceDE w:val="0"/>
        <w:autoSpaceDN w:val="0"/>
        <w:adjustRightInd w:val="0"/>
        <w:jc w:val="both"/>
        <w:rPr>
          <w:sz w:val="16"/>
          <w:szCs w:val="16"/>
        </w:rPr>
      </w:pPr>
    </w:p>
    <w:p w:rsidR="00750977" w:rsidRPr="00750977" w:rsidRDefault="00750977" w:rsidP="00750977">
      <w:pPr>
        <w:jc w:val="both"/>
        <w:rPr>
          <w:sz w:val="16"/>
          <w:szCs w:val="16"/>
        </w:rPr>
      </w:pPr>
    </w:p>
    <w:p w:rsidR="00750977" w:rsidRPr="00750977" w:rsidRDefault="00750977" w:rsidP="00750977">
      <w:pPr>
        <w:jc w:val="both"/>
        <w:rPr>
          <w:sz w:val="16"/>
          <w:szCs w:val="16"/>
        </w:rPr>
      </w:pPr>
      <w:r w:rsidRPr="00750977">
        <w:rPr>
          <w:sz w:val="16"/>
          <w:szCs w:val="16"/>
        </w:rPr>
        <w:t>Глава</w:t>
      </w:r>
    </w:p>
    <w:p w:rsidR="00750977" w:rsidRPr="00750977" w:rsidRDefault="00750977" w:rsidP="00750977">
      <w:pPr>
        <w:jc w:val="both"/>
        <w:rPr>
          <w:sz w:val="16"/>
          <w:szCs w:val="16"/>
        </w:rPr>
      </w:pPr>
      <w:proofErr w:type="spellStart"/>
      <w:r w:rsidRPr="00750977">
        <w:rPr>
          <w:sz w:val="16"/>
          <w:szCs w:val="16"/>
        </w:rPr>
        <w:t>Моргинского</w:t>
      </w:r>
      <w:proofErr w:type="spellEnd"/>
      <w:r w:rsidRPr="00750977">
        <w:rPr>
          <w:sz w:val="16"/>
          <w:szCs w:val="16"/>
        </w:rPr>
        <w:t xml:space="preserve"> сельского поселения                                             С.Д.Фролов</w:t>
      </w:r>
    </w:p>
    <w:p w:rsidR="00750977" w:rsidRPr="00750977" w:rsidRDefault="00750977" w:rsidP="00750977">
      <w:pPr>
        <w:jc w:val="both"/>
        <w:rPr>
          <w:sz w:val="16"/>
          <w:szCs w:val="16"/>
        </w:rPr>
      </w:pPr>
    </w:p>
    <w:p w:rsidR="00750977" w:rsidRPr="00750977" w:rsidRDefault="00750977" w:rsidP="00750977">
      <w:pPr>
        <w:jc w:val="both"/>
        <w:rPr>
          <w:sz w:val="16"/>
          <w:szCs w:val="16"/>
        </w:rPr>
      </w:pPr>
    </w:p>
    <w:p w:rsidR="00750977" w:rsidRPr="00750977" w:rsidRDefault="00750977" w:rsidP="00750977">
      <w:pPr>
        <w:jc w:val="both"/>
        <w:rPr>
          <w:sz w:val="16"/>
          <w:szCs w:val="16"/>
        </w:rPr>
      </w:pPr>
    </w:p>
    <w:p w:rsidR="00750977" w:rsidRDefault="00750977" w:rsidP="00750977">
      <w:pPr>
        <w:autoSpaceDE w:val="0"/>
        <w:autoSpaceDN w:val="0"/>
        <w:adjustRightInd w:val="0"/>
        <w:outlineLvl w:val="0"/>
        <w:rPr>
          <w:sz w:val="16"/>
          <w:szCs w:val="16"/>
        </w:rPr>
      </w:pPr>
      <w:bookmarkStart w:id="0" w:name="Par31"/>
      <w:bookmarkEnd w:id="0"/>
      <w:r>
        <w:rPr>
          <w:sz w:val="16"/>
          <w:szCs w:val="16"/>
        </w:rPr>
        <w:t xml:space="preserve">                                                                              Утвержден</w:t>
      </w:r>
    </w:p>
    <w:p w:rsidR="00750977" w:rsidRPr="00750977" w:rsidRDefault="00750977" w:rsidP="00750977">
      <w:pPr>
        <w:autoSpaceDE w:val="0"/>
        <w:autoSpaceDN w:val="0"/>
        <w:adjustRightInd w:val="0"/>
        <w:outlineLvl w:val="0"/>
        <w:rPr>
          <w:sz w:val="16"/>
          <w:szCs w:val="16"/>
        </w:rPr>
      </w:pPr>
      <w:r>
        <w:rPr>
          <w:sz w:val="16"/>
          <w:szCs w:val="16"/>
        </w:rPr>
        <w:t xml:space="preserve">                                                                               </w:t>
      </w:r>
      <w:r w:rsidRPr="00750977">
        <w:rPr>
          <w:sz w:val="16"/>
          <w:szCs w:val="16"/>
        </w:rPr>
        <w:t xml:space="preserve"> решением Совета депутатов</w:t>
      </w:r>
    </w:p>
    <w:p w:rsidR="00750977" w:rsidRPr="00750977" w:rsidRDefault="00750977" w:rsidP="00750977">
      <w:pPr>
        <w:autoSpaceDE w:val="0"/>
        <w:autoSpaceDN w:val="0"/>
        <w:adjustRightInd w:val="0"/>
        <w:ind w:firstLine="540"/>
        <w:rPr>
          <w:bCs/>
          <w:sz w:val="16"/>
          <w:szCs w:val="16"/>
        </w:rPr>
      </w:pPr>
      <w:r w:rsidRPr="00750977">
        <w:rPr>
          <w:bCs/>
          <w:sz w:val="16"/>
          <w:szCs w:val="16"/>
        </w:rPr>
        <w:t xml:space="preserve">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ind w:firstLine="540"/>
        <w:jc w:val="right"/>
        <w:rPr>
          <w:bCs/>
          <w:sz w:val="16"/>
          <w:szCs w:val="16"/>
        </w:rPr>
      </w:pPr>
      <w:r w:rsidRPr="00750977">
        <w:rPr>
          <w:bCs/>
          <w:sz w:val="16"/>
          <w:szCs w:val="16"/>
        </w:rPr>
        <w:t xml:space="preserve">                                             </w:t>
      </w:r>
    </w:p>
    <w:p w:rsidR="00750977" w:rsidRPr="00750977" w:rsidRDefault="00750977" w:rsidP="00750977">
      <w:pPr>
        <w:autoSpaceDE w:val="0"/>
        <w:autoSpaceDN w:val="0"/>
        <w:adjustRightInd w:val="0"/>
        <w:rPr>
          <w:sz w:val="16"/>
          <w:szCs w:val="16"/>
        </w:rPr>
      </w:pPr>
      <w:r w:rsidRPr="00750977">
        <w:rPr>
          <w:sz w:val="16"/>
          <w:szCs w:val="16"/>
        </w:rPr>
        <w:t xml:space="preserve">                                                                          От 26.06.2014  г. № 95</w:t>
      </w:r>
    </w:p>
    <w:p w:rsidR="00750977" w:rsidRPr="00750977" w:rsidRDefault="00750977" w:rsidP="00750977">
      <w:pPr>
        <w:autoSpaceDE w:val="0"/>
        <w:autoSpaceDN w:val="0"/>
        <w:adjustRightInd w:val="0"/>
        <w:jc w:val="right"/>
        <w:rPr>
          <w:bCs/>
          <w:sz w:val="16"/>
          <w:szCs w:val="16"/>
        </w:rPr>
      </w:pPr>
    </w:p>
    <w:p w:rsidR="00750977" w:rsidRPr="00750977" w:rsidRDefault="00750977" w:rsidP="00750977">
      <w:pPr>
        <w:autoSpaceDE w:val="0"/>
        <w:autoSpaceDN w:val="0"/>
        <w:adjustRightInd w:val="0"/>
        <w:jc w:val="center"/>
        <w:rPr>
          <w:bCs/>
          <w:sz w:val="16"/>
          <w:szCs w:val="16"/>
        </w:rPr>
      </w:pPr>
    </w:p>
    <w:p w:rsidR="00750977" w:rsidRPr="00750977" w:rsidRDefault="00750977" w:rsidP="00750977">
      <w:pPr>
        <w:autoSpaceDE w:val="0"/>
        <w:autoSpaceDN w:val="0"/>
        <w:adjustRightInd w:val="0"/>
        <w:jc w:val="center"/>
        <w:rPr>
          <w:bCs/>
          <w:sz w:val="16"/>
          <w:szCs w:val="16"/>
        </w:rPr>
      </w:pPr>
      <w:r w:rsidRPr="00750977">
        <w:rPr>
          <w:bCs/>
          <w:sz w:val="16"/>
          <w:szCs w:val="16"/>
        </w:rPr>
        <w:t>Порядок</w:t>
      </w:r>
    </w:p>
    <w:p w:rsidR="00750977" w:rsidRPr="00750977" w:rsidRDefault="00750977" w:rsidP="00750977">
      <w:pPr>
        <w:autoSpaceDE w:val="0"/>
        <w:autoSpaceDN w:val="0"/>
        <w:adjustRightInd w:val="0"/>
        <w:jc w:val="center"/>
        <w:rPr>
          <w:bCs/>
          <w:sz w:val="16"/>
          <w:szCs w:val="16"/>
        </w:rPr>
      </w:pPr>
      <w:r w:rsidRPr="00750977">
        <w:rPr>
          <w:bCs/>
          <w:sz w:val="16"/>
          <w:szCs w:val="16"/>
        </w:rPr>
        <w:t xml:space="preserve">оценки эффективности </w:t>
      </w:r>
      <w:proofErr w:type="gramStart"/>
      <w:r w:rsidRPr="00750977">
        <w:rPr>
          <w:bCs/>
          <w:sz w:val="16"/>
          <w:szCs w:val="16"/>
        </w:rPr>
        <w:t>предоставляемых</w:t>
      </w:r>
      <w:proofErr w:type="gramEnd"/>
    </w:p>
    <w:p w:rsidR="00750977" w:rsidRPr="00750977" w:rsidRDefault="00750977" w:rsidP="00750977">
      <w:pPr>
        <w:autoSpaceDE w:val="0"/>
        <w:autoSpaceDN w:val="0"/>
        <w:adjustRightInd w:val="0"/>
        <w:jc w:val="center"/>
        <w:rPr>
          <w:bCs/>
          <w:sz w:val="16"/>
          <w:szCs w:val="16"/>
        </w:rPr>
      </w:pPr>
      <w:r w:rsidRPr="00750977">
        <w:rPr>
          <w:bCs/>
          <w:sz w:val="16"/>
          <w:szCs w:val="16"/>
        </w:rPr>
        <w:t>(планируемых к предоставлению) налоговых льгот.</w:t>
      </w:r>
    </w:p>
    <w:p w:rsidR="00750977" w:rsidRPr="00750977" w:rsidRDefault="00750977" w:rsidP="00750977">
      <w:pPr>
        <w:autoSpaceDE w:val="0"/>
        <w:autoSpaceDN w:val="0"/>
        <w:adjustRightInd w:val="0"/>
        <w:jc w:val="center"/>
        <w:rPr>
          <w:bCs/>
          <w:sz w:val="16"/>
          <w:szCs w:val="16"/>
        </w:rPr>
      </w:pPr>
    </w:p>
    <w:p w:rsidR="00750977" w:rsidRPr="00750977" w:rsidRDefault="00750977" w:rsidP="00750977">
      <w:pPr>
        <w:autoSpaceDE w:val="0"/>
        <w:autoSpaceDN w:val="0"/>
        <w:adjustRightInd w:val="0"/>
        <w:jc w:val="center"/>
        <w:outlineLvl w:val="1"/>
        <w:rPr>
          <w:bCs/>
          <w:sz w:val="16"/>
          <w:szCs w:val="16"/>
        </w:rPr>
      </w:pPr>
      <w:r w:rsidRPr="00750977">
        <w:rPr>
          <w:b/>
          <w:bCs/>
          <w:sz w:val="16"/>
          <w:szCs w:val="16"/>
        </w:rPr>
        <w:t>1. Общие положения</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1. Порядок </w:t>
      </w:r>
      <w:proofErr w:type="gramStart"/>
      <w:r w:rsidRPr="00750977">
        <w:rPr>
          <w:bCs/>
          <w:sz w:val="16"/>
          <w:szCs w:val="16"/>
        </w:rPr>
        <w:t>проведения оценки эффективности предоставления налоговых льгот</w:t>
      </w:r>
      <w:proofErr w:type="gramEnd"/>
      <w:r w:rsidRPr="00750977">
        <w:rPr>
          <w:bCs/>
          <w:sz w:val="16"/>
          <w:szCs w:val="16"/>
        </w:rPr>
        <w:t xml:space="preserve"> по местным налогам (далее - Порядок) определяет правила предоставления налоговых льгот с учетом оценки эффективности их предоставления.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Оценка эффективности налоговых льгот по местным налогам производится в целях оптимизации перечня действующих налоговых льгот, их соответствия общественным интересам, повышения точности прогнозирования результатов предоставления налоговых льгот, обеспечения оптимального выбора объектов для предоставления финансовой поддержки в форме налоговых льгот, сокращения потерь местного бюджета.</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1.2. Настоящий Порядок распространяется на предоставленные решениями Совета депутатов </w:t>
      </w:r>
      <w:proofErr w:type="spellStart"/>
      <w:r w:rsidRPr="00750977">
        <w:rPr>
          <w:bCs/>
          <w:sz w:val="16"/>
          <w:szCs w:val="16"/>
        </w:rPr>
        <w:t>Моргинского</w:t>
      </w:r>
      <w:proofErr w:type="spellEnd"/>
      <w:r w:rsidRPr="00750977">
        <w:rPr>
          <w:bCs/>
          <w:sz w:val="16"/>
          <w:szCs w:val="16"/>
        </w:rPr>
        <w:t xml:space="preserve"> сельского поселения, а также планируемые к предоставлению налоговые льготы по местным налогам (далее - налоговые льготы).</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1.3. В настоящем Порядке используются следующие основные понятия и термины:</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налоговая льгота - предоставляемое отдельным категориям налогоплательщиков преимущество по сравнению с другими налогоплательщиками, включая возможность не уплачивать налог либо уплачивать его в меньшем размере;</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оценка эффективности - анализ влияния результатов предоставления налоговых льгот отдельным категориям на показатели бюджетной и социальной эффективности развития </w:t>
      </w:r>
      <w:proofErr w:type="spellStart"/>
      <w:r w:rsidRPr="00750977">
        <w:rPr>
          <w:bCs/>
          <w:sz w:val="16"/>
          <w:szCs w:val="16"/>
        </w:rPr>
        <w:t>Моргинского</w:t>
      </w:r>
      <w:proofErr w:type="spellEnd"/>
      <w:r w:rsidRPr="00750977">
        <w:rPr>
          <w:bCs/>
          <w:sz w:val="16"/>
          <w:szCs w:val="16"/>
        </w:rPr>
        <w:t xml:space="preserve"> сельского поселения в разрезе отраслей (видов деятельности);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бюджетная эффективность – оценка результата хозяйственной деятельности категорий налогоплательщиков, которым предоставлены налоговые льготы с точки зрения влияния на доходы бюджета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lastRenderedPageBreak/>
        <w:t xml:space="preserve"> социальная эффективность - социальные последствия от предоставления налоговых льгот, которые выражаются в сохранении (увеличении) численности работников и повышении их благосостояния.</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1.4. Оценка производится администрацией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jc w:val="both"/>
        <w:rPr>
          <w:bCs/>
          <w:sz w:val="16"/>
          <w:szCs w:val="16"/>
        </w:rPr>
      </w:pPr>
      <w:r w:rsidRPr="00750977">
        <w:rPr>
          <w:bCs/>
          <w:sz w:val="16"/>
          <w:szCs w:val="16"/>
        </w:rPr>
        <w:t>в разрезе отдельно взятых видов местных налогов, в отношении каждой из предоставленных льгот и по каждой категории получателей в разрезе отдельных отраслей экономики (видов деятельности).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1.5. Оценка эффективности налоговых льгот производится в следующие сроки: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по планируемым к предоставлению налоговым льготам - в течение месяца со дня поступления предложений о предоставлении налоговых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по предоставленным налоговым льготам по состоянию на конец отчетного года - в срок до 1 июня года, следующего </w:t>
      </w:r>
      <w:proofErr w:type="gramStart"/>
      <w:r w:rsidRPr="00750977">
        <w:rPr>
          <w:bCs/>
          <w:sz w:val="16"/>
          <w:szCs w:val="16"/>
        </w:rPr>
        <w:t>за</w:t>
      </w:r>
      <w:proofErr w:type="gramEnd"/>
      <w:r w:rsidRPr="00750977">
        <w:rPr>
          <w:bCs/>
          <w:sz w:val="16"/>
          <w:szCs w:val="16"/>
        </w:rPr>
        <w:t xml:space="preserve"> отчетным.</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1.6. Источником информации для расчетов оценки эффективности налоговых льгот служат данные налоговой отчетности (отчет о задолженности по налоговым платежам в бюджетную систему РФ по форме 4-НМ, отчет о базе налогообложения по основным видам налогов по форме 5-МН), а также иная достоверная информация. При отсутствии необходимых данных в этих видах отчетности (или их недоступности) используется статистическая отчетность, представляемая органами статистики и иные виды информации, включая оценки экспертов и данные, представленные получателями налоговых льгот или претендующими на их получение по запросу уполномоченного органа.</w:t>
      </w:r>
    </w:p>
    <w:p w:rsidR="00750977" w:rsidRPr="00750977" w:rsidRDefault="00750977" w:rsidP="00750977">
      <w:pPr>
        <w:autoSpaceDE w:val="0"/>
        <w:autoSpaceDN w:val="0"/>
        <w:adjustRightInd w:val="0"/>
        <w:outlineLvl w:val="1"/>
        <w:rPr>
          <w:b/>
          <w:bCs/>
          <w:sz w:val="16"/>
          <w:szCs w:val="16"/>
        </w:rPr>
      </w:pPr>
      <w:r w:rsidRPr="00750977">
        <w:rPr>
          <w:bCs/>
          <w:sz w:val="16"/>
          <w:szCs w:val="16"/>
        </w:rPr>
        <w:t xml:space="preserve">                                     </w:t>
      </w:r>
      <w:r w:rsidRPr="00750977">
        <w:rPr>
          <w:b/>
          <w:bCs/>
          <w:sz w:val="16"/>
          <w:szCs w:val="16"/>
        </w:rPr>
        <w:t>2. Основные принципы и цели</w:t>
      </w:r>
    </w:p>
    <w:p w:rsidR="00750977" w:rsidRPr="00750977" w:rsidRDefault="00750977" w:rsidP="00750977">
      <w:pPr>
        <w:autoSpaceDE w:val="0"/>
        <w:autoSpaceDN w:val="0"/>
        <w:adjustRightInd w:val="0"/>
        <w:jc w:val="center"/>
        <w:rPr>
          <w:b/>
          <w:bCs/>
          <w:sz w:val="16"/>
          <w:szCs w:val="16"/>
        </w:rPr>
      </w:pPr>
      <w:r w:rsidRPr="00750977">
        <w:rPr>
          <w:b/>
          <w:bCs/>
          <w:sz w:val="16"/>
          <w:szCs w:val="16"/>
        </w:rPr>
        <w:t>установления налоговых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2.1. Установление налоговых льгот осуществляется с соблюдением следующего основного принципа:</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налоговые льготы устанавливаются в пределах полномочий органов местного самоуправления, установленных законодательством;</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налоговые льготы устанавливаются отдельным категориям налогоплательщиков.</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2.2. Основными целями предоставления налоговых льгот являются:</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стимулирование роста налогооблагаемой базы и обеспечение прироста налоговых платежей в местный бюджет;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создание благоприятных экономических условий для деятельности предприятий, применяющих труд социально незащищенных категорий населения;</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обеспечение экономической заинтересованности юридических и физических лиц в расширении приоритетных для </w:t>
      </w:r>
      <w:proofErr w:type="spellStart"/>
      <w:r w:rsidRPr="00750977">
        <w:rPr>
          <w:bCs/>
          <w:sz w:val="16"/>
          <w:szCs w:val="16"/>
        </w:rPr>
        <w:t>Моргинского</w:t>
      </w:r>
      <w:proofErr w:type="spellEnd"/>
      <w:r w:rsidRPr="00750977">
        <w:rPr>
          <w:bCs/>
          <w:sz w:val="16"/>
          <w:szCs w:val="16"/>
        </w:rPr>
        <w:t xml:space="preserve"> сельского поселения видов хозяйственной деятельности;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создание необходимых экономических условий для развития инвестиционной деятельности в </w:t>
      </w:r>
      <w:proofErr w:type="spellStart"/>
      <w:r w:rsidRPr="00750977">
        <w:rPr>
          <w:bCs/>
          <w:sz w:val="16"/>
          <w:szCs w:val="16"/>
        </w:rPr>
        <w:t>Моргинском</w:t>
      </w:r>
      <w:proofErr w:type="spellEnd"/>
      <w:r w:rsidRPr="00750977">
        <w:rPr>
          <w:bCs/>
          <w:sz w:val="16"/>
          <w:szCs w:val="16"/>
        </w:rPr>
        <w:t xml:space="preserve"> сельском поселении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                                                                                                                  </w:t>
      </w:r>
    </w:p>
    <w:p w:rsidR="00750977" w:rsidRPr="00750977" w:rsidRDefault="00750977" w:rsidP="00750977">
      <w:pPr>
        <w:autoSpaceDE w:val="0"/>
        <w:autoSpaceDN w:val="0"/>
        <w:adjustRightInd w:val="0"/>
        <w:outlineLvl w:val="1"/>
        <w:rPr>
          <w:b/>
          <w:bCs/>
          <w:sz w:val="16"/>
          <w:szCs w:val="16"/>
        </w:rPr>
      </w:pPr>
      <w:r w:rsidRPr="00750977">
        <w:rPr>
          <w:bCs/>
          <w:sz w:val="16"/>
          <w:szCs w:val="16"/>
        </w:rPr>
        <w:t xml:space="preserve">                                  </w:t>
      </w:r>
      <w:r w:rsidRPr="00750977">
        <w:rPr>
          <w:b/>
          <w:bCs/>
          <w:sz w:val="16"/>
          <w:szCs w:val="16"/>
        </w:rPr>
        <w:t>3. Оценка эффективности</w:t>
      </w:r>
    </w:p>
    <w:p w:rsidR="00750977" w:rsidRPr="00750977" w:rsidRDefault="00750977" w:rsidP="00750977">
      <w:pPr>
        <w:autoSpaceDE w:val="0"/>
        <w:autoSpaceDN w:val="0"/>
        <w:adjustRightInd w:val="0"/>
        <w:jc w:val="center"/>
        <w:rPr>
          <w:bCs/>
          <w:sz w:val="16"/>
          <w:szCs w:val="16"/>
        </w:rPr>
      </w:pPr>
      <w:r w:rsidRPr="00750977">
        <w:rPr>
          <w:b/>
          <w:bCs/>
          <w:sz w:val="16"/>
          <w:szCs w:val="16"/>
        </w:rPr>
        <w:t>предоставленных налоговых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4.1. Объектом предстоящей оценки является бюджетная и социальная эффективность от предоставления налоговых льгот по </w:t>
      </w:r>
      <w:hyperlink r:id="rId6" w:history="1">
        <w:r w:rsidRPr="00750977">
          <w:rPr>
            <w:rStyle w:val="a4"/>
            <w:bCs/>
            <w:color w:val="auto"/>
            <w:sz w:val="16"/>
            <w:szCs w:val="16"/>
          </w:rPr>
          <w:t>земельному налогу</w:t>
        </w:r>
      </w:hyperlink>
      <w:r w:rsidRPr="00750977">
        <w:rPr>
          <w:bCs/>
          <w:sz w:val="16"/>
          <w:szCs w:val="16"/>
        </w:rPr>
        <w:t xml:space="preserve"> и налогу на имущество физических лиц.</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4.2. Оценка эффективности налоговых льгот производится уполномоченным органом в 4 этапа.</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4.3. На первом этапе производится инвентаризация налоговых льгот, предоставленных в соответствии с решениями Совета депутатов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     По результатам инвентаризации составляется </w:t>
      </w:r>
      <w:hyperlink r:id="rId7" w:anchor="Par231" w:history="1">
        <w:r w:rsidRPr="00750977">
          <w:rPr>
            <w:rStyle w:val="a4"/>
            <w:bCs/>
            <w:color w:val="auto"/>
            <w:sz w:val="16"/>
            <w:szCs w:val="16"/>
          </w:rPr>
          <w:t>реестр</w:t>
        </w:r>
      </w:hyperlink>
      <w:r w:rsidRPr="00750977">
        <w:rPr>
          <w:bCs/>
          <w:sz w:val="16"/>
          <w:szCs w:val="16"/>
        </w:rPr>
        <w:t xml:space="preserve"> предоставленных налоговых льгот. Ведение реестра осуществляется по форме согласно приложению 1 к настоящему Порядку.</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При предоставлении новых налоговых льгот по местным налогам, отмене льгот или изменении содержания льготы в реестр вносятся соответствующие поправки.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4.4. На втором этапе определяются потери (суммы недополученных доходов) бюджета </w:t>
      </w:r>
      <w:proofErr w:type="spellStart"/>
      <w:r w:rsidRPr="00750977">
        <w:rPr>
          <w:bCs/>
          <w:sz w:val="16"/>
          <w:szCs w:val="16"/>
        </w:rPr>
        <w:t>Моргинского</w:t>
      </w:r>
      <w:proofErr w:type="spellEnd"/>
      <w:r w:rsidRPr="00750977">
        <w:rPr>
          <w:bCs/>
          <w:sz w:val="16"/>
          <w:szCs w:val="16"/>
        </w:rPr>
        <w:t xml:space="preserve"> сельского поселения обусловленные предоставлением налоговых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Оценка потерь производится по следующим формулам:</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1) в случае если предоставление льготы заключается в освобождении от налогообложения части базы налога:</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      </w:t>
      </w:r>
      <w:proofErr w:type="spellStart"/>
      <w:r w:rsidRPr="00750977">
        <w:rPr>
          <w:bCs/>
          <w:sz w:val="16"/>
          <w:szCs w:val="16"/>
        </w:rPr>
        <w:t>Спб</w:t>
      </w:r>
      <w:proofErr w:type="spellEnd"/>
      <w:r w:rsidRPr="00750977">
        <w:rPr>
          <w:bCs/>
          <w:sz w:val="16"/>
          <w:szCs w:val="16"/>
        </w:rPr>
        <w:t xml:space="preserve"> = </w:t>
      </w:r>
      <w:proofErr w:type="spellStart"/>
      <w:r w:rsidRPr="00750977">
        <w:rPr>
          <w:bCs/>
          <w:sz w:val="16"/>
          <w:szCs w:val="16"/>
        </w:rPr>
        <w:t>Сснб</w:t>
      </w:r>
      <w:proofErr w:type="spellEnd"/>
      <w:r w:rsidRPr="00750977">
        <w:rPr>
          <w:bCs/>
          <w:sz w:val="16"/>
          <w:szCs w:val="16"/>
        </w:rPr>
        <w:t xml:space="preserve"> </w:t>
      </w:r>
      <w:proofErr w:type="spellStart"/>
      <w:r w:rsidRPr="00750977">
        <w:rPr>
          <w:bCs/>
          <w:sz w:val="16"/>
          <w:szCs w:val="16"/>
        </w:rPr>
        <w:t>x</w:t>
      </w:r>
      <w:proofErr w:type="spellEnd"/>
      <w:r w:rsidRPr="00750977">
        <w:rPr>
          <w:bCs/>
          <w:sz w:val="16"/>
          <w:szCs w:val="16"/>
        </w:rPr>
        <w:t xml:space="preserve"> НС,</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      где </w:t>
      </w:r>
      <w:proofErr w:type="spellStart"/>
      <w:r w:rsidRPr="00750977">
        <w:rPr>
          <w:bCs/>
          <w:sz w:val="16"/>
          <w:szCs w:val="16"/>
        </w:rPr>
        <w:t>Спб</w:t>
      </w:r>
      <w:proofErr w:type="spellEnd"/>
      <w:r w:rsidRPr="00750977">
        <w:rPr>
          <w:bCs/>
          <w:sz w:val="16"/>
          <w:szCs w:val="16"/>
        </w:rPr>
        <w:t xml:space="preserve"> - сумма потерь (сумма недополученных доходов) бюджета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        </w:t>
      </w:r>
      <w:proofErr w:type="spellStart"/>
      <w:r w:rsidRPr="00750977">
        <w:rPr>
          <w:bCs/>
          <w:sz w:val="16"/>
          <w:szCs w:val="16"/>
        </w:rPr>
        <w:t>Сснб</w:t>
      </w:r>
      <w:proofErr w:type="spellEnd"/>
      <w:r w:rsidRPr="00750977">
        <w:rPr>
          <w:bCs/>
          <w:sz w:val="16"/>
          <w:szCs w:val="16"/>
        </w:rPr>
        <w:t xml:space="preserve"> - сумма (размер) сокращения налоговой базы по причине предоставления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НС - действующая в период предоставления льгот ставка налога;</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2) в случае если предоставление льготы заключается в обложении части базы налога по пониженной налоговой ставке:</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       </w:t>
      </w:r>
      <w:proofErr w:type="spellStart"/>
      <w:r w:rsidRPr="00750977">
        <w:rPr>
          <w:bCs/>
          <w:sz w:val="16"/>
          <w:szCs w:val="16"/>
        </w:rPr>
        <w:t>Спб</w:t>
      </w:r>
      <w:proofErr w:type="spellEnd"/>
      <w:r w:rsidRPr="00750977">
        <w:rPr>
          <w:bCs/>
          <w:sz w:val="16"/>
          <w:szCs w:val="16"/>
        </w:rPr>
        <w:t xml:space="preserve"> = </w:t>
      </w:r>
      <w:proofErr w:type="spellStart"/>
      <w:r w:rsidRPr="00750977">
        <w:rPr>
          <w:bCs/>
          <w:sz w:val="16"/>
          <w:szCs w:val="16"/>
        </w:rPr>
        <w:t>БНл</w:t>
      </w:r>
      <w:proofErr w:type="spellEnd"/>
      <w:r w:rsidRPr="00750977">
        <w:rPr>
          <w:bCs/>
          <w:sz w:val="16"/>
          <w:szCs w:val="16"/>
        </w:rPr>
        <w:t xml:space="preserve"> </w:t>
      </w:r>
      <w:proofErr w:type="spellStart"/>
      <w:r w:rsidRPr="00750977">
        <w:rPr>
          <w:bCs/>
          <w:sz w:val="16"/>
          <w:szCs w:val="16"/>
        </w:rPr>
        <w:t>x</w:t>
      </w:r>
      <w:proofErr w:type="spellEnd"/>
      <w:r w:rsidRPr="00750977">
        <w:rPr>
          <w:bCs/>
          <w:sz w:val="16"/>
          <w:szCs w:val="16"/>
        </w:rPr>
        <w:t xml:space="preserve"> (</w:t>
      </w:r>
      <w:proofErr w:type="spellStart"/>
      <w:r w:rsidRPr="00750977">
        <w:rPr>
          <w:bCs/>
          <w:sz w:val="16"/>
          <w:szCs w:val="16"/>
        </w:rPr>
        <w:t>НСб</w:t>
      </w:r>
      <w:proofErr w:type="spellEnd"/>
      <w:r w:rsidRPr="00750977">
        <w:rPr>
          <w:bCs/>
          <w:sz w:val="16"/>
          <w:szCs w:val="16"/>
        </w:rPr>
        <w:t xml:space="preserve"> - </w:t>
      </w:r>
      <w:proofErr w:type="spellStart"/>
      <w:r w:rsidRPr="00750977">
        <w:rPr>
          <w:bCs/>
          <w:sz w:val="16"/>
          <w:szCs w:val="16"/>
        </w:rPr>
        <w:t>НСл</w:t>
      </w:r>
      <w:proofErr w:type="spellEnd"/>
      <w:r w:rsidRPr="00750977">
        <w:rPr>
          <w:bCs/>
          <w:sz w:val="16"/>
          <w:szCs w:val="16"/>
        </w:rPr>
        <w:t>),</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       где </w:t>
      </w:r>
      <w:proofErr w:type="spellStart"/>
      <w:r w:rsidRPr="00750977">
        <w:rPr>
          <w:bCs/>
          <w:sz w:val="16"/>
          <w:szCs w:val="16"/>
        </w:rPr>
        <w:t>Спб</w:t>
      </w:r>
      <w:proofErr w:type="spellEnd"/>
      <w:r w:rsidRPr="00750977">
        <w:rPr>
          <w:bCs/>
          <w:sz w:val="16"/>
          <w:szCs w:val="16"/>
        </w:rPr>
        <w:t xml:space="preserve"> - сумма потерь (сумма недополученных доходов) бюджета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       </w:t>
      </w:r>
      <w:proofErr w:type="spellStart"/>
      <w:r w:rsidRPr="00750977">
        <w:rPr>
          <w:bCs/>
          <w:sz w:val="16"/>
          <w:szCs w:val="16"/>
        </w:rPr>
        <w:t>БНл</w:t>
      </w:r>
      <w:proofErr w:type="spellEnd"/>
      <w:r w:rsidRPr="00750977">
        <w:rPr>
          <w:bCs/>
          <w:sz w:val="16"/>
          <w:szCs w:val="16"/>
        </w:rPr>
        <w:t xml:space="preserve"> - размер базы налога, на которую распространяется действие льготной ставки;</w:t>
      </w:r>
    </w:p>
    <w:p w:rsidR="00750977" w:rsidRPr="00750977" w:rsidRDefault="00750977" w:rsidP="00750977">
      <w:pPr>
        <w:autoSpaceDE w:val="0"/>
        <w:autoSpaceDN w:val="0"/>
        <w:adjustRightInd w:val="0"/>
        <w:ind w:firstLine="540"/>
        <w:jc w:val="both"/>
        <w:rPr>
          <w:bCs/>
          <w:sz w:val="16"/>
          <w:szCs w:val="16"/>
        </w:rPr>
      </w:pPr>
      <w:proofErr w:type="spellStart"/>
      <w:r w:rsidRPr="00750977">
        <w:rPr>
          <w:bCs/>
          <w:sz w:val="16"/>
          <w:szCs w:val="16"/>
        </w:rPr>
        <w:t>НСб</w:t>
      </w:r>
      <w:proofErr w:type="spellEnd"/>
      <w:r w:rsidRPr="00750977">
        <w:rPr>
          <w:bCs/>
          <w:sz w:val="16"/>
          <w:szCs w:val="16"/>
        </w:rPr>
        <w:t xml:space="preserve"> - действующая (предполагаемая) в период предоставления льгот базовая ставка налога;</w:t>
      </w:r>
    </w:p>
    <w:p w:rsidR="00750977" w:rsidRPr="00750977" w:rsidRDefault="00750977" w:rsidP="00750977">
      <w:pPr>
        <w:autoSpaceDE w:val="0"/>
        <w:autoSpaceDN w:val="0"/>
        <w:adjustRightInd w:val="0"/>
        <w:ind w:firstLine="540"/>
        <w:jc w:val="both"/>
        <w:rPr>
          <w:bCs/>
          <w:sz w:val="16"/>
          <w:szCs w:val="16"/>
        </w:rPr>
      </w:pPr>
      <w:proofErr w:type="spellStart"/>
      <w:r w:rsidRPr="00750977">
        <w:rPr>
          <w:bCs/>
          <w:sz w:val="16"/>
          <w:szCs w:val="16"/>
        </w:rPr>
        <w:t>НСл</w:t>
      </w:r>
      <w:proofErr w:type="spellEnd"/>
      <w:r w:rsidRPr="00750977">
        <w:rPr>
          <w:bCs/>
          <w:sz w:val="16"/>
          <w:szCs w:val="16"/>
        </w:rPr>
        <w:t xml:space="preserve"> - льготная ставка налога.</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Сумма (размер) сокращения базы налога по причине предоставления льгот (</w:t>
      </w:r>
      <w:proofErr w:type="spellStart"/>
      <w:r w:rsidRPr="00750977">
        <w:rPr>
          <w:bCs/>
          <w:sz w:val="16"/>
          <w:szCs w:val="16"/>
        </w:rPr>
        <w:t>Сснб</w:t>
      </w:r>
      <w:proofErr w:type="spellEnd"/>
      <w:r w:rsidRPr="00750977">
        <w:rPr>
          <w:bCs/>
          <w:sz w:val="16"/>
          <w:szCs w:val="16"/>
        </w:rPr>
        <w:t>) представляет собой:</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по земельному налогу - кадастровую стоимость земельных участков, освобождаемых от налогообложения, облагаемых по более низкой налоговой ставке;</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по налогу на имущество физических лиц - инвентаризационную стоимость строений, помещений и сооружений, освобождаемых от налогообложения или облагаемых по более низкой налоговой ставке.</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Сводная оценка потерь бюджета при использовании налоговых льгот осуществляется по </w:t>
      </w:r>
      <w:hyperlink r:id="rId8" w:anchor="Par262" w:history="1">
        <w:r w:rsidRPr="00750977">
          <w:rPr>
            <w:rStyle w:val="a4"/>
            <w:bCs/>
            <w:color w:val="auto"/>
            <w:sz w:val="16"/>
            <w:szCs w:val="16"/>
          </w:rPr>
          <w:t>форме</w:t>
        </w:r>
      </w:hyperlink>
      <w:r w:rsidRPr="00750977">
        <w:rPr>
          <w:bCs/>
          <w:sz w:val="16"/>
          <w:szCs w:val="16"/>
        </w:rPr>
        <w:t xml:space="preserve"> согласно приложению 2 к настоящему Порядку.</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4.5. На третьем этапе производится оценка бюджетной и социальной эффективности предоставления налоговых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w:t>
      </w:r>
    </w:p>
    <w:p w:rsidR="00750977" w:rsidRPr="00750977" w:rsidRDefault="00750977" w:rsidP="00750977">
      <w:pPr>
        <w:autoSpaceDE w:val="0"/>
        <w:autoSpaceDN w:val="0"/>
        <w:adjustRightInd w:val="0"/>
        <w:jc w:val="center"/>
        <w:rPr>
          <w:bCs/>
          <w:sz w:val="16"/>
          <w:szCs w:val="16"/>
        </w:rPr>
      </w:pPr>
      <w:r w:rsidRPr="00750977">
        <w:rPr>
          <w:bCs/>
          <w:sz w:val="16"/>
          <w:szCs w:val="16"/>
        </w:rPr>
        <w:object w:dxaOrig="127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55.5pt" o:ole="">
            <v:imagedata r:id="rId9" o:title=""/>
          </v:shape>
          <o:OLEObject Type="Embed" ProgID="Equation.3" ShapeID="_x0000_i1025" DrawAspect="Content" ObjectID="_1469280715" r:id="rId10"/>
        </w:object>
      </w:r>
      <w:r w:rsidRPr="00750977">
        <w:rPr>
          <w:bCs/>
          <w:sz w:val="16"/>
          <w:szCs w:val="16"/>
        </w:rPr>
        <w:fldChar w:fldCharType="begin"/>
      </w:r>
      <w:r w:rsidRPr="00750977">
        <w:rPr>
          <w:bCs/>
          <w:sz w:val="16"/>
          <w:szCs w:val="16"/>
        </w:rPr>
        <w:instrText xml:space="preserve"> QUOTE </w:instrText>
      </w:r>
      <w:r w:rsidRPr="00750977">
        <w:rPr>
          <w:noProof/>
          <w:sz w:val="16"/>
          <w:szCs w:val="16"/>
        </w:rPr>
        <w:drawing>
          <wp:inline distT="0" distB="0" distL="0" distR="0">
            <wp:extent cx="2428875" cy="1009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2428875" cy="1009650"/>
                    </a:xfrm>
                    <a:prstGeom prst="rect">
                      <a:avLst/>
                    </a:prstGeom>
                    <a:noFill/>
                    <a:ln w="9525">
                      <a:noFill/>
                      <a:miter lim="800000"/>
                      <a:headEnd/>
                      <a:tailEnd/>
                    </a:ln>
                  </pic:spPr>
                </pic:pic>
              </a:graphicData>
            </a:graphic>
          </wp:inline>
        </w:drawing>
      </w:r>
      <w:r w:rsidRPr="00750977">
        <w:rPr>
          <w:bCs/>
          <w:sz w:val="16"/>
          <w:szCs w:val="16"/>
        </w:rPr>
        <w:instrText xml:space="preserve"> </w:instrText>
      </w:r>
      <w:r w:rsidRPr="00750977">
        <w:rPr>
          <w:bCs/>
          <w:sz w:val="16"/>
          <w:szCs w:val="16"/>
        </w:rPr>
        <w:fldChar w:fldCharType="end"/>
      </w:r>
      <w:r w:rsidRPr="00750977">
        <w:rPr>
          <w:bCs/>
          <w:sz w:val="16"/>
          <w:szCs w:val="16"/>
        </w:rPr>
        <w:t>, где</w:t>
      </w:r>
    </w:p>
    <w:p w:rsidR="00750977" w:rsidRPr="00750977" w:rsidRDefault="00750977" w:rsidP="00750977">
      <w:pPr>
        <w:autoSpaceDE w:val="0"/>
        <w:autoSpaceDN w:val="0"/>
        <w:adjustRightInd w:val="0"/>
        <w:ind w:firstLine="540"/>
        <w:jc w:val="both"/>
        <w:rPr>
          <w:bCs/>
          <w:sz w:val="16"/>
          <w:szCs w:val="16"/>
        </w:rPr>
      </w:pPr>
      <w:proofErr w:type="spellStart"/>
      <w:r w:rsidRPr="00750977">
        <w:rPr>
          <w:bCs/>
          <w:sz w:val="16"/>
          <w:szCs w:val="16"/>
        </w:rPr>
        <w:t>КБ</w:t>
      </w:r>
      <w:proofErr w:type="gramStart"/>
      <w:r w:rsidRPr="00750977">
        <w:rPr>
          <w:bCs/>
          <w:sz w:val="16"/>
          <w:szCs w:val="16"/>
        </w:rPr>
        <w:t>.э</w:t>
      </w:r>
      <w:proofErr w:type="gramEnd"/>
      <w:r w:rsidRPr="00750977">
        <w:rPr>
          <w:bCs/>
          <w:sz w:val="16"/>
          <w:szCs w:val="16"/>
        </w:rPr>
        <w:t>ф</w:t>
      </w:r>
      <w:proofErr w:type="spellEnd"/>
      <w:r w:rsidRPr="00750977">
        <w:rPr>
          <w:bCs/>
          <w:sz w:val="16"/>
          <w:szCs w:val="16"/>
        </w:rPr>
        <w:t xml:space="preserve"> – коэффициент бюджетной эффективности предоставленных налоговых льгот;</w:t>
      </w:r>
    </w:p>
    <w:p w:rsidR="00750977" w:rsidRPr="00750977" w:rsidRDefault="00750977" w:rsidP="00750977">
      <w:pPr>
        <w:autoSpaceDE w:val="0"/>
        <w:autoSpaceDN w:val="0"/>
        <w:adjustRightInd w:val="0"/>
        <w:ind w:firstLine="540"/>
        <w:jc w:val="both"/>
        <w:rPr>
          <w:bCs/>
          <w:sz w:val="16"/>
          <w:szCs w:val="16"/>
        </w:rPr>
      </w:pPr>
      <w:proofErr w:type="spellStart"/>
      <w:r w:rsidRPr="00750977">
        <w:rPr>
          <w:bCs/>
          <w:sz w:val="16"/>
          <w:szCs w:val="16"/>
        </w:rPr>
        <w:t>Н</w:t>
      </w:r>
      <w:proofErr w:type="gramStart"/>
      <w:r w:rsidRPr="00750977">
        <w:rPr>
          <w:bCs/>
          <w:sz w:val="16"/>
          <w:szCs w:val="16"/>
        </w:rPr>
        <w:t>i</w:t>
      </w:r>
      <w:proofErr w:type="spellEnd"/>
      <w:proofErr w:type="gramEnd"/>
      <w:r w:rsidRPr="00750977">
        <w:rPr>
          <w:bCs/>
          <w:sz w:val="16"/>
          <w:szCs w:val="16"/>
        </w:rPr>
        <w:t xml:space="preserve"> – сумма уплаченных налогов в бюджет </w:t>
      </w:r>
      <w:proofErr w:type="spellStart"/>
      <w:r w:rsidRPr="00750977">
        <w:rPr>
          <w:bCs/>
          <w:sz w:val="16"/>
          <w:szCs w:val="16"/>
        </w:rPr>
        <w:t>Моргинского</w:t>
      </w:r>
      <w:proofErr w:type="spellEnd"/>
      <w:r w:rsidRPr="00750977">
        <w:rPr>
          <w:bCs/>
          <w:sz w:val="16"/>
          <w:szCs w:val="16"/>
        </w:rPr>
        <w:t xml:space="preserve"> сельского поселения, за отчетный период по категории налогоплательщиков, получивших налоговые льготы;</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Нi-1 – сумма уплаченных налогов в бюджет </w:t>
      </w:r>
      <w:proofErr w:type="spellStart"/>
      <w:r w:rsidRPr="00750977">
        <w:rPr>
          <w:bCs/>
          <w:sz w:val="16"/>
          <w:szCs w:val="16"/>
        </w:rPr>
        <w:t>Моргинского</w:t>
      </w:r>
      <w:proofErr w:type="spellEnd"/>
      <w:r w:rsidRPr="00750977">
        <w:rPr>
          <w:bCs/>
          <w:sz w:val="16"/>
          <w:szCs w:val="16"/>
        </w:rPr>
        <w:t xml:space="preserve"> сельского поселения за год, предшествующий отчетному периоду, по категории налогоплательщиков, получивших налоговые льготы.</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При значении коэффициента меньше единицы налоговые льготы не имеют бюджетной эффективности.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При значении коэффициента равном или больше единицы, налоговые льготы </w:t>
      </w:r>
      <w:proofErr w:type="gramStart"/>
      <w:r w:rsidRPr="00750977">
        <w:rPr>
          <w:bCs/>
          <w:sz w:val="16"/>
          <w:szCs w:val="16"/>
        </w:rPr>
        <w:t>имеют бюджетный эффект</w:t>
      </w:r>
      <w:proofErr w:type="gramEnd"/>
      <w:r w:rsidRPr="00750977">
        <w:rPr>
          <w:bCs/>
          <w:sz w:val="16"/>
          <w:szCs w:val="16"/>
        </w:rPr>
        <w:t>.</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lastRenderedPageBreak/>
        <w:t>среднесписочная численность работников за отчетный период и за год, предшествующий отчетному периоду;</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среднемесячная заработная плата на одного работника за отчетный период и за год, предшествующий отчетному периоду.</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Налоговые льготы имеют положительную социальную эффективность, если достигнуто улучшение значения по сравнению с предыдущим отчетным периодом по одному из указанных показателей.</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4.6. Администрация </w:t>
      </w:r>
      <w:proofErr w:type="spellStart"/>
      <w:r w:rsidRPr="00750977">
        <w:rPr>
          <w:bCs/>
          <w:sz w:val="16"/>
          <w:szCs w:val="16"/>
        </w:rPr>
        <w:t>Моргинского</w:t>
      </w:r>
      <w:proofErr w:type="spellEnd"/>
      <w:r w:rsidRPr="00750977">
        <w:rPr>
          <w:bCs/>
          <w:sz w:val="16"/>
          <w:szCs w:val="16"/>
        </w:rPr>
        <w:t xml:space="preserve"> сельского поселения в месячный срок 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    Данные проекты должны быть приняты Советом депутатов </w:t>
      </w:r>
      <w:proofErr w:type="spellStart"/>
      <w:r w:rsidRPr="00750977">
        <w:rPr>
          <w:bCs/>
          <w:sz w:val="16"/>
          <w:szCs w:val="16"/>
        </w:rPr>
        <w:t>Моргинского</w:t>
      </w:r>
      <w:proofErr w:type="spellEnd"/>
      <w:r w:rsidRPr="00750977">
        <w:rPr>
          <w:bCs/>
          <w:sz w:val="16"/>
          <w:szCs w:val="16"/>
        </w:rPr>
        <w:t xml:space="preserve"> сельского поселения до принятия бюджета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jc w:val="both"/>
        <w:rPr>
          <w:bCs/>
          <w:sz w:val="16"/>
          <w:szCs w:val="16"/>
        </w:rPr>
      </w:pPr>
      <w:r w:rsidRPr="00750977">
        <w:rPr>
          <w:bCs/>
          <w:sz w:val="16"/>
          <w:szCs w:val="16"/>
        </w:rPr>
        <w:t>на очередной финансовый год.</w:t>
      </w:r>
    </w:p>
    <w:p w:rsidR="00750977" w:rsidRPr="00750977" w:rsidRDefault="00750977" w:rsidP="00750977">
      <w:pPr>
        <w:autoSpaceDE w:val="0"/>
        <w:autoSpaceDN w:val="0"/>
        <w:adjustRightInd w:val="0"/>
        <w:jc w:val="center"/>
        <w:rPr>
          <w:bCs/>
          <w:sz w:val="16"/>
          <w:szCs w:val="16"/>
        </w:rPr>
      </w:pPr>
    </w:p>
    <w:p w:rsidR="00750977" w:rsidRPr="00750977" w:rsidRDefault="00750977" w:rsidP="00750977">
      <w:pPr>
        <w:autoSpaceDE w:val="0"/>
        <w:autoSpaceDN w:val="0"/>
        <w:adjustRightInd w:val="0"/>
        <w:jc w:val="center"/>
        <w:outlineLvl w:val="1"/>
        <w:rPr>
          <w:b/>
          <w:bCs/>
          <w:sz w:val="16"/>
          <w:szCs w:val="16"/>
        </w:rPr>
      </w:pPr>
      <w:r w:rsidRPr="00750977">
        <w:rPr>
          <w:b/>
          <w:bCs/>
          <w:sz w:val="16"/>
          <w:szCs w:val="16"/>
        </w:rPr>
        <w:t>4. Применение результатов оценки эффективности</w:t>
      </w:r>
    </w:p>
    <w:p w:rsidR="00750977" w:rsidRPr="00750977" w:rsidRDefault="00750977" w:rsidP="00750977">
      <w:pPr>
        <w:autoSpaceDE w:val="0"/>
        <w:autoSpaceDN w:val="0"/>
        <w:adjustRightInd w:val="0"/>
        <w:jc w:val="center"/>
        <w:rPr>
          <w:bCs/>
          <w:sz w:val="16"/>
          <w:szCs w:val="16"/>
        </w:rPr>
      </w:pPr>
      <w:r w:rsidRPr="00750977">
        <w:rPr>
          <w:b/>
          <w:bCs/>
          <w:sz w:val="16"/>
          <w:szCs w:val="16"/>
        </w:rPr>
        <w:t>предоставления налоговых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5.1. По результатам проведения оценки составляется аналитическая записка, которая представляется:</w:t>
      </w:r>
    </w:p>
    <w:p w:rsidR="00750977" w:rsidRPr="00750977" w:rsidRDefault="00750977" w:rsidP="00750977">
      <w:pPr>
        <w:autoSpaceDE w:val="0"/>
        <w:autoSpaceDN w:val="0"/>
        <w:adjustRightInd w:val="0"/>
        <w:ind w:firstLine="540"/>
        <w:jc w:val="both"/>
        <w:rPr>
          <w:bCs/>
          <w:sz w:val="16"/>
          <w:szCs w:val="16"/>
        </w:rPr>
      </w:pPr>
      <w:proofErr w:type="gramStart"/>
      <w:r w:rsidRPr="00750977">
        <w:rPr>
          <w:bCs/>
          <w:sz w:val="16"/>
          <w:szCs w:val="16"/>
        </w:rPr>
        <w:t xml:space="preserve">по налоговым льготам за истекший финансовый год - Главе Администрации </w:t>
      </w:r>
      <w:proofErr w:type="spellStart"/>
      <w:r w:rsidRPr="00750977">
        <w:rPr>
          <w:bCs/>
          <w:sz w:val="16"/>
          <w:szCs w:val="16"/>
        </w:rPr>
        <w:t>Моргинского</w:t>
      </w:r>
      <w:proofErr w:type="spellEnd"/>
      <w:r w:rsidRPr="00750977">
        <w:rPr>
          <w:bCs/>
          <w:sz w:val="16"/>
          <w:szCs w:val="16"/>
        </w:rPr>
        <w:t xml:space="preserve"> сельского поселения и в Совет депутатов </w:t>
      </w:r>
      <w:proofErr w:type="spellStart"/>
      <w:r w:rsidRPr="00750977">
        <w:rPr>
          <w:bCs/>
          <w:sz w:val="16"/>
          <w:szCs w:val="16"/>
        </w:rPr>
        <w:t>Моргинского</w:t>
      </w:r>
      <w:proofErr w:type="spellEnd"/>
      <w:r w:rsidRPr="00750977">
        <w:rPr>
          <w:bCs/>
          <w:sz w:val="16"/>
          <w:szCs w:val="16"/>
        </w:rPr>
        <w:t xml:space="preserve"> сельского поселения в срок до 10 июня года, следующего за отчетным;</w:t>
      </w:r>
      <w:proofErr w:type="gramEnd"/>
    </w:p>
    <w:p w:rsidR="00750977" w:rsidRPr="00750977" w:rsidRDefault="00750977" w:rsidP="00750977">
      <w:pPr>
        <w:autoSpaceDE w:val="0"/>
        <w:autoSpaceDN w:val="0"/>
        <w:adjustRightInd w:val="0"/>
        <w:jc w:val="both"/>
        <w:rPr>
          <w:bCs/>
          <w:sz w:val="16"/>
          <w:szCs w:val="16"/>
        </w:rPr>
      </w:pPr>
      <w:r w:rsidRPr="00750977">
        <w:rPr>
          <w:bCs/>
          <w:sz w:val="16"/>
          <w:szCs w:val="16"/>
        </w:rPr>
        <w:t xml:space="preserve">       по планируемым к предоставлению налоговым льготам - Главе Администрации </w:t>
      </w:r>
      <w:proofErr w:type="spellStart"/>
      <w:r w:rsidRPr="00750977">
        <w:rPr>
          <w:bCs/>
          <w:sz w:val="16"/>
          <w:szCs w:val="16"/>
        </w:rPr>
        <w:t>Моргинского</w:t>
      </w:r>
      <w:proofErr w:type="spellEnd"/>
      <w:r w:rsidRPr="00750977">
        <w:rPr>
          <w:bCs/>
          <w:sz w:val="16"/>
          <w:szCs w:val="16"/>
        </w:rPr>
        <w:t xml:space="preserve"> сельского поселения в течение месяца со дня поступления предложений о предоставлении налоговых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5.2. Аналитическая записка по результатам оценки эффективности налоговых льгот за истекший финансовый год должна содержать:</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полный перечень предоставленных на территории </w:t>
      </w:r>
      <w:proofErr w:type="spellStart"/>
      <w:r w:rsidRPr="00750977">
        <w:rPr>
          <w:bCs/>
          <w:sz w:val="16"/>
          <w:szCs w:val="16"/>
        </w:rPr>
        <w:t>Моргинского</w:t>
      </w:r>
      <w:proofErr w:type="spellEnd"/>
      <w:r w:rsidRPr="00750977">
        <w:rPr>
          <w:bCs/>
          <w:sz w:val="16"/>
          <w:szCs w:val="16"/>
        </w:rPr>
        <w:t xml:space="preserve"> сельского поселения налоговых льгот;</w:t>
      </w:r>
    </w:p>
    <w:p w:rsidR="00750977" w:rsidRPr="00750977" w:rsidRDefault="00750977" w:rsidP="00750977">
      <w:pPr>
        <w:autoSpaceDE w:val="0"/>
        <w:autoSpaceDN w:val="0"/>
        <w:adjustRightInd w:val="0"/>
        <w:jc w:val="both"/>
        <w:rPr>
          <w:bCs/>
          <w:sz w:val="16"/>
          <w:szCs w:val="16"/>
        </w:rPr>
      </w:pPr>
      <w:r w:rsidRPr="00750977">
        <w:rPr>
          <w:bCs/>
          <w:sz w:val="16"/>
          <w:szCs w:val="16"/>
        </w:rPr>
        <w:t xml:space="preserve"> полную информацию о потерях бюджета (планируемых и фактических) по причине предоставления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сведения о бюджетной и социальной эффективности действующих налоговых льгот в динамике (не менее 3-х лет);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предложения по сохранению, корректировке или отмене налоговых льгот в зависимости от результатов оценки эффективности;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обоснованные предложения по предоставлению иных мер муниципальной поддержки, помимо налоговых льгот (муниципальные гарантии, отсрочки, рассрочки, налоговые или бюджетные кредиты и др.) с использованием методик, утверждаемых Порядком проведения оценки эффективности и результативности предоставления бюджетных средств по видам бюджетной поддержки.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5.3. Аналитическая записка по результатам оценки эффективности планируемых к предоставлению налоговых льгот должна содержать:</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полную информацию о прогнозируемых потерях бюджета сельского поселения в случае принятия решения о предоставлении льгот;</w:t>
      </w:r>
    </w:p>
    <w:p w:rsidR="00750977" w:rsidRPr="00750977" w:rsidRDefault="00750977" w:rsidP="00750977">
      <w:pPr>
        <w:autoSpaceDE w:val="0"/>
        <w:autoSpaceDN w:val="0"/>
        <w:adjustRightInd w:val="0"/>
        <w:ind w:firstLine="540"/>
        <w:jc w:val="both"/>
        <w:rPr>
          <w:bCs/>
          <w:sz w:val="16"/>
          <w:szCs w:val="16"/>
        </w:rPr>
      </w:pPr>
      <w:proofErr w:type="gramStart"/>
      <w:r w:rsidRPr="00750977">
        <w:rPr>
          <w:bCs/>
          <w:sz w:val="16"/>
          <w:szCs w:val="16"/>
        </w:rPr>
        <w:t>прогноз бюджетной и социальной эффективности планируемых к предоставлению налоговых льгот в динамике по годам на среднесрочную перспективу (не менее 3-х лет);</w:t>
      </w:r>
      <w:proofErr w:type="gramEnd"/>
    </w:p>
    <w:p w:rsidR="00750977" w:rsidRPr="00750977" w:rsidRDefault="00750977" w:rsidP="00750977">
      <w:pPr>
        <w:autoSpaceDE w:val="0"/>
        <w:autoSpaceDN w:val="0"/>
        <w:adjustRightInd w:val="0"/>
        <w:ind w:firstLine="540"/>
        <w:jc w:val="both"/>
        <w:rPr>
          <w:bCs/>
          <w:sz w:val="16"/>
          <w:szCs w:val="16"/>
        </w:rPr>
      </w:pPr>
      <w:r w:rsidRPr="00750977">
        <w:rPr>
          <w:bCs/>
          <w:sz w:val="16"/>
          <w:szCs w:val="16"/>
        </w:rPr>
        <w:t>обоснованные предложения по предоставлению иных мер муниципальной поддержки, помимо налоговых льгот (муниципальные гарантии, отсрочки, рассрочки, налоговые или бюджетные кредиты и др.) с использованием методик, утверждаемых Порядком проведения оценки эффективности и результативности предоставления бюджетных средств по видам бюджетной поддержки;</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другие формы муниципальной поддержки, предоставленные в настоящий момент данной категории налогоплательщиков.</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5.4. Результаты оценки эффективности налоговых льгот используются </w:t>
      </w:r>
      <w:proofErr w:type="gramStart"/>
      <w:r w:rsidRPr="00750977">
        <w:rPr>
          <w:bCs/>
          <w:sz w:val="16"/>
          <w:szCs w:val="16"/>
        </w:rPr>
        <w:t>для</w:t>
      </w:r>
      <w:proofErr w:type="gramEnd"/>
      <w:r w:rsidRPr="00750977">
        <w:rPr>
          <w:bCs/>
          <w:sz w:val="16"/>
          <w:szCs w:val="16"/>
        </w:rPr>
        <w:t>:</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разработки бюджета </w:t>
      </w:r>
      <w:proofErr w:type="spellStart"/>
      <w:r w:rsidRPr="00750977">
        <w:rPr>
          <w:bCs/>
          <w:sz w:val="16"/>
          <w:szCs w:val="16"/>
        </w:rPr>
        <w:t>Моргинского</w:t>
      </w:r>
      <w:proofErr w:type="spellEnd"/>
      <w:r w:rsidRPr="00750977">
        <w:rPr>
          <w:bCs/>
          <w:sz w:val="16"/>
          <w:szCs w:val="16"/>
        </w:rPr>
        <w:t xml:space="preserve"> сельского поселения на очередной финансовый год и среднесрочную перспективу;</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своевременного принятия мер по отмене неэффективных налоговых льгот;</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 xml:space="preserve">разработки предложений Администрацией </w:t>
      </w:r>
      <w:proofErr w:type="spellStart"/>
      <w:r w:rsidRPr="00750977">
        <w:rPr>
          <w:bCs/>
          <w:sz w:val="16"/>
          <w:szCs w:val="16"/>
        </w:rPr>
        <w:t>Моргинского</w:t>
      </w:r>
      <w:proofErr w:type="spellEnd"/>
      <w:r w:rsidRPr="00750977">
        <w:rPr>
          <w:bCs/>
          <w:sz w:val="16"/>
          <w:szCs w:val="16"/>
        </w:rPr>
        <w:t xml:space="preserve"> сельского поселения по совершенствованию мер поддержки отдельных категорий налогоплательщиков;</w:t>
      </w:r>
    </w:p>
    <w:p w:rsidR="00750977" w:rsidRPr="00750977" w:rsidRDefault="00750977" w:rsidP="00750977">
      <w:pPr>
        <w:autoSpaceDE w:val="0"/>
        <w:autoSpaceDN w:val="0"/>
        <w:adjustRightInd w:val="0"/>
        <w:ind w:firstLine="540"/>
        <w:jc w:val="both"/>
        <w:rPr>
          <w:bCs/>
          <w:sz w:val="16"/>
          <w:szCs w:val="16"/>
        </w:rPr>
      </w:pPr>
      <w:r w:rsidRPr="00750977">
        <w:rPr>
          <w:bCs/>
          <w:sz w:val="16"/>
          <w:szCs w:val="16"/>
        </w:rPr>
        <w:t>введения новых видов налоговых льгот (внесения изменений в предоставленные налоговые льготы).</w:t>
      </w:r>
    </w:p>
    <w:p w:rsidR="00750977" w:rsidRPr="00750977" w:rsidRDefault="00750977" w:rsidP="00750977">
      <w:pPr>
        <w:autoSpaceDE w:val="0"/>
        <w:autoSpaceDN w:val="0"/>
        <w:adjustRightInd w:val="0"/>
        <w:jc w:val="center"/>
        <w:rPr>
          <w:bCs/>
          <w:sz w:val="16"/>
          <w:szCs w:val="16"/>
        </w:rPr>
      </w:pPr>
    </w:p>
    <w:p w:rsidR="00750977" w:rsidRPr="00750977" w:rsidRDefault="00750977" w:rsidP="00750977">
      <w:pPr>
        <w:autoSpaceDE w:val="0"/>
        <w:autoSpaceDN w:val="0"/>
        <w:adjustRightInd w:val="0"/>
        <w:jc w:val="center"/>
        <w:rPr>
          <w:bCs/>
          <w:sz w:val="16"/>
          <w:szCs w:val="16"/>
        </w:rPr>
      </w:pPr>
    </w:p>
    <w:p w:rsidR="00750977" w:rsidRPr="00750977" w:rsidRDefault="00750977" w:rsidP="00750977">
      <w:pPr>
        <w:autoSpaceDE w:val="0"/>
        <w:autoSpaceDN w:val="0"/>
        <w:adjustRightInd w:val="0"/>
        <w:jc w:val="right"/>
        <w:outlineLvl w:val="1"/>
        <w:rPr>
          <w:b/>
          <w:bCs/>
          <w:sz w:val="16"/>
          <w:szCs w:val="16"/>
        </w:rPr>
      </w:pPr>
      <w:r w:rsidRPr="00750977">
        <w:rPr>
          <w:b/>
          <w:bCs/>
          <w:sz w:val="16"/>
          <w:szCs w:val="16"/>
        </w:rPr>
        <w:t>Приложение 1</w:t>
      </w:r>
    </w:p>
    <w:p w:rsidR="00750977" w:rsidRPr="00750977" w:rsidRDefault="00750977" w:rsidP="00750977">
      <w:pPr>
        <w:autoSpaceDE w:val="0"/>
        <w:autoSpaceDN w:val="0"/>
        <w:adjustRightInd w:val="0"/>
        <w:rPr>
          <w:bCs/>
          <w:sz w:val="16"/>
          <w:szCs w:val="16"/>
        </w:rPr>
      </w:pPr>
      <w:r w:rsidRPr="00750977">
        <w:rPr>
          <w:bCs/>
          <w:sz w:val="16"/>
          <w:szCs w:val="16"/>
        </w:rPr>
        <w:t xml:space="preserve">                                                                              к Порядку проведения оценки</w:t>
      </w:r>
    </w:p>
    <w:p w:rsidR="00750977" w:rsidRPr="00750977" w:rsidRDefault="00750977" w:rsidP="00750977">
      <w:pPr>
        <w:autoSpaceDE w:val="0"/>
        <w:autoSpaceDN w:val="0"/>
        <w:adjustRightInd w:val="0"/>
        <w:rPr>
          <w:bCs/>
          <w:sz w:val="16"/>
          <w:szCs w:val="16"/>
        </w:rPr>
      </w:pPr>
      <w:r w:rsidRPr="00750977">
        <w:rPr>
          <w:bCs/>
          <w:sz w:val="16"/>
          <w:szCs w:val="16"/>
        </w:rPr>
        <w:t xml:space="preserve">                                                                              эффективности налоговых льгот</w:t>
      </w:r>
    </w:p>
    <w:p w:rsidR="00750977" w:rsidRPr="00750977" w:rsidRDefault="00750977" w:rsidP="00750977">
      <w:pPr>
        <w:autoSpaceDE w:val="0"/>
        <w:autoSpaceDN w:val="0"/>
        <w:adjustRightInd w:val="0"/>
        <w:jc w:val="right"/>
        <w:rPr>
          <w:bCs/>
          <w:sz w:val="16"/>
          <w:szCs w:val="16"/>
        </w:rPr>
      </w:pPr>
      <w:r w:rsidRPr="00750977">
        <w:rPr>
          <w:bCs/>
          <w:sz w:val="16"/>
          <w:szCs w:val="16"/>
        </w:rPr>
        <w:t xml:space="preserve">                                                            по местным налогам,              утвержденным решением Совета</w:t>
      </w:r>
    </w:p>
    <w:p w:rsidR="00750977" w:rsidRPr="00750977" w:rsidRDefault="00750977" w:rsidP="00750977">
      <w:pPr>
        <w:autoSpaceDE w:val="0"/>
        <w:autoSpaceDN w:val="0"/>
        <w:adjustRightInd w:val="0"/>
        <w:jc w:val="right"/>
        <w:rPr>
          <w:bCs/>
          <w:sz w:val="16"/>
          <w:szCs w:val="16"/>
        </w:rPr>
      </w:pPr>
      <w:r w:rsidRPr="00750977">
        <w:rPr>
          <w:bCs/>
          <w:sz w:val="16"/>
          <w:szCs w:val="16"/>
        </w:rPr>
        <w:t xml:space="preserve"> депутатов </w:t>
      </w:r>
      <w:proofErr w:type="spellStart"/>
      <w:r w:rsidRPr="00750977">
        <w:rPr>
          <w:bCs/>
          <w:sz w:val="16"/>
          <w:szCs w:val="16"/>
        </w:rPr>
        <w:t>Моргинского</w:t>
      </w:r>
      <w:proofErr w:type="spellEnd"/>
      <w:r w:rsidRPr="00750977">
        <w:rPr>
          <w:bCs/>
          <w:sz w:val="16"/>
          <w:szCs w:val="16"/>
        </w:rPr>
        <w:t xml:space="preserve"> </w:t>
      </w:r>
    </w:p>
    <w:p w:rsidR="00750977" w:rsidRPr="00750977" w:rsidRDefault="00750977" w:rsidP="00750977">
      <w:pPr>
        <w:autoSpaceDE w:val="0"/>
        <w:autoSpaceDN w:val="0"/>
        <w:adjustRightInd w:val="0"/>
        <w:jc w:val="right"/>
        <w:rPr>
          <w:bCs/>
          <w:sz w:val="16"/>
          <w:szCs w:val="16"/>
        </w:rPr>
      </w:pPr>
      <w:r w:rsidRPr="00750977">
        <w:rPr>
          <w:bCs/>
          <w:sz w:val="16"/>
          <w:szCs w:val="16"/>
        </w:rPr>
        <w:t>сельского поселения</w:t>
      </w:r>
    </w:p>
    <w:p w:rsidR="00750977" w:rsidRPr="00750977" w:rsidRDefault="00750977" w:rsidP="00750977">
      <w:pPr>
        <w:autoSpaceDE w:val="0"/>
        <w:autoSpaceDN w:val="0"/>
        <w:adjustRightInd w:val="0"/>
        <w:ind w:left="5400"/>
        <w:rPr>
          <w:bCs/>
          <w:sz w:val="16"/>
          <w:szCs w:val="16"/>
        </w:rPr>
      </w:pPr>
      <w:r w:rsidRPr="00750977">
        <w:rPr>
          <w:bCs/>
          <w:sz w:val="16"/>
          <w:szCs w:val="16"/>
        </w:rPr>
        <w:t xml:space="preserve">                    (наименование муниципального образования)</w:t>
      </w:r>
    </w:p>
    <w:p w:rsidR="00750977" w:rsidRPr="00750977" w:rsidRDefault="00750977" w:rsidP="00750977">
      <w:pPr>
        <w:autoSpaceDE w:val="0"/>
        <w:autoSpaceDN w:val="0"/>
        <w:adjustRightInd w:val="0"/>
        <w:ind w:left="5400"/>
        <w:rPr>
          <w:bCs/>
          <w:sz w:val="16"/>
          <w:szCs w:val="16"/>
        </w:rPr>
      </w:pPr>
      <w:r w:rsidRPr="00750977">
        <w:rPr>
          <w:bCs/>
          <w:sz w:val="16"/>
          <w:szCs w:val="16"/>
        </w:rPr>
        <w:t>От 26.06.2014 г. № 95.</w:t>
      </w:r>
    </w:p>
    <w:p w:rsidR="00750977" w:rsidRPr="00750977" w:rsidRDefault="00750977" w:rsidP="00750977">
      <w:pPr>
        <w:autoSpaceDE w:val="0"/>
        <w:autoSpaceDN w:val="0"/>
        <w:adjustRightInd w:val="0"/>
        <w:ind w:left="5220"/>
        <w:rPr>
          <w:bCs/>
          <w:sz w:val="16"/>
          <w:szCs w:val="16"/>
        </w:rPr>
      </w:pPr>
    </w:p>
    <w:p w:rsidR="00750977" w:rsidRPr="00750977" w:rsidRDefault="00750977" w:rsidP="00750977">
      <w:pPr>
        <w:autoSpaceDE w:val="0"/>
        <w:autoSpaceDN w:val="0"/>
        <w:adjustRightInd w:val="0"/>
        <w:jc w:val="right"/>
        <w:rPr>
          <w:bCs/>
          <w:sz w:val="16"/>
          <w:szCs w:val="16"/>
        </w:rPr>
      </w:pPr>
    </w:p>
    <w:p w:rsidR="00750977" w:rsidRPr="00750977" w:rsidRDefault="00750977" w:rsidP="00750977">
      <w:pPr>
        <w:autoSpaceDE w:val="0"/>
        <w:autoSpaceDN w:val="0"/>
        <w:adjustRightInd w:val="0"/>
        <w:jc w:val="right"/>
        <w:rPr>
          <w:bCs/>
          <w:sz w:val="16"/>
          <w:szCs w:val="16"/>
        </w:rPr>
      </w:pPr>
    </w:p>
    <w:p w:rsidR="00750977" w:rsidRPr="00750977" w:rsidRDefault="00750977" w:rsidP="00750977">
      <w:pPr>
        <w:autoSpaceDE w:val="0"/>
        <w:autoSpaceDN w:val="0"/>
        <w:adjustRightInd w:val="0"/>
        <w:jc w:val="center"/>
        <w:rPr>
          <w:bCs/>
          <w:sz w:val="16"/>
          <w:szCs w:val="16"/>
        </w:rPr>
      </w:pPr>
      <w:bookmarkStart w:id="1" w:name="Par231"/>
      <w:bookmarkEnd w:id="1"/>
      <w:r w:rsidRPr="00750977">
        <w:rPr>
          <w:bCs/>
          <w:sz w:val="16"/>
          <w:szCs w:val="16"/>
        </w:rPr>
        <w:t>РЕЕСТР</w:t>
      </w:r>
    </w:p>
    <w:p w:rsidR="00750977" w:rsidRPr="00750977" w:rsidRDefault="00750977" w:rsidP="00750977">
      <w:pPr>
        <w:autoSpaceDE w:val="0"/>
        <w:autoSpaceDN w:val="0"/>
        <w:adjustRightInd w:val="0"/>
        <w:jc w:val="center"/>
        <w:rPr>
          <w:bCs/>
          <w:sz w:val="16"/>
          <w:szCs w:val="16"/>
        </w:rPr>
      </w:pPr>
      <w:r w:rsidRPr="00750977">
        <w:rPr>
          <w:bCs/>
          <w:sz w:val="16"/>
          <w:szCs w:val="16"/>
        </w:rPr>
        <w:t>предоставленных налоговых льгот</w:t>
      </w:r>
    </w:p>
    <w:p w:rsidR="00750977" w:rsidRPr="00750977" w:rsidRDefault="00750977" w:rsidP="00750977">
      <w:pPr>
        <w:autoSpaceDE w:val="0"/>
        <w:autoSpaceDN w:val="0"/>
        <w:adjustRightInd w:val="0"/>
        <w:jc w:val="center"/>
        <w:rPr>
          <w:bCs/>
          <w:sz w:val="16"/>
          <w:szCs w:val="16"/>
        </w:rPr>
      </w:pPr>
      <w:r w:rsidRPr="00750977">
        <w:rPr>
          <w:bCs/>
          <w:sz w:val="16"/>
          <w:szCs w:val="16"/>
        </w:rPr>
        <w:t>по состоянию на "__" ________ 20___ года</w:t>
      </w:r>
    </w:p>
    <w:p w:rsidR="00750977" w:rsidRPr="00750977" w:rsidRDefault="00750977" w:rsidP="00750977">
      <w:pPr>
        <w:autoSpaceDE w:val="0"/>
        <w:autoSpaceDN w:val="0"/>
        <w:adjustRightInd w:val="0"/>
        <w:jc w:val="both"/>
        <w:rPr>
          <w:bCs/>
          <w:sz w:val="16"/>
          <w:szCs w:val="16"/>
        </w:rPr>
      </w:pPr>
    </w:p>
    <w:tbl>
      <w:tblPr>
        <w:tblW w:w="9360" w:type="dxa"/>
        <w:tblInd w:w="75" w:type="dxa"/>
        <w:tblLayout w:type="fixed"/>
        <w:tblCellMar>
          <w:left w:w="75" w:type="dxa"/>
          <w:right w:w="75" w:type="dxa"/>
        </w:tblCellMar>
        <w:tblLook w:val="04A0"/>
      </w:tblPr>
      <w:tblGrid>
        <w:gridCol w:w="720"/>
        <w:gridCol w:w="1260"/>
        <w:gridCol w:w="1800"/>
        <w:gridCol w:w="1800"/>
        <w:gridCol w:w="1980"/>
        <w:gridCol w:w="1800"/>
      </w:tblGrid>
      <w:tr w:rsidR="00750977" w:rsidRPr="00750977" w:rsidTr="00B32195">
        <w:trPr>
          <w:trHeight w:val="1200"/>
        </w:trPr>
        <w:tc>
          <w:tcPr>
            <w:tcW w:w="720"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 xml:space="preserve">№ </w:t>
            </w:r>
            <w:proofErr w:type="spellStart"/>
            <w:proofErr w:type="gramStart"/>
            <w:r w:rsidRPr="00750977">
              <w:rPr>
                <w:bCs/>
                <w:sz w:val="16"/>
                <w:szCs w:val="16"/>
              </w:rPr>
              <w:t>п</w:t>
            </w:r>
            <w:proofErr w:type="spellEnd"/>
            <w:proofErr w:type="gramEnd"/>
            <w:r w:rsidRPr="00750977">
              <w:rPr>
                <w:bCs/>
                <w:sz w:val="16"/>
                <w:szCs w:val="16"/>
              </w:rPr>
              <w:t>/</w:t>
            </w:r>
            <w:proofErr w:type="spellStart"/>
            <w:r w:rsidRPr="00750977">
              <w:rPr>
                <w:bCs/>
                <w:sz w:val="16"/>
                <w:szCs w:val="16"/>
              </w:rPr>
              <w:t>п</w:t>
            </w:r>
            <w:proofErr w:type="spellEnd"/>
          </w:p>
        </w:tc>
        <w:tc>
          <w:tcPr>
            <w:tcW w:w="1260"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Вид налога</w:t>
            </w:r>
          </w:p>
        </w:tc>
        <w:tc>
          <w:tcPr>
            <w:tcW w:w="1800"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Содержание льготы</w:t>
            </w:r>
          </w:p>
        </w:tc>
        <w:tc>
          <w:tcPr>
            <w:tcW w:w="1800"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Условия предоставления</w:t>
            </w:r>
          </w:p>
        </w:tc>
        <w:tc>
          <w:tcPr>
            <w:tcW w:w="1980"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Категория получателей, отрасли экономики (виды деятельности)</w:t>
            </w:r>
          </w:p>
        </w:tc>
        <w:tc>
          <w:tcPr>
            <w:tcW w:w="1800"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Нормативный правовой акт</w:t>
            </w:r>
          </w:p>
        </w:tc>
      </w:tr>
      <w:tr w:rsidR="00750977" w:rsidRPr="00750977" w:rsidTr="00B32195">
        <w:tc>
          <w:tcPr>
            <w:tcW w:w="72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1</w:t>
            </w:r>
          </w:p>
        </w:tc>
        <w:tc>
          <w:tcPr>
            <w:tcW w:w="126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2</w:t>
            </w:r>
          </w:p>
        </w:tc>
        <w:tc>
          <w:tcPr>
            <w:tcW w:w="180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3</w:t>
            </w:r>
          </w:p>
        </w:tc>
        <w:tc>
          <w:tcPr>
            <w:tcW w:w="180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4</w:t>
            </w:r>
          </w:p>
        </w:tc>
        <w:tc>
          <w:tcPr>
            <w:tcW w:w="198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5</w:t>
            </w:r>
          </w:p>
        </w:tc>
        <w:tc>
          <w:tcPr>
            <w:tcW w:w="180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bCs/>
                <w:sz w:val="16"/>
                <w:szCs w:val="16"/>
              </w:rPr>
            </w:pPr>
            <w:r w:rsidRPr="00750977">
              <w:rPr>
                <w:bCs/>
                <w:sz w:val="16"/>
                <w:szCs w:val="16"/>
              </w:rPr>
              <w:t>6</w:t>
            </w:r>
          </w:p>
        </w:tc>
      </w:tr>
      <w:tr w:rsidR="00750977" w:rsidRPr="00750977" w:rsidTr="00B32195">
        <w:tc>
          <w:tcPr>
            <w:tcW w:w="72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26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80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80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98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80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r>
      <w:tr w:rsidR="00750977" w:rsidRPr="00750977" w:rsidTr="00B32195">
        <w:tc>
          <w:tcPr>
            <w:tcW w:w="72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26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80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80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98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c>
          <w:tcPr>
            <w:tcW w:w="180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jc w:val="both"/>
              <w:rPr>
                <w:bCs/>
                <w:sz w:val="16"/>
                <w:szCs w:val="16"/>
              </w:rPr>
            </w:pPr>
          </w:p>
        </w:tc>
      </w:tr>
    </w:tbl>
    <w:p w:rsidR="00750977" w:rsidRPr="00750977" w:rsidRDefault="00750977" w:rsidP="00750977">
      <w:pPr>
        <w:autoSpaceDE w:val="0"/>
        <w:autoSpaceDN w:val="0"/>
        <w:adjustRightInd w:val="0"/>
        <w:jc w:val="both"/>
        <w:rPr>
          <w:bCs/>
          <w:sz w:val="16"/>
          <w:szCs w:val="16"/>
        </w:rPr>
      </w:pPr>
    </w:p>
    <w:p w:rsidR="00750977" w:rsidRPr="00750977" w:rsidRDefault="00750977" w:rsidP="00750977">
      <w:pPr>
        <w:autoSpaceDE w:val="0"/>
        <w:autoSpaceDN w:val="0"/>
        <w:adjustRightInd w:val="0"/>
        <w:jc w:val="both"/>
        <w:rPr>
          <w:bCs/>
          <w:sz w:val="16"/>
          <w:szCs w:val="16"/>
        </w:rPr>
      </w:pPr>
    </w:p>
    <w:p w:rsidR="00750977" w:rsidRPr="00750977" w:rsidRDefault="00750977" w:rsidP="00750977">
      <w:pPr>
        <w:autoSpaceDE w:val="0"/>
        <w:autoSpaceDN w:val="0"/>
        <w:adjustRightInd w:val="0"/>
        <w:jc w:val="both"/>
        <w:rPr>
          <w:bCs/>
          <w:sz w:val="16"/>
          <w:szCs w:val="16"/>
        </w:rPr>
      </w:pPr>
    </w:p>
    <w:p w:rsidR="00750977" w:rsidRPr="00750977" w:rsidRDefault="00750977" w:rsidP="00750977">
      <w:pPr>
        <w:autoSpaceDE w:val="0"/>
        <w:autoSpaceDN w:val="0"/>
        <w:adjustRightInd w:val="0"/>
        <w:ind w:firstLine="540"/>
        <w:jc w:val="both"/>
        <w:rPr>
          <w:sz w:val="16"/>
          <w:szCs w:val="16"/>
        </w:rPr>
      </w:pPr>
    </w:p>
    <w:p w:rsidR="00750977" w:rsidRPr="00750977" w:rsidRDefault="00750977" w:rsidP="00750977">
      <w:pPr>
        <w:rPr>
          <w:sz w:val="16"/>
          <w:szCs w:val="16"/>
        </w:rPr>
        <w:sectPr w:rsidR="00750977" w:rsidRPr="00750977">
          <w:pgSz w:w="11906" w:h="16838"/>
          <w:pgMar w:top="1079" w:right="851" w:bottom="851" w:left="1701" w:header="567" w:footer="567" w:gutter="0"/>
          <w:cols w:space="720"/>
        </w:sectPr>
      </w:pPr>
    </w:p>
    <w:p w:rsidR="00750977" w:rsidRPr="00750977" w:rsidRDefault="00750977" w:rsidP="00750977">
      <w:pPr>
        <w:autoSpaceDE w:val="0"/>
        <w:autoSpaceDN w:val="0"/>
        <w:adjustRightInd w:val="0"/>
        <w:jc w:val="right"/>
        <w:outlineLvl w:val="1"/>
        <w:rPr>
          <w:b/>
          <w:bCs/>
          <w:sz w:val="16"/>
          <w:szCs w:val="16"/>
        </w:rPr>
      </w:pPr>
      <w:r w:rsidRPr="00750977">
        <w:rPr>
          <w:b/>
          <w:bCs/>
          <w:sz w:val="16"/>
          <w:szCs w:val="16"/>
        </w:rPr>
        <w:lastRenderedPageBreak/>
        <w:t>Приложение 2</w:t>
      </w:r>
    </w:p>
    <w:p w:rsidR="00750977" w:rsidRPr="00750977" w:rsidRDefault="00750977" w:rsidP="00750977">
      <w:pPr>
        <w:autoSpaceDE w:val="0"/>
        <w:autoSpaceDN w:val="0"/>
        <w:adjustRightInd w:val="0"/>
        <w:ind w:left="5400"/>
        <w:rPr>
          <w:bCs/>
          <w:sz w:val="16"/>
          <w:szCs w:val="16"/>
        </w:rPr>
      </w:pPr>
      <w:r w:rsidRPr="00750977">
        <w:rPr>
          <w:bCs/>
          <w:sz w:val="16"/>
          <w:szCs w:val="16"/>
        </w:rPr>
        <w:t>к Порядку проведения оценки</w:t>
      </w:r>
    </w:p>
    <w:p w:rsidR="00750977" w:rsidRPr="00750977" w:rsidRDefault="00750977" w:rsidP="00750977">
      <w:pPr>
        <w:autoSpaceDE w:val="0"/>
        <w:autoSpaceDN w:val="0"/>
        <w:adjustRightInd w:val="0"/>
        <w:ind w:left="5400"/>
        <w:rPr>
          <w:bCs/>
          <w:sz w:val="16"/>
          <w:szCs w:val="16"/>
        </w:rPr>
      </w:pPr>
      <w:r w:rsidRPr="00750977">
        <w:rPr>
          <w:bCs/>
          <w:sz w:val="16"/>
          <w:szCs w:val="16"/>
        </w:rPr>
        <w:t>эффективности налоговых льгот</w:t>
      </w:r>
    </w:p>
    <w:p w:rsidR="00750977" w:rsidRPr="00750977" w:rsidRDefault="00750977" w:rsidP="00750977">
      <w:pPr>
        <w:autoSpaceDE w:val="0"/>
        <w:autoSpaceDN w:val="0"/>
        <w:adjustRightInd w:val="0"/>
        <w:ind w:left="5400"/>
        <w:rPr>
          <w:bCs/>
          <w:sz w:val="16"/>
          <w:szCs w:val="16"/>
        </w:rPr>
      </w:pPr>
      <w:r w:rsidRPr="00750977">
        <w:rPr>
          <w:bCs/>
          <w:sz w:val="16"/>
          <w:szCs w:val="16"/>
        </w:rPr>
        <w:t xml:space="preserve">по местным налогам, утвержденным решением Совета депутатов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ind w:left="5400"/>
        <w:rPr>
          <w:bCs/>
          <w:sz w:val="16"/>
          <w:szCs w:val="16"/>
        </w:rPr>
      </w:pPr>
      <w:r w:rsidRPr="00750977">
        <w:rPr>
          <w:bCs/>
          <w:sz w:val="16"/>
          <w:szCs w:val="16"/>
        </w:rPr>
        <w:t xml:space="preserve">                    (наименование муниципального образования)</w:t>
      </w:r>
    </w:p>
    <w:p w:rsidR="00750977" w:rsidRPr="00750977" w:rsidRDefault="00750977" w:rsidP="00750977">
      <w:pPr>
        <w:autoSpaceDE w:val="0"/>
        <w:autoSpaceDN w:val="0"/>
        <w:adjustRightInd w:val="0"/>
        <w:ind w:left="5400"/>
        <w:rPr>
          <w:bCs/>
          <w:sz w:val="16"/>
          <w:szCs w:val="16"/>
        </w:rPr>
      </w:pPr>
      <w:r w:rsidRPr="00750977">
        <w:rPr>
          <w:bCs/>
          <w:sz w:val="16"/>
          <w:szCs w:val="16"/>
        </w:rPr>
        <w:t>От 26.06.2014 г. № 95.</w:t>
      </w:r>
    </w:p>
    <w:p w:rsidR="00750977" w:rsidRPr="00750977" w:rsidRDefault="00750977" w:rsidP="00750977">
      <w:pPr>
        <w:autoSpaceDE w:val="0"/>
        <w:autoSpaceDN w:val="0"/>
        <w:adjustRightInd w:val="0"/>
        <w:jc w:val="right"/>
        <w:rPr>
          <w:bCs/>
          <w:sz w:val="16"/>
          <w:szCs w:val="16"/>
        </w:rPr>
      </w:pPr>
    </w:p>
    <w:p w:rsidR="00750977" w:rsidRPr="00750977" w:rsidRDefault="00750977" w:rsidP="00750977">
      <w:pPr>
        <w:autoSpaceDE w:val="0"/>
        <w:autoSpaceDN w:val="0"/>
        <w:adjustRightInd w:val="0"/>
        <w:jc w:val="center"/>
        <w:rPr>
          <w:bCs/>
          <w:sz w:val="16"/>
          <w:szCs w:val="16"/>
        </w:rPr>
      </w:pPr>
      <w:bookmarkStart w:id="2" w:name="Par262"/>
      <w:bookmarkEnd w:id="2"/>
      <w:r w:rsidRPr="00750977">
        <w:rPr>
          <w:bCs/>
          <w:sz w:val="16"/>
          <w:szCs w:val="16"/>
        </w:rPr>
        <w:t>Сводная отчетная форма</w:t>
      </w:r>
    </w:p>
    <w:p w:rsidR="00750977" w:rsidRPr="00750977" w:rsidRDefault="00750977" w:rsidP="00750977">
      <w:pPr>
        <w:autoSpaceDE w:val="0"/>
        <w:autoSpaceDN w:val="0"/>
        <w:adjustRightInd w:val="0"/>
        <w:ind w:firstLine="540"/>
        <w:jc w:val="center"/>
        <w:rPr>
          <w:bCs/>
          <w:sz w:val="16"/>
          <w:szCs w:val="16"/>
        </w:rPr>
      </w:pPr>
      <w:r w:rsidRPr="00750977">
        <w:rPr>
          <w:bCs/>
          <w:sz w:val="16"/>
          <w:szCs w:val="16"/>
        </w:rPr>
        <w:t>для оценки потерь бюджета______________________</w:t>
      </w:r>
    </w:p>
    <w:p w:rsidR="00750977" w:rsidRPr="00750977" w:rsidRDefault="00750977" w:rsidP="00750977">
      <w:pPr>
        <w:autoSpaceDE w:val="0"/>
        <w:autoSpaceDN w:val="0"/>
        <w:adjustRightInd w:val="0"/>
        <w:ind w:firstLine="540"/>
        <w:jc w:val="center"/>
        <w:rPr>
          <w:bCs/>
          <w:sz w:val="16"/>
          <w:szCs w:val="16"/>
        </w:rPr>
      </w:pPr>
      <w:r w:rsidRPr="00750977">
        <w:rPr>
          <w:bCs/>
          <w:sz w:val="16"/>
          <w:szCs w:val="16"/>
        </w:rPr>
        <w:t xml:space="preserve">                                                                                     (наименование муниципального образования)</w:t>
      </w:r>
    </w:p>
    <w:p w:rsidR="00750977" w:rsidRPr="00750977" w:rsidRDefault="00750977" w:rsidP="00750977">
      <w:pPr>
        <w:autoSpaceDE w:val="0"/>
        <w:autoSpaceDN w:val="0"/>
        <w:adjustRightInd w:val="0"/>
        <w:jc w:val="center"/>
        <w:rPr>
          <w:bCs/>
          <w:sz w:val="16"/>
          <w:szCs w:val="16"/>
        </w:rPr>
      </w:pPr>
      <w:r w:rsidRPr="00750977">
        <w:rPr>
          <w:bCs/>
          <w:sz w:val="16"/>
          <w:szCs w:val="16"/>
        </w:rPr>
        <w:t>при использовании налоговых льгот по состоянию</w:t>
      </w:r>
    </w:p>
    <w:p w:rsidR="00750977" w:rsidRPr="00750977" w:rsidRDefault="00750977" w:rsidP="00750977">
      <w:pPr>
        <w:autoSpaceDE w:val="0"/>
        <w:autoSpaceDN w:val="0"/>
        <w:adjustRightInd w:val="0"/>
        <w:jc w:val="center"/>
        <w:rPr>
          <w:bCs/>
          <w:sz w:val="16"/>
          <w:szCs w:val="16"/>
        </w:rPr>
      </w:pPr>
      <w:r w:rsidRPr="00750977">
        <w:rPr>
          <w:bCs/>
          <w:sz w:val="16"/>
          <w:szCs w:val="16"/>
        </w:rPr>
        <w:t>на "__" ________ 20___ г.</w:t>
      </w:r>
    </w:p>
    <w:p w:rsidR="00750977" w:rsidRPr="00750977" w:rsidRDefault="00750977" w:rsidP="00750977">
      <w:pPr>
        <w:autoSpaceDE w:val="0"/>
        <w:autoSpaceDN w:val="0"/>
        <w:adjustRightInd w:val="0"/>
        <w:jc w:val="center"/>
        <w:rPr>
          <w:bCs/>
          <w:sz w:val="16"/>
          <w:szCs w:val="16"/>
        </w:rPr>
      </w:pPr>
    </w:p>
    <w:p w:rsidR="00750977" w:rsidRPr="00750977" w:rsidRDefault="00750977" w:rsidP="00750977">
      <w:pPr>
        <w:autoSpaceDE w:val="0"/>
        <w:autoSpaceDN w:val="0"/>
        <w:adjustRightInd w:val="0"/>
        <w:jc w:val="both"/>
        <w:rPr>
          <w:bCs/>
          <w:sz w:val="16"/>
          <w:szCs w:val="16"/>
        </w:rPr>
      </w:pPr>
      <w:r w:rsidRPr="00750977">
        <w:rPr>
          <w:bCs/>
          <w:sz w:val="16"/>
          <w:szCs w:val="16"/>
        </w:rPr>
        <w:t>Вид налога _________________________________________________</w:t>
      </w:r>
    </w:p>
    <w:p w:rsidR="00750977" w:rsidRPr="00750977" w:rsidRDefault="00750977" w:rsidP="00750977">
      <w:pPr>
        <w:autoSpaceDE w:val="0"/>
        <w:autoSpaceDN w:val="0"/>
        <w:adjustRightInd w:val="0"/>
        <w:jc w:val="both"/>
        <w:rPr>
          <w:bCs/>
          <w:sz w:val="16"/>
          <w:szCs w:val="16"/>
        </w:rPr>
      </w:pPr>
      <w:r w:rsidRPr="00750977">
        <w:rPr>
          <w:bCs/>
          <w:sz w:val="16"/>
          <w:szCs w:val="16"/>
        </w:rPr>
        <w:t>Содержание налоговой льготы ________________________________</w:t>
      </w:r>
    </w:p>
    <w:p w:rsidR="00750977" w:rsidRPr="00750977" w:rsidRDefault="00750977" w:rsidP="00750977">
      <w:pPr>
        <w:autoSpaceDE w:val="0"/>
        <w:autoSpaceDN w:val="0"/>
        <w:adjustRightInd w:val="0"/>
        <w:jc w:val="both"/>
        <w:rPr>
          <w:bCs/>
          <w:sz w:val="16"/>
          <w:szCs w:val="16"/>
        </w:rPr>
      </w:pPr>
      <w:r w:rsidRPr="00750977">
        <w:rPr>
          <w:bCs/>
          <w:sz w:val="16"/>
          <w:szCs w:val="16"/>
        </w:rPr>
        <w:t>Категория получателей льготы (наименование отраслей экономики, на которые распространяется налоговая льгота) _________________________</w:t>
      </w:r>
    </w:p>
    <w:p w:rsidR="00750977" w:rsidRPr="00750977" w:rsidRDefault="00750977" w:rsidP="00750977">
      <w:pPr>
        <w:autoSpaceDE w:val="0"/>
        <w:autoSpaceDN w:val="0"/>
        <w:adjustRightInd w:val="0"/>
        <w:jc w:val="both"/>
        <w:rPr>
          <w:bCs/>
          <w:sz w:val="16"/>
          <w:szCs w:val="16"/>
        </w:rPr>
      </w:pPr>
    </w:p>
    <w:tbl>
      <w:tblPr>
        <w:tblW w:w="9540" w:type="dxa"/>
        <w:tblInd w:w="75" w:type="dxa"/>
        <w:tblLayout w:type="fixed"/>
        <w:tblCellMar>
          <w:left w:w="75" w:type="dxa"/>
          <w:right w:w="75" w:type="dxa"/>
        </w:tblCellMar>
        <w:tblLook w:val="04A0"/>
      </w:tblPr>
      <w:tblGrid>
        <w:gridCol w:w="714"/>
        <w:gridCol w:w="4146"/>
        <w:gridCol w:w="1440"/>
        <w:gridCol w:w="3240"/>
      </w:tblGrid>
      <w:tr w:rsidR="00750977" w:rsidRPr="00750977" w:rsidTr="00B32195">
        <w:trPr>
          <w:trHeight w:val="1000"/>
        </w:trPr>
        <w:tc>
          <w:tcPr>
            <w:tcW w:w="714"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Стр.</w:t>
            </w:r>
          </w:p>
        </w:tc>
        <w:tc>
          <w:tcPr>
            <w:tcW w:w="4146"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Показатель</w:t>
            </w:r>
          </w:p>
        </w:tc>
        <w:tc>
          <w:tcPr>
            <w:tcW w:w="1440"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Значения показателя по годам (не менее трех лет)</w:t>
            </w:r>
          </w:p>
        </w:tc>
        <w:tc>
          <w:tcPr>
            <w:tcW w:w="3240" w:type="dxa"/>
            <w:tcBorders>
              <w:top w:val="single" w:sz="8" w:space="0" w:color="auto"/>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Примечание</w:t>
            </w:r>
          </w:p>
        </w:tc>
      </w:tr>
      <w:tr w:rsidR="00750977" w:rsidRPr="00750977" w:rsidTr="00B32195">
        <w:tc>
          <w:tcPr>
            <w:tcW w:w="714"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1</w:t>
            </w:r>
          </w:p>
        </w:tc>
        <w:tc>
          <w:tcPr>
            <w:tcW w:w="4146"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2</w:t>
            </w:r>
          </w:p>
        </w:tc>
        <w:tc>
          <w:tcPr>
            <w:tcW w:w="144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3</w:t>
            </w:r>
          </w:p>
        </w:tc>
        <w:tc>
          <w:tcPr>
            <w:tcW w:w="324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4</w:t>
            </w:r>
          </w:p>
        </w:tc>
      </w:tr>
      <w:tr w:rsidR="00750977" w:rsidRPr="00750977" w:rsidTr="00B32195">
        <w:trPr>
          <w:trHeight w:val="600"/>
        </w:trPr>
        <w:tc>
          <w:tcPr>
            <w:tcW w:w="714"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1</w:t>
            </w:r>
          </w:p>
        </w:tc>
        <w:tc>
          <w:tcPr>
            <w:tcW w:w="4146"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rPr>
                <w:sz w:val="16"/>
                <w:szCs w:val="16"/>
              </w:rPr>
            </w:pPr>
            <w:r w:rsidRPr="00750977">
              <w:rPr>
                <w:sz w:val="16"/>
                <w:szCs w:val="16"/>
              </w:rPr>
              <w:t xml:space="preserve">Налоговая база по налогу за период с начала года, тыс. руб.   </w:t>
            </w:r>
          </w:p>
        </w:tc>
        <w:tc>
          <w:tcPr>
            <w:tcW w:w="144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rPr>
                <w:sz w:val="16"/>
                <w:szCs w:val="16"/>
              </w:rPr>
            </w:pPr>
          </w:p>
        </w:tc>
        <w:tc>
          <w:tcPr>
            <w:tcW w:w="324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rPr>
                <w:sz w:val="16"/>
                <w:szCs w:val="16"/>
              </w:rPr>
            </w:pPr>
          </w:p>
        </w:tc>
      </w:tr>
      <w:tr w:rsidR="00750977" w:rsidRPr="00750977" w:rsidTr="00B32195">
        <w:trPr>
          <w:trHeight w:val="600"/>
        </w:trPr>
        <w:tc>
          <w:tcPr>
            <w:tcW w:w="714"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2</w:t>
            </w:r>
          </w:p>
        </w:tc>
        <w:tc>
          <w:tcPr>
            <w:tcW w:w="4146"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rPr>
                <w:sz w:val="16"/>
                <w:szCs w:val="16"/>
              </w:rPr>
            </w:pPr>
            <w:r w:rsidRPr="00750977">
              <w:rPr>
                <w:sz w:val="16"/>
                <w:szCs w:val="16"/>
              </w:rPr>
              <w:t>Размер сокращения налоговой базы по налогу за период с начала года, тыс</w:t>
            </w:r>
            <w:proofErr w:type="gramStart"/>
            <w:r w:rsidRPr="00750977">
              <w:rPr>
                <w:sz w:val="16"/>
                <w:szCs w:val="16"/>
              </w:rPr>
              <w:t>.р</w:t>
            </w:r>
            <w:proofErr w:type="gramEnd"/>
            <w:r w:rsidRPr="00750977">
              <w:rPr>
                <w:sz w:val="16"/>
                <w:szCs w:val="16"/>
              </w:rPr>
              <w:t>уб.</w:t>
            </w:r>
          </w:p>
        </w:tc>
        <w:tc>
          <w:tcPr>
            <w:tcW w:w="144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rPr>
                <w:sz w:val="16"/>
                <w:szCs w:val="16"/>
              </w:rPr>
            </w:pPr>
          </w:p>
        </w:tc>
        <w:tc>
          <w:tcPr>
            <w:tcW w:w="324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rPr>
                <w:sz w:val="16"/>
                <w:szCs w:val="16"/>
              </w:rPr>
            </w:pPr>
            <w:r w:rsidRPr="00750977">
              <w:rPr>
                <w:sz w:val="16"/>
                <w:szCs w:val="16"/>
              </w:rPr>
              <w:t xml:space="preserve">При освобождении от налогообложения части базы налога </w:t>
            </w:r>
          </w:p>
        </w:tc>
      </w:tr>
      <w:tr w:rsidR="00750977" w:rsidRPr="00750977" w:rsidTr="00B32195">
        <w:trPr>
          <w:trHeight w:val="600"/>
        </w:trPr>
        <w:tc>
          <w:tcPr>
            <w:tcW w:w="714"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3</w:t>
            </w:r>
          </w:p>
        </w:tc>
        <w:tc>
          <w:tcPr>
            <w:tcW w:w="4146"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rPr>
                <w:sz w:val="16"/>
                <w:szCs w:val="16"/>
              </w:rPr>
            </w:pPr>
            <w:r w:rsidRPr="00750977">
              <w:rPr>
                <w:sz w:val="16"/>
                <w:szCs w:val="16"/>
              </w:rPr>
              <w:t xml:space="preserve">Базовая ставка налога, зачисляемого в бюджет муниципального образования, % </w:t>
            </w:r>
          </w:p>
        </w:tc>
        <w:tc>
          <w:tcPr>
            <w:tcW w:w="144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rPr>
                <w:sz w:val="16"/>
                <w:szCs w:val="16"/>
              </w:rPr>
            </w:pPr>
          </w:p>
        </w:tc>
        <w:tc>
          <w:tcPr>
            <w:tcW w:w="324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rPr>
                <w:sz w:val="16"/>
                <w:szCs w:val="16"/>
              </w:rPr>
            </w:pPr>
          </w:p>
        </w:tc>
      </w:tr>
      <w:tr w:rsidR="00750977" w:rsidRPr="00750977" w:rsidTr="00B32195">
        <w:trPr>
          <w:trHeight w:val="600"/>
        </w:trPr>
        <w:tc>
          <w:tcPr>
            <w:tcW w:w="714"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4</w:t>
            </w:r>
          </w:p>
        </w:tc>
        <w:tc>
          <w:tcPr>
            <w:tcW w:w="4146"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rPr>
                <w:sz w:val="16"/>
                <w:szCs w:val="16"/>
              </w:rPr>
            </w:pPr>
            <w:r w:rsidRPr="00750977">
              <w:rPr>
                <w:sz w:val="16"/>
                <w:szCs w:val="16"/>
              </w:rPr>
              <w:t xml:space="preserve">Льготная ставка налога, зачисляемого в бюджет муниципального образования, % </w:t>
            </w:r>
          </w:p>
        </w:tc>
        <w:tc>
          <w:tcPr>
            <w:tcW w:w="144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rPr>
                <w:sz w:val="16"/>
                <w:szCs w:val="16"/>
              </w:rPr>
            </w:pPr>
          </w:p>
        </w:tc>
        <w:tc>
          <w:tcPr>
            <w:tcW w:w="3240"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rPr>
                <w:sz w:val="16"/>
                <w:szCs w:val="16"/>
              </w:rPr>
            </w:pPr>
            <w:r w:rsidRPr="00750977">
              <w:rPr>
                <w:sz w:val="16"/>
                <w:szCs w:val="16"/>
              </w:rPr>
              <w:t>При применении пониженной ставки налога</w:t>
            </w:r>
          </w:p>
        </w:tc>
      </w:tr>
      <w:tr w:rsidR="00750977" w:rsidRPr="00750977" w:rsidTr="00B32195">
        <w:trPr>
          <w:trHeight w:val="800"/>
        </w:trPr>
        <w:tc>
          <w:tcPr>
            <w:tcW w:w="714"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jc w:val="center"/>
              <w:rPr>
                <w:sz w:val="16"/>
                <w:szCs w:val="16"/>
              </w:rPr>
            </w:pPr>
            <w:r w:rsidRPr="00750977">
              <w:rPr>
                <w:sz w:val="16"/>
                <w:szCs w:val="16"/>
              </w:rPr>
              <w:t>5</w:t>
            </w:r>
          </w:p>
        </w:tc>
        <w:tc>
          <w:tcPr>
            <w:tcW w:w="4146" w:type="dxa"/>
            <w:tcBorders>
              <w:top w:val="nil"/>
              <w:left w:val="single" w:sz="8" w:space="0" w:color="auto"/>
              <w:bottom w:val="single" w:sz="8" w:space="0" w:color="auto"/>
              <w:right w:val="single" w:sz="8" w:space="0" w:color="auto"/>
            </w:tcBorders>
            <w:hideMark/>
          </w:tcPr>
          <w:p w:rsidR="00750977" w:rsidRPr="00750977" w:rsidRDefault="00750977" w:rsidP="00B32195">
            <w:pPr>
              <w:autoSpaceDE w:val="0"/>
              <w:autoSpaceDN w:val="0"/>
              <w:adjustRightInd w:val="0"/>
              <w:spacing w:line="276" w:lineRule="auto"/>
              <w:rPr>
                <w:sz w:val="16"/>
                <w:szCs w:val="16"/>
              </w:rPr>
            </w:pPr>
            <w:r w:rsidRPr="00750977">
              <w:rPr>
                <w:sz w:val="16"/>
                <w:szCs w:val="16"/>
              </w:rPr>
              <w:t>Сумма потерь бюджета (сумма недополученных доходов) по причине предоставления налоговых льгот, тыс</w:t>
            </w:r>
            <w:proofErr w:type="gramStart"/>
            <w:r w:rsidRPr="00750977">
              <w:rPr>
                <w:sz w:val="16"/>
                <w:szCs w:val="16"/>
              </w:rPr>
              <w:t>.р</w:t>
            </w:r>
            <w:proofErr w:type="gramEnd"/>
            <w:r w:rsidRPr="00750977">
              <w:rPr>
                <w:sz w:val="16"/>
                <w:szCs w:val="16"/>
              </w:rPr>
              <w:t>уб.</w:t>
            </w:r>
          </w:p>
        </w:tc>
        <w:tc>
          <w:tcPr>
            <w:tcW w:w="144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rPr>
                <w:sz w:val="16"/>
                <w:szCs w:val="16"/>
              </w:rPr>
            </w:pPr>
          </w:p>
        </w:tc>
        <w:tc>
          <w:tcPr>
            <w:tcW w:w="3240" w:type="dxa"/>
            <w:tcBorders>
              <w:top w:val="nil"/>
              <w:left w:val="single" w:sz="8" w:space="0" w:color="auto"/>
              <w:bottom w:val="single" w:sz="8" w:space="0" w:color="auto"/>
              <w:right w:val="single" w:sz="8" w:space="0" w:color="auto"/>
            </w:tcBorders>
          </w:tcPr>
          <w:p w:rsidR="00750977" w:rsidRPr="00750977" w:rsidRDefault="00750977" w:rsidP="00B32195">
            <w:pPr>
              <w:autoSpaceDE w:val="0"/>
              <w:autoSpaceDN w:val="0"/>
              <w:adjustRightInd w:val="0"/>
              <w:spacing w:line="276" w:lineRule="auto"/>
              <w:rPr>
                <w:sz w:val="16"/>
                <w:szCs w:val="16"/>
              </w:rPr>
            </w:pPr>
          </w:p>
        </w:tc>
      </w:tr>
    </w:tbl>
    <w:p w:rsidR="00750977" w:rsidRPr="00750977" w:rsidRDefault="00750977" w:rsidP="00750977">
      <w:pPr>
        <w:rPr>
          <w:sz w:val="16"/>
          <w:szCs w:val="16"/>
        </w:rPr>
        <w:sectPr w:rsidR="00750977" w:rsidRPr="00750977">
          <w:pgSz w:w="11906" w:h="16838"/>
          <w:pgMar w:top="851" w:right="851" w:bottom="851" w:left="1701" w:header="567" w:footer="567" w:gutter="0"/>
          <w:cols w:space="720"/>
        </w:sectPr>
      </w:pPr>
      <w:r>
        <w:rPr>
          <w:sz w:val="16"/>
          <w:szCs w:val="16"/>
        </w:rPr>
        <w:t xml:space="preserve">                           </w:t>
      </w:r>
    </w:p>
    <w:p w:rsidR="00750977" w:rsidRPr="00750977" w:rsidRDefault="00750977" w:rsidP="00750977">
      <w:pPr>
        <w:rPr>
          <w:b/>
          <w:sz w:val="16"/>
          <w:szCs w:val="16"/>
        </w:rPr>
      </w:pPr>
      <w:r>
        <w:rPr>
          <w:b/>
          <w:sz w:val="16"/>
          <w:szCs w:val="16"/>
        </w:rPr>
        <w:lastRenderedPageBreak/>
        <w:t xml:space="preserve">                                                                                                                              </w:t>
      </w:r>
      <w:r w:rsidRPr="00750977">
        <w:rPr>
          <w:b/>
          <w:sz w:val="16"/>
          <w:szCs w:val="16"/>
        </w:rPr>
        <w:t>Приложение 3</w:t>
      </w:r>
    </w:p>
    <w:p w:rsidR="00750977" w:rsidRPr="00750977" w:rsidRDefault="00750977" w:rsidP="00750977">
      <w:pPr>
        <w:autoSpaceDE w:val="0"/>
        <w:autoSpaceDN w:val="0"/>
        <w:adjustRightInd w:val="0"/>
        <w:ind w:left="5103"/>
        <w:jc w:val="both"/>
        <w:rPr>
          <w:sz w:val="16"/>
          <w:szCs w:val="16"/>
        </w:rPr>
      </w:pPr>
      <w:r w:rsidRPr="00750977">
        <w:rPr>
          <w:sz w:val="16"/>
          <w:szCs w:val="16"/>
        </w:rPr>
        <w:t>к Порядку оценки эффективности предоставляемых (планируемых к предоставлению) налоговых льгот</w:t>
      </w:r>
    </w:p>
    <w:p w:rsidR="00750977" w:rsidRPr="00750977" w:rsidRDefault="00750977" w:rsidP="00750977">
      <w:pPr>
        <w:rPr>
          <w:sz w:val="16"/>
          <w:szCs w:val="16"/>
        </w:rPr>
      </w:pPr>
    </w:p>
    <w:p w:rsidR="00750977" w:rsidRPr="00750977" w:rsidRDefault="00750977" w:rsidP="00750977">
      <w:pPr>
        <w:jc w:val="right"/>
        <w:rPr>
          <w:sz w:val="16"/>
          <w:szCs w:val="16"/>
        </w:rPr>
      </w:pPr>
      <w:r w:rsidRPr="00750977">
        <w:rPr>
          <w:sz w:val="16"/>
          <w:szCs w:val="16"/>
        </w:rPr>
        <w:t>_____________________________________</w:t>
      </w:r>
    </w:p>
    <w:p w:rsidR="00750977" w:rsidRPr="00750977" w:rsidRDefault="00750977" w:rsidP="00750977">
      <w:pPr>
        <w:ind w:left="4111"/>
        <w:jc w:val="center"/>
        <w:rPr>
          <w:sz w:val="16"/>
          <w:szCs w:val="16"/>
          <w:vertAlign w:val="superscript"/>
        </w:rPr>
      </w:pPr>
      <w:r w:rsidRPr="00750977">
        <w:rPr>
          <w:sz w:val="16"/>
          <w:szCs w:val="16"/>
          <w:vertAlign w:val="superscript"/>
        </w:rPr>
        <w:t>(В орган исполнительной власти)</w:t>
      </w:r>
    </w:p>
    <w:p w:rsidR="00750977" w:rsidRPr="00750977" w:rsidRDefault="00750977" w:rsidP="00750977">
      <w:pPr>
        <w:jc w:val="center"/>
        <w:rPr>
          <w:sz w:val="16"/>
          <w:szCs w:val="16"/>
        </w:rPr>
      </w:pPr>
    </w:p>
    <w:p w:rsidR="00750977" w:rsidRPr="00750977" w:rsidRDefault="00750977" w:rsidP="00750977">
      <w:pPr>
        <w:jc w:val="center"/>
        <w:rPr>
          <w:sz w:val="16"/>
          <w:szCs w:val="16"/>
        </w:rPr>
      </w:pPr>
      <w:r w:rsidRPr="00750977">
        <w:rPr>
          <w:sz w:val="16"/>
          <w:szCs w:val="16"/>
        </w:rPr>
        <w:t>РАСЧЕТ</w:t>
      </w:r>
    </w:p>
    <w:p w:rsidR="00750977" w:rsidRPr="00750977" w:rsidRDefault="00750977" w:rsidP="00750977">
      <w:pPr>
        <w:jc w:val="center"/>
        <w:rPr>
          <w:sz w:val="16"/>
          <w:szCs w:val="16"/>
        </w:rPr>
      </w:pPr>
      <w:r w:rsidRPr="00750977">
        <w:rPr>
          <w:sz w:val="16"/>
          <w:szCs w:val="16"/>
        </w:rPr>
        <w:t>оценки эффективности предоставленных налоговых льгот</w:t>
      </w:r>
    </w:p>
    <w:p w:rsidR="00750977" w:rsidRPr="00750977" w:rsidRDefault="00750977" w:rsidP="00750977">
      <w:pPr>
        <w:jc w:val="center"/>
        <w:rPr>
          <w:sz w:val="16"/>
          <w:szCs w:val="16"/>
        </w:rPr>
      </w:pPr>
    </w:p>
    <w:p w:rsidR="00750977" w:rsidRPr="00750977" w:rsidRDefault="00750977" w:rsidP="00750977">
      <w:pPr>
        <w:ind w:left="7655"/>
        <w:jc w:val="center"/>
        <w:rPr>
          <w:sz w:val="16"/>
          <w:szCs w:val="16"/>
        </w:rPr>
      </w:pPr>
      <w:r w:rsidRPr="00750977">
        <w:rPr>
          <w:sz w:val="16"/>
          <w:szCs w:val="16"/>
        </w:rPr>
        <w:t>коды</w:t>
      </w:r>
    </w:p>
    <w:tbl>
      <w:tblPr>
        <w:tblStyle w:val="a3"/>
        <w:tblW w:w="4536" w:type="dxa"/>
        <w:jc w:val="right"/>
        <w:tblInd w:w="0" w:type="dxa"/>
        <w:tblLook w:val="01E0"/>
      </w:tblPr>
      <w:tblGrid>
        <w:gridCol w:w="2794"/>
        <w:gridCol w:w="1742"/>
      </w:tblGrid>
      <w:tr w:rsidR="00750977" w:rsidRPr="00750977" w:rsidTr="00B32195">
        <w:trPr>
          <w:jc w:val="right"/>
        </w:trPr>
        <w:tc>
          <w:tcPr>
            <w:tcW w:w="2445"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jc w:val="center"/>
              <w:rPr>
                <w:sz w:val="16"/>
                <w:szCs w:val="16"/>
              </w:rPr>
            </w:pPr>
            <w:r w:rsidRPr="00750977">
              <w:rPr>
                <w:sz w:val="16"/>
                <w:szCs w:val="16"/>
              </w:rPr>
              <w:t>Дата составления (высылки)</w:t>
            </w:r>
          </w:p>
        </w:tc>
        <w:tc>
          <w:tcPr>
            <w:tcW w:w="1524"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jc w:val="center"/>
              <w:rPr>
                <w:sz w:val="16"/>
                <w:szCs w:val="16"/>
              </w:rPr>
            </w:pPr>
          </w:p>
        </w:tc>
      </w:tr>
      <w:tr w:rsidR="00750977" w:rsidRPr="00750977" w:rsidTr="00B32195">
        <w:trPr>
          <w:jc w:val="right"/>
        </w:trPr>
        <w:tc>
          <w:tcPr>
            <w:tcW w:w="2445"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jc w:val="center"/>
              <w:rPr>
                <w:sz w:val="16"/>
                <w:szCs w:val="16"/>
              </w:rPr>
            </w:pPr>
            <w:r w:rsidRPr="00750977">
              <w:rPr>
                <w:sz w:val="16"/>
                <w:szCs w:val="16"/>
              </w:rPr>
              <w:t>Дата получения (проставляется органом исполнительной власти)</w:t>
            </w:r>
          </w:p>
        </w:tc>
        <w:tc>
          <w:tcPr>
            <w:tcW w:w="1524"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jc w:val="center"/>
              <w:rPr>
                <w:sz w:val="16"/>
                <w:szCs w:val="16"/>
              </w:rPr>
            </w:pPr>
          </w:p>
        </w:tc>
      </w:tr>
      <w:tr w:rsidR="00750977" w:rsidRPr="00750977" w:rsidTr="00B32195">
        <w:trPr>
          <w:jc w:val="right"/>
        </w:trPr>
        <w:tc>
          <w:tcPr>
            <w:tcW w:w="2445"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jc w:val="center"/>
              <w:rPr>
                <w:sz w:val="16"/>
                <w:szCs w:val="16"/>
              </w:rPr>
            </w:pPr>
            <w:r w:rsidRPr="00750977">
              <w:rPr>
                <w:sz w:val="16"/>
                <w:szCs w:val="16"/>
              </w:rPr>
              <w:t>КПП</w:t>
            </w:r>
          </w:p>
        </w:tc>
        <w:tc>
          <w:tcPr>
            <w:tcW w:w="1524"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jc w:val="center"/>
              <w:rPr>
                <w:sz w:val="16"/>
                <w:szCs w:val="16"/>
              </w:rPr>
            </w:pPr>
          </w:p>
        </w:tc>
      </w:tr>
      <w:tr w:rsidR="00750977" w:rsidRPr="00750977" w:rsidTr="00B32195">
        <w:trPr>
          <w:jc w:val="right"/>
        </w:trPr>
        <w:tc>
          <w:tcPr>
            <w:tcW w:w="2445"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jc w:val="center"/>
              <w:rPr>
                <w:sz w:val="16"/>
                <w:szCs w:val="16"/>
              </w:rPr>
            </w:pPr>
            <w:r w:rsidRPr="00750977">
              <w:rPr>
                <w:sz w:val="16"/>
                <w:szCs w:val="16"/>
              </w:rPr>
              <w:t>ИНН</w:t>
            </w:r>
          </w:p>
        </w:tc>
        <w:tc>
          <w:tcPr>
            <w:tcW w:w="1524"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jc w:val="center"/>
              <w:rPr>
                <w:sz w:val="16"/>
                <w:szCs w:val="16"/>
              </w:rPr>
            </w:pPr>
          </w:p>
        </w:tc>
      </w:tr>
    </w:tbl>
    <w:p w:rsidR="00750977" w:rsidRPr="00750977" w:rsidRDefault="00750977" w:rsidP="00750977">
      <w:pPr>
        <w:jc w:val="cente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r w:rsidRPr="00750977">
        <w:rPr>
          <w:sz w:val="16"/>
          <w:szCs w:val="16"/>
        </w:rPr>
        <w:t>Полное наименование налогоплательщика______________________________</w:t>
      </w:r>
    </w:p>
    <w:p w:rsidR="00750977" w:rsidRPr="00750977" w:rsidRDefault="00750977" w:rsidP="00750977">
      <w:pPr>
        <w:rPr>
          <w:sz w:val="16"/>
          <w:szCs w:val="16"/>
        </w:rPr>
      </w:pPr>
      <w:r w:rsidRPr="00750977">
        <w:rPr>
          <w:sz w:val="16"/>
          <w:szCs w:val="16"/>
        </w:rPr>
        <w:t>__________________________________________________________________</w:t>
      </w:r>
    </w:p>
    <w:p w:rsidR="00750977" w:rsidRPr="00750977" w:rsidRDefault="00750977" w:rsidP="00750977">
      <w:pPr>
        <w:rPr>
          <w:sz w:val="16"/>
          <w:szCs w:val="16"/>
        </w:rPr>
      </w:pPr>
      <w:r w:rsidRPr="00750977">
        <w:rPr>
          <w:sz w:val="16"/>
          <w:szCs w:val="16"/>
        </w:rPr>
        <w:t>Ответственное лицо _____________________________, тел._______________</w:t>
      </w:r>
    </w:p>
    <w:p w:rsidR="00750977" w:rsidRPr="00750977" w:rsidRDefault="00750977" w:rsidP="00750977">
      <w:pPr>
        <w:rPr>
          <w:sz w:val="16"/>
          <w:szCs w:val="16"/>
        </w:rPr>
      </w:pPr>
      <w:r w:rsidRPr="00750977">
        <w:rPr>
          <w:sz w:val="16"/>
          <w:szCs w:val="16"/>
        </w:rPr>
        <w:t>Наименование налога________________________________________________</w:t>
      </w:r>
    </w:p>
    <w:p w:rsidR="00750977" w:rsidRPr="00750977" w:rsidRDefault="00750977" w:rsidP="00750977">
      <w:pPr>
        <w:rPr>
          <w:sz w:val="16"/>
          <w:szCs w:val="16"/>
        </w:rPr>
      </w:pPr>
      <w:r w:rsidRPr="00750977">
        <w:rPr>
          <w:sz w:val="16"/>
          <w:szCs w:val="16"/>
        </w:rPr>
        <w:t>Содержание налоговой льготы________________________________________</w:t>
      </w:r>
    </w:p>
    <w:p w:rsidR="00750977" w:rsidRPr="00750977" w:rsidRDefault="00750977" w:rsidP="00750977">
      <w:pPr>
        <w:rPr>
          <w:sz w:val="16"/>
          <w:szCs w:val="16"/>
          <w:vertAlign w:val="superscript"/>
        </w:rPr>
      </w:pPr>
      <w:r w:rsidRPr="00750977">
        <w:rPr>
          <w:sz w:val="16"/>
          <w:szCs w:val="16"/>
          <w:vertAlign w:val="superscript"/>
        </w:rPr>
        <w:t xml:space="preserve">                                                                                                                    (размер налоговой ставки в % или освобождение)</w:t>
      </w:r>
    </w:p>
    <w:p w:rsidR="00750977" w:rsidRPr="00750977" w:rsidRDefault="00750977" w:rsidP="00750977">
      <w:pPr>
        <w:rPr>
          <w:sz w:val="16"/>
          <w:szCs w:val="16"/>
        </w:rPr>
      </w:pPr>
      <w:r w:rsidRPr="00750977">
        <w:rPr>
          <w:sz w:val="16"/>
          <w:szCs w:val="16"/>
        </w:rPr>
        <w:t>Категория налоговой льготы__________________________________________</w:t>
      </w:r>
    </w:p>
    <w:p w:rsidR="00750977" w:rsidRPr="00750977" w:rsidRDefault="00750977" w:rsidP="00750977">
      <w:pPr>
        <w:rPr>
          <w:sz w:val="16"/>
          <w:szCs w:val="16"/>
        </w:rPr>
      </w:pPr>
      <w:r w:rsidRPr="00750977">
        <w:rPr>
          <w:sz w:val="16"/>
          <w:szCs w:val="16"/>
        </w:rPr>
        <w:t>Отчетный период ________ год</w:t>
      </w:r>
    </w:p>
    <w:p w:rsidR="00750977" w:rsidRPr="00750977" w:rsidRDefault="00750977" w:rsidP="00750977">
      <w:pPr>
        <w:rPr>
          <w:sz w:val="16"/>
          <w:szCs w:val="16"/>
        </w:rPr>
      </w:pPr>
    </w:p>
    <w:tbl>
      <w:tblPr>
        <w:tblW w:w="9855" w:type="dxa"/>
        <w:tblLayout w:type="fixed"/>
        <w:tblCellMar>
          <w:left w:w="75" w:type="dxa"/>
          <w:right w:w="75" w:type="dxa"/>
        </w:tblCellMar>
        <w:tblLook w:val="04A0"/>
      </w:tblPr>
      <w:tblGrid>
        <w:gridCol w:w="611"/>
        <w:gridCol w:w="4144"/>
        <w:gridCol w:w="1204"/>
        <w:gridCol w:w="1489"/>
        <w:gridCol w:w="1134"/>
        <w:gridCol w:w="1273"/>
      </w:tblGrid>
      <w:tr w:rsidR="00750977" w:rsidRPr="00750977" w:rsidTr="00B32195">
        <w:trPr>
          <w:trHeight w:val="800"/>
        </w:trPr>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w:t>
            </w:r>
          </w:p>
          <w:p w:rsidR="00750977" w:rsidRPr="00750977" w:rsidRDefault="00750977" w:rsidP="00B32195">
            <w:pPr>
              <w:pStyle w:val="ConsPlusCell"/>
              <w:spacing w:line="276" w:lineRule="auto"/>
              <w:jc w:val="center"/>
              <w:rPr>
                <w:rFonts w:ascii="Times New Roman" w:hAnsi="Times New Roman" w:cs="Times New Roman"/>
                <w:sz w:val="16"/>
                <w:szCs w:val="16"/>
              </w:rPr>
            </w:pPr>
            <w:proofErr w:type="spellStart"/>
            <w:r w:rsidRPr="00750977">
              <w:rPr>
                <w:rFonts w:ascii="Times New Roman" w:hAnsi="Times New Roman" w:cs="Times New Roman"/>
                <w:sz w:val="16"/>
                <w:szCs w:val="16"/>
              </w:rPr>
              <w:t>п</w:t>
            </w:r>
            <w:proofErr w:type="spellEnd"/>
            <w:r w:rsidRPr="00750977">
              <w:rPr>
                <w:rFonts w:ascii="Times New Roman" w:hAnsi="Times New Roman" w:cs="Times New Roman"/>
                <w:sz w:val="16"/>
                <w:szCs w:val="16"/>
              </w:rPr>
              <w:t xml:space="preserve"> </w:t>
            </w:r>
            <w:proofErr w:type="spellStart"/>
            <w:proofErr w:type="gramStart"/>
            <w:r w:rsidRPr="00750977">
              <w:rPr>
                <w:rFonts w:ascii="Times New Roman" w:hAnsi="Times New Roman" w:cs="Times New Roman"/>
                <w:sz w:val="16"/>
                <w:szCs w:val="16"/>
              </w:rPr>
              <w:t>п</w:t>
            </w:r>
            <w:proofErr w:type="spellEnd"/>
            <w:proofErr w:type="gramEnd"/>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Наименование показателя</w:t>
            </w:r>
          </w:p>
        </w:tc>
        <w:tc>
          <w:tcPr>
            <w:tcW w:w="120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Единица измерения</w:t>
            </w:r>
          </w:p>
        </w:tc>
        <w:tc>
          <w:tcPr>
            <w:tcW w:w="1489"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Год, предшествующий отчетному периоду</w:t>
            </w:r>
          </w:p>
        </w:tc>
        <w:tc>
          <w:tcPr>
            <w:tcW w:w="113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Отчетный период</w:t>
            </w:r>
          </w:p>
        </w:tc>
        <w:tc>
          <w:tcPr>
            <w:tcW w:w="127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proofErr w:type="spellStart"/>
            <w:proofErr w:type="gramStart"/>
            <w:r w:rsidRPr="00750977">
              <w:rPr>
                <w:rFonts w:ascii="Times New Roman" w:hAnsi="Times New Roman" w:cs="Times New Roman"/>
                <w:sz w:val="16"/>
                <w:szCs w:val="16"/>
              </w:rPr>
              <w:t>Коэффици-ент</w:t>
            </w:r>
            <w:proofErr w:type="spellEnd"/>
            <w:proofErr w:type="gramEnd"/>
            <w:r w:rsidRPr="00750977">
              <w:rPr>
                <w:rFonts w:ascii="Times New Roman" w:hAnsi="Times New Roman" w:cs="Times New Roman"/>
                <w:sz w:val="16"/>
                <w:szCs w:val="16"/>
              </w:rPr>
              <w:t xml:space="preserve"> эффективности</w:t>
            </w:r>
          </w:p>
        </w:tc>
      </w:tr>
    </w:tbl>
    <w:p w:rsidR="00750977" w:rsidRPr="00750977" w:rsidRDefault="00750977" w:rsidP="00750977">
      <w:pPr>
        <w:rPr>
          <w:sz w:val="16"/>
          <w:szCs w:val="16"/>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tblPr>
      <w:tblGrid>
        <w:gridCol w:w="609"/>
        <w:gridCol w:w="4143"/>
        <w:gridCol w:w="1204"/>
        <w:gridCol w:w="1489"/>
        <w:gridCol w:w="1134"/>
        <w:gridCol w:w="1276"/>
      </w:tblGrid>
      <w:tr w:rsidR="00750977" w:rsidRPr="00750977" w:rsidTr="00B32195">
        <w:trPr>
          <w:tblHeader/>
        </w:trPr>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1</w:t>
            </w:r>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w:t>
            </w:r>
          </w:p>
        </w:tc>
        <w:tc>
          <w:tcPr>
            <w:tcW w:w="120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3</w:t>
            </w:r>
          </w:p>
        </w:tc>
        <w:tc>
          <w:tcPr>
            <w:tcW w:w="1489"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4</w:t>
            </w:r>
          </w:p>
        </w:tc>
        <w:tc>
          <w:tcPr>
            <w:tcW w:w="113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5</w:t>
            </w:r>
          </w:p>
        </w:tc>
        <w:tc>
          <w:tcPr>
            <w:tcW w:w="1276"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6 = 5 / 4</w:t>
            </w:r>
          </w:p>
        </w:tc>
      </w:tr>
      <w:tr w:rsidR="00750977" w:rsidRPr="00750977" w:rsidTr="00B32195">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1</w:t>
            </w:r>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Коэффициент бюджетной эффективности (стр.1.1)</w:t>
            </w:r>
          </w:p>
        </w:tc>
        <w:tc>
          <w:tcPr>
            <w:tcW w:w="1204"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489" w:type="dxa"/>
            <w:tcBorders>
              <w:top w:val="single" w:sz="4" w:space="0" w:color="auto"/>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c>
          <w:tcPr>
            <w:tcW w:w="1134" w:type="dxa"/>
            <w:tcBorders>
              <w:top w:val="single" w:sz="4" w:space="0" w:color="auto"/>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c>
          <w:tcPr>
            <w:tcW w:w="1276"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r w:rsidR="00750977" w:rsidRPr="00750977" w:rsidTr="00B32195">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1.1</w:t>
            </w:r>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 xml:space="preserve">Сумма уплаченных налогов в местный бюджет (наименование </w:t>
            </w:r>
            <w:proofErr w:type="spellStart"/>
            <w:r w:rsidRPr="00750977">
              <w:rPr>
                <w:rFonts w:ascii="Times New Roman" w:hAnsi="Times New Roman" w:cs="Times New Roman"/>
                <w:sz w:val="16"/>
                <w:szCs w:val="16"/>
              </w:rPr>
              <w:t>муниц</w:t>
            </w:r>
            <w:proofErr w:type="gramStart"/>
            <w:r w:rsidRPr="00750977">
              <w:rPr>
                <w:rFonts w:ascii="Times New Roman" w:hAnsi="Times New Roman" w:cs="Times New Roman"/>
                <w:sz w:val="16"/>
                <w:szCs w:val="16"/>
              </w:rPr>
              <w:t>.о</w:t>
            </w:r>
            <w:proofErr w:type="gramEnd"/>
            <w:r w:rsidRPr="00750977">
              <w:rPr>
                <w:rFonts w:ascii="Times New Roman" w:hAnsi="Times New Roman" w:cs="Times New Roman"/>
                <w:sz w:val="16"/>
                <w:szCs w:val="16"/>
              </w:rPr>
              <w:t>бразования</w:t>
            </w:r>
            <w:proofErr w:type="spellEnd"/>
            <w:r w:rsidRPr="00750977">
              <w:rPr>
                <w:rFonts w:ascii="Times New Roman" w:hAnsi="Times New Roman" w:cs="Times New Roman"/>
                <w:sz w:val="16"/>
                <w:szCs w:val="16"/>
              </w:rPr>
              <w:t>)</w:t>
            </w:r>
          </w:p>
        </w:tc>
        <w:tc>
          <w:tcPr>
            <w:tcW w:w="120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тыс. рублей</w:t>
            </w:r>
          </w:p>
        </w:tc>
        <w:tc>
          <w:tcPr>
            <w:tcW w:w="1489"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r w:rsidR="00750977" w:rsidRPr="00750977" w:rsidTr="00B32195">
        <w:trPr>
          <w:trHeight w:val="400"/>
        </w:trPr>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w:t>
            </w:r>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Коэффициент социальной эффективности (стр.2.2 или стр.2.3 &gt; 1)</w:t>
            </w:r>
          </w:p>
        </w:tc>
        <w:tc>
          <w:tcPr>
            <w:tcW w:w="1204"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489" w:type="dxa"/>
            <w:tcBorders>
              <w:top w:val="single" w:sz="4" w:space="0" w:color="auto"/>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c>
          <w:tcPr>
            <w:tcW w:w="1134" w:type="dxa"/>
            <w:tcBorders>
              <w:top w:val="single" w:sz="4" w:space="0" w:color="auto"/>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c>
          <w:tcPr>
            <w:tcW w:w="1276"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r w:rsidR="00750977" w:rsidRPr="00750977" w:rsidTr="00B32195">
        <w:trPr>
          <w:trHeight w:val="400"/>
        </w:trPr>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2.1</w:t>
            </w:r>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Фонд заработной платы, начисленной работникам среднесписочного состава</w:t>
            </w:r>
          </w:p>
        </w:tc>
        <w:tc>
          <w:tcPr>
            <w:tcW w:w="120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тыс. рублей</w:t>
            </w:r>
          </w:p>
        </w:tc>
        <w:tc>
          <w:tcPr>
            <w:tcW w:w="1489"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r>
      <w:tr w:rsidR="00750977" w:rsidRPr="00750977" w:rsidTr="00B32195">
        <w:trPr>
          <w:trHeight w:val="400"/>
        </w:trPr>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2.2</w:t>
            </w:r>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Среднесписочная численность работников</w:t>
            </w:r>
          </w:p>
        </w:tc>
        <w:tc>
          <w:tcPr>
            <w:tcW w:w="120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ind w:left="-75" w:right="-72"/>
              <w:jc w:val="center"/>
              <w:rPr>
                <w:rFonts w:ascii="Times New Roman" w:hAnsi="Times New Roman" w:cs="Times New Roman"/>
                <w:sz w:val="16"/>
                <w:szCs w:val="16"/>
              </w:rPr>
            </w:pPr>
            <w:r w:rsidRPr="00750977">
              <w:rPr>
                <w:rFonts w:ascii="Times New Roman" w:hAnsi="Times New Roman" w:cs="Times New Roman"/>
                <w:sz w:val="16"/>
                <w:szCs w:val="16"/>
              </w:rPr>
              <w:t>человек</w:t>
            </w:r>
          </w:p>
        </w:tc>
        <w:tc>
          <w:tcPr>
            <w:tcW w:w="1489"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r w:rsidR="00750977" w:rsidRPr="00750977" w:rsidTr="00B32195">
        <w:trPr>
          <w:trHeight w:val="132"/>
        </w:trPr>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2.3</w:t>
            </w:r>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 xml:space="preserve">Среднемесячная заработная плата на одного работника </w:t>
            </w:r>
          </w:p>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w:t>
            </w:r>
            <w:hyperlink r:id="rId12" w:history="1">
              <w:r w:rsidRPr="00750977">
                <w:rPr>
                  <w:rStyle w:val="a4"/>
                  <w:rFonts w:ascii="Times New Roman" w:hAnsi="Times New Roman" w:cs="Times New Roman"/>
                  <w:sz w:val="16"/>
                  <w:szCs w:val="16"/>
                </w:rPr>
                <w:t>стр. 2.1</w:t>
              </w:r>
            </w:hyperlink>
            <w:r w:rsidRPr="00750977">
              <w:rPr>
                <w:rFonts w:ascii="Times New Roman" w:hAnsi="Times New Roman" w:cs="Times New Roman"/>
                <w:sz w:val="16"/>
                <w:szCs w:val="16"/>
              </w:rPr>
              <w:t xml:space="preserve"> / </w:t>
            </w:r>
            <w:hyperlink r:id="rId13" w:history="1">
              <w:r w:rsidRPr="00750977">
                <w:rPr>
                  <w:rStyle w:val="a4"/>
                  <w:rFonts w:ascii="Times New Roman" w:hAnsi="Times New Roman" w:cs="Times New Roman"/>
                  <w:sz w:val="16"/>
                  <w:szCs w:val="16"/>
                </w:rPr>
                <w:t>стр. 2.2</w:t>
              </w:r>
            </w:hyperlink>
            <w:r w:rsidRPr="00750977">
              <w:rPr>
                <w:rFonts w:ascii="Times New Roman" w:hAnsi="Times New Roman" w:cs="Times New Roman"/>
                <w:sz w:val="16"/>
                <w:szCs w:val="16"/>
              </w:rPr>
              <w:t xml:space="preserve"> / количество месяцев) </w:t>
            </w:r>
          </w:p>
        </w:tc>
        <w:tc>
          <w:tcPr>
            <w:tcW w:w="120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рублей</w:t>
            </w:r>
          </w:p>
        </w:tc>
        <w:tc>
          <w:tcPr>
            <w:tcW w:w="1489"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bl>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r w:rsidRPr="00750977">
        <w:rPr>
          <w:sz w:val="16"/>
          <w:szCs w:val="16"/>
        </w:rPr>
        <w:t>Руководитель организации _________________ _________________________</w:t>
      </w:r>
    </w:p>
    <w:p w:rsidR="00750977" w:rsidRPr="00750977" w:rsidRDefault="00750977" w:rsidP="00750977">
      <w:pPr>
        <w:rPr>
          <w:sz w:val="16"/>
          <w:szCs w:val="16"/>
          <w:vertAlign w:val="superscript"/>
        </w:rPr>
      </w:pPr>
      <w:r w:rsidRPr="00750977">
        <w:rPr>
          <w:sz w:val="16"/>
          <w:szCs w:val="16"/>
          <w:vertAlign w:val="superscript"/>
        </w:rPr>
        <w:t xml:space="preserve">                                                                                             (подпись)                                   (расшифровка подписи)</w:t>
      </w:r>
    </w:p>
    <w:p w:rsidR="00750977" w:rsidRPr="00750977" w:rsidRDefault="00750977" w:rsidP="00750977">
      <w:pPr>
        <w:rPr>
          <w:sz w:val="16"/>
          <w:szCs w:val="16"/>
        </w:rPr>
      </w:pPr>
      <w:r w:rsidRPr="00750977">
        <w:rPr>
          <w:sz w:val="16"/>
          <w:szCs w:val="16"/>
        </w:rPr>
        <w:t>Главный бухгалтер         _________________ __________________________</w:t>
      </w:r>
    </w:p>
    <w:p w:rsidR="00750977" w:rsidRPr="00750977" w:rsidRDefault="00750977" w:rsidP="00750977">
      <w:pPr>
        <w:rPr>
          <w:sz w:val="16"/>
          <w:szCs w:val="16"/>
          <w:vertAlign w:val="superscript"/>
        </w:rPr>
      </w:pPr>
      <w:r w:rsidRPr="00750977">
        <w:rPr>
          <w:sz w:val="16"/>
          <w:szCs w:val="16"/>
          <w:vertAlign w:val="superscript"/>
        </w:rPr>
        <w:t xml:space="preserve">                                                                                           (подпись)                                 (расшифровка подписи)</w:t>
      </w:r>
    </w:p>
    <w:p w:rsidR="00750977" w:rsidRPr="00750977" w:rsidRDefault="00750977" w:rsidP="00750977">
      <w:pPr>
        <w:rPr>
          <w:sz w:val="16"/>
          <w:szCs w:val="16"/>
        </w:rPr>
      </w:pPr>
    </w:p>
    <w:tbl>
      <w:tblPr>
        <w:tblStyle w:val="a3"/>
        <w:tblW w:w="5637" w:type="dxa"/>
        <w:tblInd w:w="0" w:type="dxa"/>
        <w:tblLook w:val="01E0"/>
      </w:tblPr>
      <w:tblGrid>
        <w:gridCol w:w="5637"/>
      </w:tblGrid>
      <w:tr w:rsidR="00750977" w:rsidRPr="00750977" w:rsidTr="00B32195">
        <w:tc>
          <w:tcPr>
            <w:tcW w:w="5637"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jc w:val="center"/>
              <w:rPr>
                <w:sz w:val="16"/>
                <w:szCs w:val="16"/>
              </w:rPr>
            </w:pPr>
            <w:r w:rsidRPr="00750977">
              <w:rPr>
                <w:sz w:val="16"/>
                <w:szCs w:val="16"/>
              </w:rPr>
              <w:t>СОГЛАСОВАНО</w:t>
            </w:r>
          </w:p>
          <w:p w:rsidR="00750977" w:rsidRPr="00750977" w:rsidRDefault="00750977" w:rsidP="00B32195">
            <w:pPr>
              <w:jc w:val="center"/>
              <w:rPr>
                <w:sz w:val="16"/>
                <w:szCs w:val="16"/>
              </w:rPr>
            </w:pPr>
            <w:r w:rsidRPr="00750977">
              <w:rPr>
                <w:sz w:val="16"/>
                <w:szCs w:val="16"/>
              </w:rPr>
              <w:t>_______________________________</w:t>
            </w:r>
          </w:p>
          <w:p w:rsidR="00750977" w:rsidRPr="00750977" w:rsidRDefault="00750977" w:rsidP="00B32195">
            <w:pPr>
              <w:jc w:val="center"/>
              <w:rPr>
                <w:sz w:val="16"/>
                <w:szCs w:val="16"/>
              </w:rPr>
            </w:pPr>
            <w:r w:rsidRPr="00750977">
              <w:rPr>
                <w:sz w:val="16"/>
                <w:szCs w:val="16"/>
              </w:rPr>
              <w:t>В части налогов – ФНС России по РМ</w:t>
            </w:r>
          </w:p>
          <w:p w:rsidR="00750977" w:rsidRPr="00750977" w:rsidRDefault="00750977" w:rsidP="00B32195">
            <w:pPr>
              <w:jc w:val="center"/>
              <w:rPr>
                <w:sz w:val="16"/>
                <w:szCs w:val="16"/>
              </w:rPr>
            </w:pPr>
          </w:p>
          <w:p w:rsidR="00750977" w:rsidRPr="00750977" w:rsidRDefault="00750977" w:rsidP="00B32195">
            <w:pPr>
              <w:jc w:val="center"/>
              <w:rPr>
                <w:sz w:val="16"/>
                <w:szCs w:val="16"/>
              </w:rPr>
            </w:pPr>
          </w:p>
          <w:p w:rsidR="00750977" w:rsidRPr="00750977" w:rsidRDefault="00750977" w:rsidP="00B32195">
            <w:pPr>
              <w:rPr>
                <w:sz w:val="16"/>
                <w:szCs w:val="16"/>
              </w:rPr>
            </w:pPr>
            <w:r w:rsidRPr="00750977">
              <w:rPr>
                <w:sz w:val="16"/>
                <w:szCs w:val="16"/>
              </w:rPr>
              <w:t>М.П.</w:t>
            </w:r>
          </w:p>
          <w:p w:rsidR="00750977" w:rsidRPr="00750977" w:rsidRDefault="00750977" w:rsidP="00B32195">
            <w:pPr>
              <w:jc w:val="center"/>
              <w:rPr>
                <w:sz w:val="16"/>
                <w:szCs w:val="16"/>
              </w:rPr>
            </w:pPr>
          </w:p>
          <w:p w:rsidR="00750977" w:rsidRPr="00750977" w:rsidRDefault="00750977" w:rsidP="00B32195">
            <w:pPr>
              <w:jc w:val="center"/>
              <w:rPr>
                <w:sz w:val="16"/>
                <w:szCs w:val="16"/>
              </w:rPr>
            </w:pPr>
          </w:p>
        </w:tc>
      </w:tr>
    </w:tbl>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r w:rsidRPr="00750977">
        <w:rPr>
          <w:sz w:val="16"/>
          <w:szCs w:val="16"/>
        </w:rPr>
        <w:t>Приложение:</w:t>
      </w:r>
    </w:p>
    <w:p w:rsidR="00750977" w:rsidRPr="00750977" w:rsidRDefault="00750977" w:rsidP="00750977">
      <w:pPr>
        <w:rPr>
          <w:sz w:val="16"/>
          <w:szCs w:val="16"/>
        </w:rPr>
      </w:pPr>
      <w:r w:rsidRPr="00750977">
        <w:rPr>
          <w:sz w:val="16"/>
          <w:szCs w:val="16"/>
        </w:rPr>
        <w:t>1. Бухгалтерский баланс на ____________ 20___г., форма по ОКУД 0710001;</w:t>
      </w:r>
    </w:p>
    <w:p w:rsidR="00750977" w:rsidRPr="00750977" w:rsidRDefault="00750977" w:rsidP="00750977">
      <w:pPr>
        <w:rPr>
          <w:sz w:val="16"/>
          <w:szCs w:val="16"/>
          <w:vertAlign w:val="superscript"/>
        </w:rPr>
      </w:pPr>
      <w:r w:rsidRPr="00750977">
        <w:rPr>
          <w:sz w:val="16"/>
          <w:szCs w:val="16"/>
          <w:vertAlign w:val="superscript"/>
        </w:rPr>
        <w:t xml:space="preserve">                                                                                        (отчетный год)</w:t>
      </w:r>
    </w:p>
    <w:p w:rsidR="00750977" w:rsidRPr="00750977" w:rsidRDefault="00750977" w:rsidP="00750977">
      <w:pPr>
        <w:jc w:val="both"/>
        <w:rPr>
          <w:sz w:val="16"/>
          <w:szCs w:val="16"/>
        </w:rPr>
      </w:pPr>
      <w:r w:rsidRPr="00750977">
        <w:rPr>
          <w:sz w:val="16"/>
          <w:szCs w:val="16"/>
        </w:rPr>
        <w:t xml:space="preserve">2. Отчет  о  финансовых  результатах   за   ______________ 20___г., форма </w:t>
      </w:r>
      <w:proofErr w:type="gramStart"/>
      <w:r w:rsidRPr="00750977">
        <w:rPr>
          <w:sz w:val="16"/>
          <w:szCs w:val="16"/>
        </w:rPr>
        <w:t>по</w:t>
      </w:r>
      <w:proofErr w:type="gramEnd"/>
      <w:r w:rsidRPr="00750977">
        <w:rPr>
          <w:sz w:val="16"/>
          <w:szCs w:val="16"/>
        </w:rPr>
        <w:t xml:space="preserve"> </w:t>
      </w:r>
    </w:p>
    <w:p w:rsidR="00750977" w:rsidRPr="00750977" w:rsidRDefault="00750977" w:rsidP="00750977">
      <w:pPr>
        <w:rPr>
          <w:sz w:val="16"/>
          <w:szCs w:val="16"/>
          <w:vertAlign w:val="superscript"/>
        </w:rPr>
      </w:pPr>
      <w:r w:rsidRPr="00750977">
        <w:rPr>
          <w:sz w:val="16"/>
          <w:szCs w:val="16"/>
          <w:vertAlign w:val="superscript"/>
        </w:rPr>
        <w:t xml:space="preserve">                                                                                                                                                        (отчетный год)</w:t>
      </w:r>
    </w:p>
    <w:p w:rsidR="00750977" w:rsidRPr="00750977" w:rsidRDefault="00750977" w:rsidP="00750977">
      <w:pPr>
        <w:jc w:val="both"/>
        <w:rPr>
          <w:sz w:val="16"/>
          <w:szCs w:val="16"/>
        </w:rPr>
      </w:pPr>
      <w:r w:rsidRPr="00750977">
        <w:rPr>
          <w:sz w:val="16"/>
          <w:szCs w:val="16"/>
        </w:rPr>
        <w:t>ОКУД 0710002.</w:t>
      </w:r>
    </w:p>
    <w:p w:rsidR="00750977" w:rsidRPr="00750977" w:rsidRDefault="00750977" w:rsidP="00750977">
      <w:pPr>
        <w:jc w:val="both"/>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sectPr w:rsidR="00750977" w:rsidRPr="00750977">
          <w:pgSz w:w="11906" w:h="16838"/>
          <w:pgMar w:top="851" w:right="851" w:bottom="851" w:left="1701" w:header="567" w:footer="567" w:gutter="0"/>
          <w:cols w:space="720"/>
        </w:sectPr>
      </w:pPr>
    </w:p>
    <w:p w:rsidR="00750977" w:rsidRPr="00750977" w:rsidRDefault="00750977" w:rsidP="00750977">
      <w:pPr>
        <w:autoSpaceDE w:val="0"/>
        <w:autoSpaceDN w:val="0"/>
        <w:adjustRightInd w:val="0"/>
        <w:jc w:val="right"/>
        <w:outlineLvl w:val="1"/>
        <w:rPr>
          <w:b/>
          <w:bCs/>
          <w:sz w:val="16"/>
          <w:szCs w:val="16"/>
        </w:rPr>
      </w:pPr>
      <w:r w:rsidRPr="00750977">
        <w:rPr>
          <w:b/>
          <w:bCs/>
          <w:sz w:val="16"/>
          <w:szCs w:val="16"/>
        </w:rPr>
        <w:lastRenderedPageBreak/>
        <w:t>Приложение 4</w:t>
      </w:r>
    </w:p>
    <w:p w:rsidR="00750977" w:rsidRPr="00750977" w:rsidRDefault="00750977" w:rsidP="00750977">
      <w:pPr>
        <w:autoSpaceDE w:val="0"/>
        <w:autoSpaceDN w:val="0"/>
        <w:adjustRightInd w:val="0"/>
        <w:ind w:left="5400"/>
        <w:rPr>
          <w:bCs/>
          <w:sz w:val="16"/>
          <w:szCs w:val="16"/>
        </w:rPr>
      </w:pPr>
      <w:r w:rsidRPr="00750977">
        <w:rPr>
          <w:bCs/>
          <w:sz w:val="16"/>
          <w:szCs w:val="16"/>
        </w:rPr>
        <w:t>к Порядку проведения оценки</w:t>
      </w:r>
    </w:p>
    <w:p w:rsidR="00750977" w:rsidRPr="00750977" w:rsidRDefault="00750977" w:rsidP="00750977">
      <w:pPr>
        <w:autoSpaceDE w:val="0"/>
        <w:autoSpaceDN w:val="0"/>
        <w:adjustRightInd w:val="0"/>
        <w:ind w:left="5400"/>
        <w:rPr>
          <w:bCs/>
          <w:sz w:val="16"/>
          <w:szCs w:val="16"/>
        </w:rPr>
      </w:pPr>
      <w:r w:rsidRPr="00750977">
        <w:rPr>
          <w:bCs/>
          <w:sz w:val="16"/>
          <w:szCs w:val="16"/>
        </w:rPr>
        <w:t>эффективности налоговых льгот</w:t>
      </w:r>
    </w:p>
    <w:p w:rsidR="00750977" w:rsidRPr="00750977" w:rsidRDefault="00750977" w:rsidP="00750977">
      <w:pPr>
        <w:autoSpaceDE w:val="0"/>
        <w:autoSpaceDN w:val="0"/>
        <w:adjustRightInd w:val="0"/>
        <w:ind w:left="5400"/>
        <w:rPr>
          <w:bCs/>
          <w:sz w:val="16"/>
          <w:szCs w:val="16"/>
        </w:rPr>
      </w:pPr>
      <w:r w:rsidRPr="00750977">
        <w:rPr>
          <w:bCs/>
          <w:sz w:val="16"/>
          <w:szCs w:val="16"/>
        </w:rPr>
        <w:t xml:space="preserve">по местным налогам, утвержденным решением Совета депутатов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ind w:left="5400"/>
        <w:rPr>
          <w:bCs/>
          <w:sz w:val="16"/>
          <w:szCs w:val="16"/>
        </w:rPr>
      </w:pPr>
      <w:r w:rsidRPr="00750977">
        <w:rPr>
          <w:bCs/>
          <w:sz w:val="16"/>
          <w:szCs w:val="16"/>
        </w:rPr>
        <w:t xml:space="preserve">                    (наименование муниципального образования)</w:t>
      </w:r>
    </w:p>
    <w:p w:rsidR="00750977" w:rsidRPr="00750977" w:rsidRDefault="00750977" w:rsidP="00750977">
      <w:pPr>
        <w:autoSpaceDE w:val="0"/>
        <w:autoSpaceDN w:val="0"/>
        <w:adjustRightInd w:val="0"/>
        <w:ind w:left="5400"/>
        <w:rPr>
          <w:bCs/>
          <w:sz w:val="16"/>
          <w:szCs w:val="16"/>
        </w:rPr>
      </w:pPr>
      <w:r w:rsidRPr="00750977">
        <w:rPr>
          <w:bCs/>
          <w:sz w:val="16"/>
          <w:szCs w:val="16"/>
        </w:rPr>
        <w:t>от  26.06.2014 г. № 95.</w:t>
      </w:r>
    </w:p>
    <w:p w:rsidR="00750977" w:rsidRPr="00750977" w:rsidRDefault="00750977" w:rsidP="00750977">
      <w:pPr>
        <w:autoSpaceDE w:val="0"/>
        <w:autoSpaceDN w:val="0"/>
        <w:adjustRightInd w:val="0"/>
        <w:ind w:left="5220"/>
        <w:rPr>
          <w:bCs/>
          <w:sz w:val="16"/>
          <w:szCs w:val="16"/>
        </w:rPr>
      </w:pPr>
    </w:p>
    <w:p w:rsidR="00750977" w:rsidRPr="00750977" w:rsidRDefault="00750977" w:rsidP="00750977">
      <w:pPr>
        <w:jc w:val="center"/>
        <w:rPr>
          <w:sz w:val="16"/>
          <w:szCs w:val="16"/>
        </w:rPr>
      </w:pPr>
      <w:bookmarkStart w:id="3" w:name="Par314"/>
      <w:bookmarkEnd w:id="3"/>
    </w:p>
    <w:p w:rsidR="00750977" w:rsidRPr="00750977" w:rsidRDefault="00750977" w:rsidP="00750977">
      <w:pPr>
        <w:jc w:val="center"/>
        <w:rPr>
          <w:sz w:val="16"/>
          <w:szCs w:val="16"/>
        </w:rPr>
      </w:pPr>
      <w:r w:rsidRPr="00750977">
        <w:rPr>
          <w:sz w:val="16"/>
          <w:szCs w:val="16"/>
        </w:rPr>
        <w:t>РАСЧЕТ</w:t>
      </w:r>
    </w:p>
    <w:p w:rsidR="00750977" w:rsidRPr="00750977" w:rsidRDefault="00750977" w:rsidP="00750977">
      <w:pPr>
        <w:jc w:val="center"/>
        <w:rPr>
          <w:sz w:val="16"/>
          <w:szCs w:val="16"/>
        </w:rPr>
      </w:pPr>
      <w:r w:rsidRPr="00750977">
        <w:rPr>
          <w:sz w:val="16"/>
          <w:szCs w:val="16"/>
        </w:rPr>
        <w:t>оценки эффективности предоставленных налоговых льгот</w:t>
      </w:r>
    </w:p>
    <w:p w:rsidR="00750977" w:rsidRPr="00750977" w:rsidRDefault="00750977" w:rsidP="00750977">
      <w:pPr>
        <w:jc w:val="center"/>
        <w:rPr>
          <w:sz w:val="16"/>
          <w:szCs w:val="16"/>
        </w:rPr>
      </w:pPr>
      <w:r w:rsidRPr="00750977">
        <w:rPr>
          <w:sz w:val="16"/>
          <w:szCs w:val="16"/>
        </w:rPr>
        <w:t>по категориям налогоплательщиков</w:t>
      </w:r>
    </w:p>
    <w:p w:rsidR="00750977" w:rsidRPr="00750977" w:rsidRDefault="00750977" w:rsidP="00750977">
      <w:pPr>
        <w:rPr>
          <w:sz w:val="16"/>
          <w:szCs w:val="16"/>
        </w:rPr>
      </w:pPr>
    </w:p>
    <w:p w:rsidR="00750977" w:rsidRPr="00750977" w:rsidRDefault="00750977" w:rsidP="00750977">
      <w:pPr>
        <w:rPr>
          <w:sz w:val="16"/>
          <w:szCs w:val="16"/>
        </w:rPr>
      </w:pPr>
      <w:r w:rsidRPr="00750977">
        <w:rPr>
          <w:sz w:val="16"/>
          <w:szCs w:val="16"/>
        </w:rPr>
        <w:t>Орган исполнительной власти ________________________________________</w:t>
      </w:r>
    </w:p>
    <w:p w:rsidR="00750977" w:rsidRPr="00750977" w:rsidRDefault="00750977" w:rsidP="00750977">
      <w:pPr>
        <w:rPr>
          <w:sz w:val="16"/>
          <w:szCs w:val="16"/>
        </w:rPr>
      </w:pPr>
      <w:r w:rsidRPr="00750977">
        <w:rPr>
          <w:sz w:val="16"/>
          <w:szCs w:val="16"/>
        </w:rPr>
        <w:t>Ответственное лицо _____________________________, тел._______________</w:t>
      </w:r>
    </w:p>
    <w:p w:rsidR="00750977" w:rsidRPr="00750977" w:rsidRDefault="00750977" w:rsidP="00750977">
      <w:pPr>
        <w:rPr>
          <w:sz w:val="16"/>
          <w:szCs w:val="16"/>
        </w:rPr>
      </w:pPr>
      <w:r w:rsidRPr="00750977">
        <w:rPr>
          <w:sz w:val="16"/>
          <w:szCs w:val="16"/>
        </w:rPr>
        <w:t>Наименование налога________________________________________________</w:t>
      </w:r>
    </w:p>
    <w:p w:rsidR="00750977" w:rsidRPr="00750977" w:rsidRDefault="00750977" w:rsidP="00750977">
      <w:pPr>
        <w:rPr>
          <w:sz w:val="16"/>
          <w:szCs w:val="16"/>
        </w:rPr>
      </w:pPr>
      <w:r w:rsidRPr="00750977">
        <w:rPr>
          <w:sz w:val="16"/>
          <w:szCs w:val="16"/>
        </w:rPr>
        <w:t>Содержание налоговой льготы________________________________________</w:t>
      </w:r>
    </w:p>
    <w:p w:rsidR="00750977" w:rsidRPr="00750977" w:rsidRDefault="00750977" w:rsidP="00750977">
      <w:pPr>
        <w:rPr>
          <w:sz w:val="16"/>
          <w:szCs w:val="16"/>
          <w:vertAlign w:val="superscript"/>
        </w:rPr>
      </w:pPr>
      <w:r w:rsidRPr="00750977">
        <w:rPr>
          <w:sz w:val="16"/>
          <w:szCs w:val="16"/>
          <w:vertAlign w:val="superscript"/>
        </w:rPr>
        <w:t xml:space="preserve">                                                                                                                    (размер налоговой ставки в % или освобождение)</w:t>
      </w:r>
    </w:p>
    <w:p w:rsidR="00750977" w:rsidRPr="00750977" w:rsidRDefault="00750977" w:rsidP="00750977">
      <w:pPr>
        <w:rPr>
          <w:sz w:val="16"/>
          <w:szCs w:val="16"/>
        </w:rPr>
      </w:pPr>
      <w:r w:rsidRPr="00750977">
        <w:rPr>
          <w:sz w:val="16"/>
          <w:szCs w:val="16"/>
        </w:rPr>
        <w:t>Категория налоговой льготы _________________________________________</w:t>
      </w:r>
    </w:p>
    <w:p w:rsidR="00750977" w:rsidRPr="00750977" w:rsidRDefault="00750977" w:rsidP="00750977">
      <w:pPr>
        <w:rPr>
          <w:sz w:val="16"/>
          <w:szCs w:val="16"/>
        </w:rPr>
      </w:pPr>
      <w:r w:rsidRPr="00750977">
        <w:rPr>
          <w:sz w:val="16"/>
          <w:szCs w:val="16"/>
        </w:rPr>
        <w:t>Отчетный период ________ год</w:t>
      </w:r>
    </w:p>
    <w:p w:rsidR="00750977" w:rsidRPr="00750977" w:rsidRDefault="00750977" w:rsidP="00750977">
      <w:pPr>
        <w:rPr>
          <w:sz w:val="16"/>
          <w:szCs w:val="16"/>
        </w:rPr>
      </w:pPr>
    </w:p>
    <w:tbl>
      <w:tblPr>
        <w:tblW w:w="9855" w:type="dxa"/>
        <w:tblLayout w:type="fixed"/>
        <w:tblCellMar>
          <w:left w:w="75" w:type="dxa"/>
          <w:right w:w="75" w:type="dxa"/>
        </w:tblCellMar>
        <w:tblLook w:val="04A0"/>
      </w:tblPr>
      <w:tblGrid>
        <w:gridCol w:w="609"/>
        <w:gridCol w:w="4145"/>
        <w:gridCol w:w="1277"/>
        <w:gridCol w:w="1490"/>
        <w:gridCol w:w="1135"/>
        <w:gridCol w:w="1199"/>
      </w:tblGrid>
      <w:tr w:rsidR="00750977" w:rsidRPr="00750977" w:rsidTr="00B32195">
        <w:trPr>
          <w:trHeight w:val="800"/>
        </w:trPr>
        <w:tc>
          <w:tcPr>
            <w:tcW w:w="610"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w:t>
            </w:r>
          </w:p>
          <w:p w:rsidR="00750977" w:rsidRPr="00750977" w:rsidRDefault="00750977" w:rsidP="00B32195">
            <w:pPr>
              <w:pStyle w:val="ConsPlusCell"/>
              <w:spacing w:line="276" w:lineRule="auto"/>
              <w:jc w:val="center"/>
              <w:rPr>
                <w:rFonts w:ascii="Times New Roman" w:hAnsi="Times New Roman" w:cs="Times New Roman"/>
                <w:sz w:val="16"/>
                <w:szCs w:val="16"/>
              </w:rPr>
            </w:pPr>
            <w:proofErr w:type="spellStart"/>
            <w:r w:rsidRPr="00750977">
              <w:rPr>
                <w:rFonts w:ascii="Times New Roman" w:hAnsi="Times New Roman" w:cs="Times New Roman"/>
                <w:sz w:val="16"/>
                <w:szCs w:val="16"/>
              </w:rPr>
              <w:t>п</w:t>
            </w:r>
            <w:proofErr w:type="spellEnd"/>
            <w:r w:rsidRPr="00750977">
              <w:rPr>
                <w:rFonts w:ascii="Times New Roman" w:hAnsi="Times New Roman" w:cs="Times New Roman"/>
                <w:sz w:val="16"/>
                <w:szCs w:val="16"/>
              </w:rPr>
              <w:t xml:space="preserve"> </w:t>
            </w:r>
            <w:proofErr w:type="spellStart"/>
            <w:proofErr w:type="gramStart"/>
            <w:r w:rsidRPr="00750977">
              <w:rPr>
                <w:rFonts w:ascii="Times New Roman" w:hAnsi="Times New Roman" w:cs="Times New Roman"/>
                <w:sz w:val="16"/>
                <w:szCs w:val="16"/>
              </w:rPr>
              <w:t>п</w:t>
            </w:r>
            <w:proofErr w:type="spellEnd"/>
            <w:proofErr w:type="gramEnd"/>
          </w:p>
        </w:tc>
        <w:tc>
          <w:tcPr>
            <w:tcW w:w="4143"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Наименование показателя</w:t>
            </w:r>
          </w:p>
        </w:tc>
        <w:tc>
          <w:tcPr>
            <w:tcW w:w="1276"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Единица измерения</w:t>
            </w:r>
          </w:p>
        </w:tc>
        <w:tc>
          <w:tcPr>
            <w:tcW w:w="1489"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Год, предшествующий отчетному периоду</w:t>
            </w:r>
          </w:p>
        </w:tc>
        <w:tc>
          <w:tcPr>
            <w:tcW w:w="1134"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Отчетный период</w:t>
            </w:r>
          </w:p>
        </w:tc>
        <w:tc>
          <w:tcPr>
            <w:tcW w:w="1198"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 xml:space="preserve">Коэффициент </w:t>
            </w:r>
            <w:proofErr w:type="spellStart"/>
            <w:proofErr w:type="gramStart"/>
            <w:r w:rsidRPr="00750977">
              <w:rPr>
                <w:rFonts w:ascii="Times New Roman" w:hAnsi="Times New Roman" w:cs="Times New Roman"/>
                <w:sz w:val="16"/>
                <w:szCs w:val="16"/>
              </w:rPr>
              <w:t>эффектив-ности</w:t>
            </w:r>
            <w:proofErr w:type="spellEnd"/>
            <w:proofErr w:type="gramEnd"/>
          </w:p>
        </w:tc>
      </w:tr>
      <w:tr w:rsidR="00750977" w:rsidRPr="00750977" w:rsidTr="00B32195">
        <w:tc>
          <w:tcPr>
            <w:tcW w:w="610"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1</w:t>
            </w:r>
          </w:p>
        </w:tc>
        <w:tc>
          <w:tcPr>
            <w:tcW w:w="4143"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w:t>
            </w:r>
          </w:p>
        </w:tc>
        <w:tc>
          <w:tcPr>
            <w:tcW w:w="1276"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3</w:t>
            </w:r>
          </w:p>
        </w:tc>
        <w:tc>
          <w:tcPr>
            <w:tcW w:w="1489"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4</w:t>
            </w:r>
          </w:p>
        </w:tc>
        <w:tc>
          <w:tcPr>
            <w:tcW w:w="1134"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5</w:t>
            </w:r>
          </w:p>
        </w:tc>
        <w:tc>
          <w:tcPr>
            <w:tcW w:w="1198"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6 = 5 / 4</w:t>
            </w:r>
          </w:p>
        </w:tc>
      </w:tr>
      <w:tr w:rsidR="00750977" w:rsidRPr="00750977" w:rsidTr="00B32195">
        <w:tc>
          <w:tcPr>
            <w:tcW w:w="610"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1</w:t>
            </w:r>
          </w:p>
        </w:tc>
        <w:tc>
          <w:tcPr>
            <w:tcW w:w="4143"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Коэффициент бюджетной эффективности (стр.1.1) *</w:t>
            </w:r>
          </w:p>
        </w:tc>
        <w:tc>
          <w:tcPr>
            <w:tcW w:w="1276" w:type="dxa"/>
            <w:tcBorders>
              <w:top w:val="nil"/>
              <w:left w:val="single" w:sz="4" w:space="0" w:color="auto"/>
              <w:bottom w:val="single" w:sz="4" w:space="0" w:color="auto"/>
              <w:right w:val="single" w:sz="4" w:space="0" w:color="auto"/>
            </w:tcBorders>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489" w:type="dxa"/>
            <w:tcBorders>
              <w:top w:val="nil"/>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c>
          <w:tcPr>
            <w:tcW w:w="1134" w:type="dxa"/>
            <w:tcBorders>
              <w:top w:val="nil"/>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c>
          <w:tcPr>
            <w:tcW w:w="1198"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r w:rsidR="00750977" w:rsidRPr="00750977" w:rsidTr="00B32195">
        <w:tc>
          <w:tcPr>
            <w:tcW w:w="610"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1.1</w:t>
            </w:r>
          </w:p>
        </w:tc>
        <w:tc>
          <w:tcPr>
            <w:tcW w:w="4143"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 xml:space="preserve">Сумма уплаченных налогов в местный бюджет (наименование </w:t>
            </w:r>
            <w:proofErr w:type="spellStart"/>
            <w:r w:rsidRPr="00750977">
              <w:rPr>
                <w:rFonts w:ascii="Times New Roman" w:hAnsi="Times New Roman" w:cs="Times New Roman"/>
                <w:sz w:val="16"/>
                <w:szCs w:val="16"/>
              </w:rPr>
              <w:t>муниц</w:t>
            </w:r>
            <w:proofErr w:type="gramStart"/>
            <w:r w:rsidRPr="00750977">
              <w:rPr>
                <w:rFonts w:ascii="Times New Roman" w:hAnsi="Times New Roman" w:cs="Times New Roman"/>
                <w:sz w:val="16"/>
                <w:szCs w:val="16"/>
              </w:rPr>
              <w:t>.о</w:t>
            </w:r>
            <w:proofErr w:type="gramEnd"/>
            <w:r w:rsidRPr="00750977">
              <w:rPr>
                <w:rFonts w:ascii="Times New Roman" w:hAnsi="Times New Roman" w:cs="Times New Roman"/>
                <w:sz w:val="16"/>
                <w:szCs w:val="16"/>
              </w:rPr>
              <w:t>бразования</w:t>
            </w:r>
            <w:proofErr w:type="spellEnd"/>
            <w:r w:rsidRPr="00750977">
              <w:rPr>
                <w:rFonts w:ascii="Times New Roman" w:hAnsi="Times New Roman" w:cs="Times New Roman"/>
                <w:sz w:val="16"/>
                <w:szCs w:val="16"/>
              </w:rPr>
              <w:t>)</w:t>
            </w:r>
          </w:p>
        </w:tc>
        <w:tc>
          <w:tcPr>
            <w:tcW w:w="1276"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тыс. рублей</w:t>
            </w:r>
          </w:p>
        </w:tc>
        <w:tc>
          <w:tcPr>
            <w:tcW w:w="1489"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34"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98"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r w:rsidR="00750977" w:rsidRPr="00750977" w:rsidTr="00B32195">
        <w:trPr>
          <w:trHeight w:val="400"/>
        </w:trPr>
        <w:tc>
          <w:tcPr>
            <w:tcW w:w="610"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w:t>
            </w:r>
          </w:p>
        </w:tc>
        <w:tc>
          <w:tcPr>
            <w:tcW w:w="4143"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Коэффициент социальной эффективности (стр.2.2 или стр.2.3 &gt; 1)</w:t>
            </w:r>
          </w:p>
        </w:tc>
        <w:tc>
          <w:tcPr>
            <w:tcW w:w="1276" w:type="dxa"/>
            <w:tcBorders>
              <w:top w:val="nil"/>
              <w:left w:val="single" w:sz="4" w:space="0" w:color="auto"/>
              <w:bottom w:val="single" w:sz="4" w:space="0" w:color="auto"/>
              <w:right w:val="single" w:sz="4" w:space="0" w:color="auto"/>
            </w:tcBorders>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489" w:type="dxa"/>
            <w:tcBorders>
              <w:top w:val="nil"/>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c>
          <w:tcPr>
            <w:tcW w:w="1134" w:type="dxa"/>
            <w:tcBorders>
              <w:top w:val="nil"/>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c>
          <w:tcPr>
            <w:tcW w:w="1198"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r w:rsidR="00750977" w:rsidRPr="00750977" w:rsidTr="00B32195">
        <w:trPr>
          <w:trHeight w:val="400"/>
        </w:trPr>
        <w:tc>
          <w:tcPr>
            <w:tcW w:w="610"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2.1</w:t>
            </w:r>
          </w:p>
        </w:tc>
        <w:tc>
          <w:tcPr>
            <w:tcW w:w="4143"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Фонд заработной платы, начисленной работникам среднесписочного состава</w:t>
            </w:r>
          </w:p>
        </w:tc>
        <w:tc>
          <w:tcPr>
            <w:tcW w:w="1276"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тыс. рублей</w:t>
            </w:r>
          </w:p>
        </w:tc>
        <w:tc>
          <w:tcPr>
            <w:tcW w:w="1489"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34"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98" w:type="dxa"/>
            <w:tcBorders>
              <w:top w:val="nil"/>
              <w:left w:val="single" w:sz="4" w:space="0" w:color="auto"/>
              <w:bottom w:val="single" w:sz="4" w:space="0" w:color="auto"/>
              <w:right w:val="single" w:sz="4" w:space="0" w:color="auto"/>
            </w:tcBorders>
            <w:vAlign w:val="center"/>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Х</w:t>
            </w:r>
          </w:p>
        </w:tc>
      </w:tr>
      <w:tr w:rsidR="00750977" w:rsidRPr="00750977" w:rsidTr="00B32195">
        <w:trPr>
          <w:trHeight w:val="400"/>
        </w:trPr>
        <w:tc>
          <w:tcPr>
            <w:tcW w:w="610"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2.2</w:t>
            </w:r>
          </w:p>
        </w:tc>
        <w:tc>
          <w:tcPr>
            <w:tcW w:w="4143"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Среднесписочная численность работников</w:t>
            </w:r>
          </w:p>
        </w:tc>
        <w:tc>
          <w:tcPr>
            <w:tcW w:w="1276"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ind w:left="-75" w:right="-72"/>
              <w:jc w:val="center"/>
              <w:rPr>
                <w:rFonts w:ascii="Times New Roman" w:hAnsi="Times New Roman" w:cs="Times New Roman"/>
                <w:sz w:val="16"/>
                <w:szCs w:val="16"/>
              </w:rPr>
            </w:pPr>
            <w:r w:rsidRPr="00750977">
              <w:rPr>
                <w:rFonts w:ascii="Times New Roman" w:hAnsi="Times New Roman" w:cs="Times New Roman"/>
                <w:sz w:val="16"/>
                <w:szCs w:val="16"/>
              </w:rPr>
              <w:t>человек</w:t>
            </w:r>
          </w:p>
        </w:tc>
        <w:tc>
          <w:tcPr>
            <w:tcW w:w="1489"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34"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98"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r w:rsidR="00750977" w:rsidRPr="00750977" w:rsidTr="00B32195">
        <w:trPr>
          <w:trHeight w:val="132"/>
        </w:trPr>
        <w:tc>
          <w:tcPr>
            <w:tcW w:w="610"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2.3</w:t>
            </w:r>
          </w:p>
        </w:tc>
        <w:tc>
          <w:tcPr>
            <w:tcW w:w="4143"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 xml:space="preserve">Среднемесячная заработная плата на одного работника </w:t>
            </w:r>
          </w:p>
          <w:p w:rsidR="00750977" w:rsidRPr="00750977" w:rsidRDefault="00750977" w:rsidP="00B32195">
            <w:pPr>
              <w:pStyle w:val="ConsPlusCell"/>
              <w:spacing w:line="276" w:lineRule="auto"/>
              <w:rPr>
                <w:rFonts w:ascii="Times New Roman" w:hAnsi="Times New Roman" w:cs="Times New Roman"/>
                <w:sz w:val="16"/>
                <w:szCs w:val="16"/>
              </w:rPr>
            </w:pPr>
            <w:r w:rsidRPr="00750977">
              <w:rPr>
                <w:rFonts w:ascii="Times New Roman" w:hAnsi="Times New Roman" w:cs="Times New Roman"/>
                <w:sz w:val="16"/>
                <w:szCs w:val="16"/>
              </w:rPr>
              <w:t>(</w:t>
            </w:r>
            <w:hyperlink r:id="rId14" w:history="1">
              <w:r w:rsidRPr="00750977">
                <w:rPr>
                  <w:rStyle w:val="a4"/>
                  <w:rFonts w:ascii="Times New Roman" w:hAnsi="Times New Roman" w:cs="Times New Roman"/>
                  <w:sz w:val="16"/>
                  <w:szCs w:val="16"/>
                </w:rPr>
                <w:t>стр. 2.1</w:t>
              </w:r>
            </w:hyperlink>
            <w:r w:rsidRPr="00750977">
              <w:rPr>
                <w:rFonts w:ascii="Times New Roman" w:hAnsi="Times New Roman" w:cs="Times New Roman"/>
                <w:sz w:val="16"/>
                <w:szCs w:val="16"/>
              </w:rPr>
              <w:t xml:space="preserve"> / </w:t>
            </w:r>
            <w:hyperlink r:id="rId15" w:history="1">
              <w:r w:rsidRPr="00750977">
                <w:rPr>
                  <w:rStyle w:val="a4"/>
                  <w:rFonts w:ascii="Times New Roman" w:hAnsi="Times New Roman" w:cs="Times New Roman"/>
                  <w:sz w:val="16"/>
                  <w:szCs w:val="16"/>
                </w:rPr>
                <w:t>стр. 2.2</w:t>
              </w:r>
            </w:hyperlink>
            <w:r w:rsidRPr="00750977">
              <w:rPr>
                <w:rFonts w:ascii="Times New Roman" w:hAnsi="Times New Roman" w:cs="Times New Roman"/>
                <w:sz w:val="16"/>
                <w:szCs w:val="16"/>
              </w:rPr>
              <w:t xml:space="preserve"> / количество месяцев) </w:t>
            </w:r>
          </w:p>
        </w:tc>
        <w:tc>
          <w:tcPr>
            <w:tcW w:w="1276" w:type="dxa"/>
            <w:tcBorders>
              <w:top w:val="nil"/>
              <w:left w:val="single" w:sz="4" w:space="0" w:color="auto"/>
              <w:bottom w:val="single" w:sz="4" w:space="0" w:color="auto"/>
              <w:right w:val="single" w:sz="4" w:space="0" w:color="auto"/>
            </w:tcBorders>
            <w:hideMark/>
          </w:tcPr>
          <w:p w:rsidR="00750977" w:rsidRPr="00750977" w:rsidRDefault="00750977" w:rsidP="00B32195">
            <w:pPr>
              <w:pStyle w:val="ConsPlusCell"/>
              <w:spacing w:line="276" w:lineRule="auto"/>
              <w:jc w:val="center"/>
              <w:rPr>
                <w:rFonts w:ascii="Times New Roman" w:hAnsi="Times New Roman" w:cs="Times New Roman"/>
                <w:sz w:val="16"/>
                <w:szCs w:val="16"/>
              </w:rPr>
            </w:pPr>
            <w:r w:rsidRPr="00750977">
              <w:rPr>
                <w:rFonts w:ascii="Times New Roman" w:hAnsi="Times New Roman" w:cs="Times New Roman"/>
                <w:sz w:val="16"/>
                <w:szCs w:val="16"/>
              </w:rPr>
              <w:t>рублей</w:t>
            </w:r>
          </w:p>
        </w:tc>
        <w:tc>
          <w:tcPr>
            <w:tcW w:w="1489"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34"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c>
          <w:tcPr>
            <w:tcW w:w="1198" w:type="dxa"/>
            <w:tcBorders>
              <w:top w:val="nil"/>
              <w:left w:val="single" w:sz="4" w:space="0" w:color="auto"/>
              <w:bottom w:val="single" w:sz="4" w:space="0" w:color="auto"/>
              <w:right w:val="single" w:sz="4" w:space="0" w:color="auto"/>
            </w:tcBorders>
            <w:vAlign w:val="center"/>
          </w:tcPr>
          <w:p w:rsidR="00750977" w:rsidRPr="00750977" w:rsidRDefault="00750977" w:rsidP="00B32195">
            <w:pPr>
              <w:pStyle w:val="ConsPlusCell"/>
              <w:spacing w:line="276" w:lineRule="auto"/>
              <w:jc w:val="center"/>
              <w:rPr>
                <w:rFonts w:ascii="Times New Roman" w:hAnsi="Times New Roman" w:cs="Times New Roman"/>
                <w:sz w:val="16"/>
                <w:szCs w:val="16"/>
              </w:rPr>
            </w:pPr>
          </w:p>
        </w:tc>
      </w:tr>
    </w:tbl>
    <w:p w:rsidR="00750977" w:rsidRPr="00750977" w:rsidRDefault="00750977" w:rsidP="00750977">
      <w:pPr>
        <w:rPr>
          <w:sz w:val="16"/>
          <w:szCs w:val="16"/>
        </w:rPr>
        <w:sectPr w:rsidR="00750977" w:rsidRPr="00750977">
          <w:pgSz w:w="11906" w:h="16838"/>
          <w:pgMar w:top="851" w:right="851" w:bottom="851" w:left="1701" w:header="567" w:footer="567" w:gutter="0"/>
          <w:cols w:space="720"/>
        </w:sectPr>
      </w:pPr>
      <w:r>
        <w:rPr>
          <w:bCs/>
          <w:sz w:val="16"/>
          <w:szCs w:val="16"/>
        </w:rPr>
        <w:t xml:space="preserve">                            </w:t>
      </w:r>
    </w:p>
    <w:p w:rsidR="00750977" w:rsidRPr="00750977" w:rsidRDefault="00750977" w:rsidP="00750977">
      <w:pPr>
        <w:autoSpaceDE w:val="0"/>
        <w:autoSpaceDN w:val="0"/>
        <w:adjustRightInd w:val="0"/>
        <w:outlineLvl w:val="1"/>
        <w:rPr>
          <w:b/>
          <w:bCs/>
          <w:sz w:val="16"/>
          <w:szCs w:val="16"/>
        </w:rPr>
      </w:pPr>
      <w:r>
        <w:rPr>
          <w:b/>
          <w:bCs/>
          <w:sz w:val="16"/>
          <w:szCs w:val="16"/>
        </w:rPr>
        <w:lastRenderedPageBreak/>
        <w:t xml:space="preserve">                                                                                                                                     </w:t>
      </w:r>
      <w:r w:rsidRPr="00750977">
        <w:rPr>
          <w:b/>
          <w:bCs/>
          <w:sz w:val="16"/>
          <w:szCs w:val="16"/>
        </w:rPr>
        <w:t>Приложение 5</w:t>
      </w:r>
    </w:p>
    <w:p w:rsidR="00750977" w:rsidRPr="00750977" w:rsidRDefault="00750977" w:rsidP="00750977">
      <w:pPr>
        <w:autoSpaceDE w:val="0"/>
        <w:autoSpaceDN w:val="0"/>
        <w:adjustRightInd w:val="0"/>
        <w:ind w:left="5400"/>
        <w:rPr>
          <w:bCs/>
          <w:sz w:val="16"/>
          <w:szCs w:val="16"/>
        </w:rPr>
      </w:pPr>
      <w:r w:rsidRPr="00750977">
        <w:rPr>
          <w:bCs/>
          <w:sz w:val="16"/>
          <w:szCs w:val="16"/>
        </w:rPr>
        <w:t>к Порядку проведения оценки</w:t>
      </w:r>
    </w:p>
    <w:p w:rsidR="00750977" w:rsidRPr="00750977" w:rsidRDefault="00750977" w:rsidP="00750977">
      <w:pPr>
        <w:autoSpaceDE w:val="0"/>
        <w:autoSpaceDN w:val="0"/>
        <w:adjustRightInd w:val="0"/>
        <w:ind w:left="5400"/>
        <w:rPr>
          <w:bCs/>
          <w:sz w:val="16"/>
          <w:szCs w:val="16"/>
        </w:rPr>
      </w:pPr>
      <w:r w:rsidRPr="00750977">
        <w:rPr>
          <w:bCs/>
          <w:sz w:val="16"/>
          <w:szCs w:val="16"/>
        </w:rPr>
        <w:t>эффективности налоговых льгот</w:t>
      </w:r>
    </w:p>
    <w:p w:rsidR="00750977" w:rsidRPr="00750977" w:rsidRDefault="00750977" w:rsidP="00750977">
      <w:pPr>
        <w:autoSpaceDE w:val="0"/>
        <w:autoSpaceDN w:val="0"/>
        <w:adjustRightInd w:val="0"/>
        <w:ind w:left="5400"/>
        <w:rPr>
          <w:bCs/>
          <w:sz w:val="16"/>
          <w:szCs w:val="16"/>
        </w:rPr>
      </w:pPr>
      <w:r w:rsidRPr="00750977">
        <w:rPr>
          <w:bCs/>
          <w:sz w:val="16"/>
          <w:szCs w:val="16"/>
        </w:rPr>
        <w:t xml:space="preserve">по местным налогам, утвержденным решением Совета депутатов </w:t>
      </w:r>
      <w:proofErr w:type="spellStart"/>
      <w:r w:rsidRPr="00750977">
        <w:rPr>
          <w:bCs/>
          <w:sz w:val="16"/>
          <w:szCs w:val="16"/>
        </w:rPr>
        <w:t>Моргинского</w:t>
      </w:r>
      <w:proofErr w:type="spellEnd"/>
      <w:r w:rsidRPr="00750977">
        <w:rPr>
          <w:bCs/>
          <w:sz w:val="16"/>
          <w:szCs w:val="16"/>
        </w:rPr>
        <w:t xml:space="preserve"> сельского поселения</w:t>
      </w:r>
    </w:p>
    <w:p w:rsidR="00750977" w:rsidRPr="00750977" w:rsidRDefault="00750977" w:rsidP="00750977">
      <w:pPr>
        <w:autoSpaceDE w:val="0"/>
        <w:autoSpaceDN w:val="0"/>
        <w:adjustRightInd w:val="0"/>
        <w:ind w:left="5400"/>
        <w:rPr>
          <w:bCs/>
          <w:sz w:val="16"/>
          <w:szCs w:val="16"/>
        </w:rPr>
      </w:pPr>
      <w:r w:rsidRPr="00750977">
        <w:rPr>
          <w:bCs/>
          <w:sz w:val="16"/>
          <w:szCs w:val="16"/>
        </w:rPr>
        <w:t xml:space="preserve">                    (наименование муниципального образования)</w:t>
      </w:r>
    </w:p>
    <w:p w:rsidR="00750977" w:rsidRPr="00750977" w:rsidRDefault="00750977" w:rsidP="00750977">
      <w:pPr>
        <w:autoSpaceDE w:val="0"/>
        <w:autoSpaceDN w:val="0"/>
        <w:adjustRightInd w:val="0"/>
        <w:ind w:left="5400"/>
        <w:rPr>
          <w:bCs/>
          <w:sz w:val="16"/>
          <w:szCs w:val="16"/>
        </w:rPr>
      </w:pPr>
      <w:r w:rsidRPr="00750977">
        <w:rPr>
          <w:bCs/>
          <w:sz w:val="16"/>
          <w:szCs w:val="16"/>
        </w:rPr>
        <w:t>от 26.06.2014 г. № 95.</w:t>
      </w:r>
    </w:p>
    <w:p w:rsidR="00750977" w:rsidRPr="00750977" w:rsidRDefault="00750977" w:rsidP="00750977">
      <w:pPr>
        <w:autoSpaceDE w:val="0"/>
        <w:autoSpaceDN w:val="0"/>
        <w:adjustRightInd w:val="0"/>
        <w:jc w:val="both"/>
        <w:rPr>
          <w:bCs/>
          <w:sz w:val="16"/>
          <w:szCs w:val="16"/>
        </w:rPr>
      </w:pPr>
    </w:p>
    <w:p w:rsidR="00750977" w:rsidRPr="00750977" w:rsidRDefault="00750977" w:rsidP="00750977">
      <w:pPr>
        <w:autoSpaceDE w:val="0"/>
        <w:autoSpaceDN w:val="0"/>
        <w:adjustRightInd w:val="0"/>
        <w:jc w:val="right"/>
        <w:rPr>
          <w:bCs/>
          <w:sz w:val="16"/>
          <w:szCs w:val="16"/>
        </w:rPr>
      </w:pPr>
    </w:p>
    <w:p w:rsidR="00750977" w:rsidRPr="00750977" w:rsidRDefault="00750977" w:rsidP="00750977">
      <w:pPr>
        <w:widowControl w:val="0"/>
        <w:autoSpaceDE w:val="0"/>
        <w:autoSpaceDN w:val="0"/>
        <w:adjustRightInd w:val="0"/>
        <w:jc w:val="center"/>
        <w:rPr>
          <w:bCs/>
          <w:sz w:val="16"/>
          <w:szCs w:val="16"/>
        </w:rPr>
      </w:pPr>
      <w:bookmarkStart w:id="4" w:name="Par373"/>
      <w:bookmarkEnd w:id="4"/>
      <w:r w:rsidRPr="00750977">
        <w:rPr>
          <w:bCs/>
          <w:sz w:val="16"/>
          <w:szCs w:val="16"/>
        </w:rPr>
        <w:t>РЕЗУЛЬТАТЫ</w:t>
      </w:r>
    </w:p>
    <w:p w:rsidR="00750977" w:rsidRPr="00750977" w:rsidRDefault="00750977" w:rsidP="00750977">
      <w:pPr>
        <w:widowControl w:val="0"/>
        <w:autoSpaceDE w:val="0"/>
        <w:autoSpaceDN w:val="0"/>
        <w:adjustRightInd w:val="0"/>
        <w:jc w:val="center"/>
        <w:rPr>
          <w:bCs/>
          <w:sz w:val="16"/>
          <w:szCs w:val="16"/>
        </w:rPr>
      </w:pPr>
      <w:r w:rsidRPr="00750977">
        <w:rPr>
          <w:bCs/>
          <w:sz w:val="16"/>
          <w:szCs w:val="16"/>
        </w:rPr>
        <w:t>оценки эффективности предоставленных налоговых льгот</w:t>
      </w:r>
    </w:p>
    <w:p w:rsidR="00750977" w:rsidRPr="00750977" w:rsidRDefault="00750977" w:rsidP="00750977">
      <w:pPr>
        <w:rPr>
          <w:bCs/>
          <w:sz w:val="16"/>
          <w:szCs w:val="16"/>
        </w:rPr>
      </w:pPr>
    </w:p>
    <w:p w:rsidR="00750977" w:rsidRPr="00750977" w:rsidRDefault="00750977" w:rsidP="00750977">
      <w:pPr>
        <w:rPr>
          <w:bCs/>
          <w:sz w:val="16"/>
          <w:szCs w:val="16"/>
        </w:rPr>
      </w:pPr>
      <w:r w:rsidRPr="00750977">
        <w:rPr>
          <w:bCs/>
          <w:sz w:val="16"/>
          <w:szCs w:val="16"/>
        </w:rPr>
        <w:t>Отчетный период ________ год</w:t>
      </w:r>
    </w:p>
    <w:p w:rsidR="00750977" w:rsidRPr="00750977" w:rsidRDefault="00750977" w:rsidP="00750977">
      <w:pPr>
        <w:rPr>
          <w:bCs/>
          <w:sz w:val="16"/>
          <w:szCs w:val="16"/>
        </w:rPr>
      </w:pPr>
    </w:p>
    <w:tbl>
      <w:tblPr>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79"/>
        <w:gridCol w:w="1009"/>
        <w:gridCol w:w="2051"/>
        <w:gridCol w:w="2051"/>
        <w:gridCol w:w="2051"/>
      </w:tblGrid>
      <w:tr w:rsidR="00750977" w:rsidRPr="00750977" w:rsidTr="00B32195">
        <w:tc>
          <w:tcPr>
            <w:tcW w:w="2579"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Категория налогоплательщика</w:t>
            </w:r>
          </w:p>
        </w:tc>
        <w:tc>
          <w:tcPr>
            <w:tcW w:w="1009"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Вид налога</w:t>
            </w:r>
          </w:p>
        </w:tc>
        <w:tc>
          <w:tcPr>
            <w:tcW w:w="2051"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Коэффициент бюджетной эффективности</w:t>
            </w:r>
          </w:p>
        </w:tc>
        <w:tc>
          <w:tcPr>
            <w:tcW w:w="2051"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Коэффициент социальной эффективности</w:t>
            </w:r>
          </w:p>
        </w:tc>
        <w:tc>
          <w:tcPr>
            <w:tcW w:w="2051"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Оценка эффективности (да, нет)</w:t>
            </w:r>
          </w:p>
        </w:tc>
      </w:tr>
      <w:tr w:rsidR="00750977" w:rsidRPr="00750977" w:rsidTr="00B32195">
        <w:tc>
          <w:tcPr>
            <w:tcW w:w="2579"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1</w:t>
            </w:r>
          </w:p>
        </w:tc>
        <w:tc>
          <w:tcPr>
            <w:tcW w:w="1009"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2</w:t>
            </w:r>
          </w:p>
        </w:tc>
        <w:tc>
          <w:tcPr>
            <w:tcW w:w="2051"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3</w:t>
            </w:r>
          </w:p>
        </w:tc>
        <w:tc>
          <w:tcPr>
            <w:tcW w:w="2051"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5</w:t>
            </w:r>
          </w:p>
        </w:tc>
        <w:tc>
          <w:tcPr>
            <w:tcW w:w="2051" w:type="dxa"/>
            <w:tcBorders>
              <w:top w:val="single" w:sz="4" w:space="0" w:color="auto"/>
              <w:left w:val="single" w:sz="4" w:space="0" w:color="auto"/>
              <w:bottom w:val="single" w:sz="4" w:space="0" w:color="auto"/>
              <w:right w:val="single" w:sz="4" w:space="0" w:color="auto"/>
            </w:tcBorders>
            <w:hideMark/>
          </w:tcPr>
          <w:p w:rsidR="00750977" w:rsidRPr="00750977" w:rsidRDefault="00750977" w:rsidP="00B32195">
            <w:pPr>
              <w:widowControl w:val="0"/>
              <w:autoSpaceDE w:val="0"/>
              <w:autoSpaceDN w:val="0"/>
              <w:adjustRightInd w:val="0"/>
              <w:spacing w:line="276" w:lineRule="auto"/>
              <w:jc w:val="center"/>
              <w:rPr>
                <w:bCs/>
                <w:sz w:val="16"/>
                <w:szCs w:val="16"/>
              </w:rPr>
            </w:pPr>
            <w:r w:rsidRPr="00750977">
              <w:rPr>
                <w:bCs/>
                <w:sz w:val="16"/>
                <w:szCs w:val="16"/>
              </w:rPr>
              <w:t>6</w:t>
            </w:r>
          </w:p>
        </w:tc>
      </w:tr>
      <w:tr w:rsidR="00750977" w:rsidRPr="00750977" w:rsidTr="00B32195">
        <w:tc>
          <w:tcPr>
            <w:tcW w:w="2579"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widowControl w:val="0"/>
              <w:autoSpaceDE w:val="0"/>
              <w:autoSpaceDN w:val="0"/>
              <w:adjustRightInd w:val="0"/>
              <w:spacing w:line="276" w:lineRule="auto"/>
              <w:jc w:val="center"/>
              <w:rPr>
                <w:bCs/>
                <w:sz w:val="16"/>
                <w:szCs w:val="16"/>
              </w:rPr>
            </w:pPr>
          </w:p>
        </w:tc>
        <w:tc>
          <w:tcPr>
            <w:tcW w:w="1009"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widowControl w:val="0"/>
              <w:autoSpaceDE w:val="0"/>
              <w:autoSpaceDN w:val="0"/>
              <w:adjustRightInd w:val="0"/>
              <w:spacing w:line="276" w:lineRule="auto"/>
              <w:jc w:val="center"/>
              <w:rPr>
                <w:bCs/>
                <w:sz w:val="16"/>
                <w:szCs w:val="16"/>
              </w:rPr>
            </w:pPr>
          </w:p>
        </w:tc>
        <w:tc>
          <w:tcPr>
            <w:tcW w:w="2051"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widowControl w:val="0"/>
              <w:autoSpaceDE w:val="0"/>
              <w:autoSpaceDN w:val="0"/>
              <w:adjustRightInd w:val="0"/>
              <w:spacing w:line="276" w:lineRule="auto"/>
              <w:jc w:val="center"/>
              <w:rPr>
                <w:bCs/>
                <w:sz w:val="16"/>
                <w:szCs w:val="16"/>
              </w:rPr>
            </w:pPr>
          </w:p>
        </w:tc>
        <w:tc>
          <w:tcPr>
            <w:tcW w:w="2051"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widowControl w:val="0"/>
              <w:autoSpaceDE w:val="0"/>
              <w:autoSpaceDN w:val="0"/>
              <w:adjustRightInd w:val="0"/>
              <w:spacing w:line="276" w:lineRule="auto"/>
              <w:jc w:val="center"/>
              <w:rPr>
                <w:bCs/>
                <w:sz w:val="16"/>
                <w:szCs w:val="16"/>
              </w:rPr>
            </w:pPr>
          </w:p>
        </w:tc>
        <w:tc>
          <w:tcPr>
            <w:tcW w:w="2051" w:type="dxa"/>
            <w:tcBorders>
              <w:top w:val="single" w:sz="4" w:space="0" w:color="auto"/>
              <w:left w:val="single" w:sz="4" w:space="0" w:color="auto"/>
              <w:bottom w:val="single" w:sz="4" w:space="0" w:color="auto"/>
              <w:right w:val="single" w:sz="4" w:space="0" w:color="auto"/>
            </w:tcBorders>
          </w:tcPr>
          <w:p w:rsidR="00750977" w:rsidRPr="00750977" w:rsidRDefault="00750977" w:rsidP="00B32195">
            <w:pPr>
              <w:widowControl w:val="0"/>
              <w:autoSpaceDE w:val="0"/>
              <w:autoSpaceDN w:val="0"/>
              <w:adjustRightInd w:val="0"/>
              <w:spacing w:line="276" w:lineRule="auto"/>
              <w:jc w:val="center"/>
              <w:rPr>
                <w:bCs/>
                <w:sz w:val="16"/>
                <w:szCs w:val="16"/>
              </w:rPr>
            </w:pPr>
          </w:p>
        </w:tc>
      </w:tr>
    </w:tbl>
    <w:p w:rsidR="00750977" w:rsidRPr="00750977" w:rsidRDefault="00750977" w:rsidP="00750977">
      <w:pPr>
        <w:widowControl w:val="0"/>
        <w:autoSpaceDE w:val="0"/>
        <w:autoSpaceDN w:val="0"/>
        <w:adjustRightInd w:val="0"/>
        <w:jc w:val="center"/>
        <w:rPr>
          <w:bCs/>
          <w:sz w:val="16"/>
          <w:szCs w:val="16"/>
        </w:rPr>
      </w:pPr>
    </w:p>
    <w:p w:rsidR="00750977" w:rsidRDefault="00750977" w:rsidP="00750977">
      <w:pPr>
        <w:autoSpaceDE w:val="0"/>
        <w:autoSpaceDN w:val="0"/>
        <w:adjustRightInd w:val="0"/>
        <w:jc w:val="center"/>
        <w:rPr>
          <w:bCs/>
          <w:sz w:val="28"/>
          <w:szCs w:val="28"/>
        </w:rPr>
      </w:pPr>
    </w:p>
    <w:p w:rsidR="00750977" w:rsidRPr="00750977" w:rsidRDefault="00750977" w:rsidP="00750977">
      <w:pPr>
        <w:jc w:val="center"/>
        <w:rPr>
          <w:b/>
          <w:sz w:val="16"/>
          <w:szCs w:val="16"/>
        </w:rPr>
      </w:pPr>
      <w:r w:rsidRPr="00750977">
        <w:rPr>
          <w:b/>
          <w:sz w:val="16"/>
          <w:szCs w:val="16"/>
        </w:rPr>
        <w:t>СОВЕТ ДЕПУТАТОВ  МОРГИНСКОГО СЕЛЬСКОГО ПОСЕЛЕНИЯ ДУБЕНСКОГО МУНИЦИПАЛЬНОГО РАЙОНА РЕСПУБЛИКИ МОРДОВИЯ ПЯТОГО СОЗЫВА</w:t>
      </w:r>
    </w:p>
    <w:p w:rsidR="00750977" w:rsidRPr="00750977" w:rsidRDefault="00750977" w:rsidP="00750977">
      <w:pPr>
        <w:jc w:val="center"/>
        <w:rPr>
          <w:sz w:val="16"/>
          <w:szCs w:val="16"/>
        </w:rPr>
      </w:pPr>
    </w:p>
    <w:p w:rsidR="00750977" w:rsidRPr="00750977" w:rsidRDefault="00750977" w:rsidP="00750977">
      <w:pPr>
        <w:jc w:val="center"/>
        <w:rPr>
          <w:b/>
          <w:sz w:val="16"/>
          <w:szCs w:val="16"/>
        </w:rPr>
      </w:pPr>
      <w:r w:rsidRPr="00750977">
        <w:rPr>
          <w:b/>
          <w:sz w:val="16"/>
          <w:szCs w:val="16"/>
        </w:rPr>
        <w:t>РЕШЕНИЕ</w:t>
      </w:r>
    </w:p>
    <w:p w:rsidR="00750977" w:rsidRPr="00750977" w:rsidRDefault="00750977" w:rsidP="00750977">
      <w:pPr>
        <w:jc w:val="center"/>
        <w:rPr>
          <w:b/>
          <w:sz w:val="16"/>
          <w:szCs w:val="16"/>
        </w:rPr>
      </w:pPr>
    </w:p>
    <w:p w:rsidR="00750977" w:rsidRPr="00750977" w:rsidRDefault="00750977" w:rsidP="00750977">
      <w:pPr>
        <w:jc w:val="center"/>
        <w:rPr>
          <w:sz w:val="16"/>
          <w:szCs w:val="16"/>
        </w:rPr>
      </w:pPr>
      <w:r w:rsidRPr="00750977">
        <w:rPr>
          <w:sz w:val="16"/>
          <w:szCs w:val="16"/>
        </w:rPr>
        <w:t>с. Морга</w:t>
      </w:r>
    </w:p>
    <w:p w:rsidR="00750977" w:rsidRPr="00750977" w:rsidRDefault="00750977" w:rsidP="00750977">
      <w:pPr>
        <w:jc w:val="center"/>
        <w:rPr>
          <w:sz w:val="16"/>
          <w:szCs w:val="16"/>
        </w:rPr>
      </w:pPr>
    </w:p>
    <w:p w:rsidR="00750977" w:rsidRPr="00750977" w:rsidRDefault="00750977" w:rsidP="00750977">
      <w:pPr>
        <w:pStyle w:val="ConsPlusNormal"/>
        <w:widowControl/>
        <w:ind w:firstLine="0"/>
        <w:jc w:val="both"/>
        <w:rPr>
          <w:rFonts w:ascii="Times New Roman" w:hAnsi="Times New Roman" w:cs="Times New Roman"/>
          <w:sz w:val="16"/>
          <w:szCs w:val="16"/>
        </w:rPr>
      </w:pPr>
      <w:r w:rsidRPr="00750977">
        <w:rPr>
          <w:rFonts w:ascii="Times New Roman" w:hAnsi="Times New Roman" w:cs="Times New Roman"/>
          <w:sz w:val="16"/>
          <w:szCs w:val="16"/>
        </w:rPr>
        <w:t xml:space="preserve">26.06.2014г.                                                                                        </w:t>
      </w:r>
      <w:r>
        <w:rPr>
          <w:rFonts w:ascii="Times New Roman" w:hAnsi="Times New Roman" w:cs="Times New Roman"/>
          <w:sz w:val="16"/>
          <w:szCs w:val="16"/>
        </w:rPr>
        <w:t xml:space="preserve">                                                              </w:t>
      </w:r>
      <w:r w:rsidRPr="00750977">
        <w:rPr>
          <w:rFonts w:ascii="Times New Roman" w:hAnsi="Times New Roman" w:cs="Times New Roman"/>
          <w:sz w:val="16"/>
          <w:szCs w:val="16"/>
        </w:rPr>
        <w:t>№96</w:t>
      </w:r>
    </w:p>
    <w:p w:rsidR="00750977" w:rsidRPr="00750977" w:rsidRDefault="00750977" w:rsidP="00750977">
      <w:pPr>
        <w:tabs>
          <w:tab w:val="left" w:pos="10440"/>
        </w:tabs>
        <w:jc w:val="center"/>
        <w:rPr>
          <w:b/>
          <w:sz w:val="16"/>
          <w:szCs w:val="16"/>
          <w:lang w:eastAsia="en-US"/>
        </w:rPr>
      </w:pPr>
    </w:p>
    <w:p w:rsidR="00750977" w:rsidRPr="00750977" w:rsidRDefault="00750977" w:rsidP="00750977">
      <w:pPr>
        <w:jc w:val="center"/>
        <w:rPr>
          <w:b/>
          <w:sz w:val="16"/>
          <w:szCs w:val="16"/>
        </w:rPr>
      </w:pPr>
      <w:r w:rsidRPr="00750977">
        <w:rPr>
          <w:b/>
          <w:sz w:val="16"/>
          <w:szCs w:val="16"/>
        </w:rPr>
        <w:t xml:space="preserve">О системе закупок для обеспечения муниципальных нужд </w:t>
      </w:r>
    </w:p>
    <w:p w:rsidR="00750977" w:rsidRPr="00750977" w:rsidRDefault="00750977" w:rsidP="00750977">
      <w:pPr>
        <w:jc w:val="center"/>
        <w:rPr>
          <w:b/>
          <w:sz w:val="16"/>
          <w:szCs w:val="16"/>
        </w:rPr>
      </w:pPr>
      <w:r w:rsidRPr="00750977">
        <w:rPr>
          <w:b/>
          <w:sz w:val="16"/>
          <w:szCs w:val="16"/>
        </w:rPr>
        <w:t xml:space="preserve">в </w:t>
      </w:r>
      <w:proofErr w:type="spellStart"/>
      <w:r w:rsidRPr="00750977">
        <w:rPr>
          <w:b/>
          <w:sz w:val="16"/>
          <w:szCs w:val="16"/>
        </w:rPr>
        <w:t>Моргинском</w:t>
      </w:r>
      <w:proofErr w:type="spellEnd"/>
      <w:r w:rsidRPr="00750977">
        <w:rPr>
          <w:b/>
          <w:sz w:val="16"/>
          <w:szCs w:val="16"/>
        </w:rPr>
        <w:t xml:space="preserve"> сельском поселении Дубенского муниципального района</w:t>
      </w:r>
    </w:p>
    <w:p w:rsidR="00750977" w:rsidRPr="00750977" w:rsidRDefault="00750977" w:rsidP="00750977">
      <w:pPr>
        <w:rPr>
          <w:sz w:val="16"/>
          <w:szCs w:val="16"/>
        </w:rPr>
      </w:pPr>
    </w:p>
    <w:p w:rsidR="00750977" w:rsidRPr="00750977" w:rsidRDefault="00750977" w:rsidP="00750977">
      <w:pPr>
        <w:ind w:firstLine="708"/>
        <w:jc w:val="both"/>
        <w:rPr>
          <w:sz w:val="16"/>
          <w:szCs w:val="16"/>
        </w:rPr>
      </w:pPr>
      <w:proofErr w:type="gramStart"/>
      <w:r w:rsidRPr="00750977">
        <w:rPr>
          <w:sz w:val="16"/>
          <w:szCs w:val="16"/>
        </w:rPr>
        <w:t xml:space="preserve">Во исполнение  Федерального закона от 5 апреля </w:t>
      </w:r>
      <w:smartTag w:uri="urn:schemas-microsoft-com:office:smarttags" w:element="metricconverter">
        <w:smartTagPr>
          <w:attr w:name="ProductID" w:val="2013 г"/>
        </w:smartTagPr>
        <w:r w:rsidRPr="00750977">
          <w:rPr>
            <w:sz w:val="16"/>
            <w:szCs w:val="16"/>
          </w:rPr>
          <w:t>2013 г</w:t>
        </w:r>
      </w:smartTag>
      <w:r w:rsidRPr="00750977">
        <w:rPr>
          <w:sz w:val="16"/>
          <w:szCs w:val="16"/>
        </w:rPr>
        <w:t xml:space="preserve">. № 44-ФЗ «О контрактной системе в сфере закупок товаров, работ, услуг для обеспечения государственных и муниципальных нужд», с целью централизации закупок на территории сельского поселения и руководствуясь частью 4 статьи 15 Федерального закона от 6 октября </w:t>
      </w:r>
      <w:smartTag w:uri="urn:schemas-microsoft-com:office:smarttags" w:element="metricconverter">
        <w:smartTagPr>
          <w:attr w:name="ProductID" w:val="2003 г"/>
        </w:smartTagPr>
        <w:r w:rsidRPr="00750977">
          <w:rPr>
            <w:sz w:val="16"/>
            <w:szCs w:val="16"/>
          </w:rPr>
          <w:t>2003 г</w:t>
        </w:r>
      </w:smartTag>
      <w:r w:rsidRPr="00750977">
        <w:rPr>
          <w:sz w:val="16"/>
          <w:szCs w:val="16"/>
        </w:rPr>
        <w:t xml:space="preserve">. № 131-ФЗ «Об общих принципах организации местного самоуправления в Российской Федерации» Совет депутатов </w:t>
      </w:r>
      <w:proofErr w:type="spellStart"/>
      <w:r w:rsidRPr="00750977">
        <w:rPr>
          <w:sz w:val="16"/>
          <w:szCs w:val="16"/>
        </w:rPr>
        <w:t>Моргинского</w:t>
      </w:r>
      <w:proofErr w:type="spellEnd"/>
      <w:r w:rsidRPr="00750977">
        <w:rPr>
          <w:sz w:val="16"/>
          <w:szCs w:val="16"/>
        </w:rPr>
        <w:t xml:space="preserve"> сельского</w:t>
      </w:r>
      <w:proofErr w:type="gramEnd"/>
      <w:r w:rsidRPr="00750977">
        <w:rPr>
          <w:sz w:val="16"/>
          <w:szCs w:val="16"/>
        </w:rPr>
        <w:t xml:space="preserve"> поселения решил:</w:t>
      </w:r>
    </w:p>
    <w:p w:rsidR="00750977" w:rsidRPr="00750977" w:rsidRDefault="00750977" w:rsidP="00750977">
      <w:pPr>
        <w:ind w:firstLine="708"/>
        <w:jc w:val="both"/>
        <w:rPr>
          <w:sz w:val="16"/>
          <w:szCs w:val="16"/>
        </w:rPr>
      </w:pPr>
      <w:r w:rsidRPr="00750977">
        <w:rPr>
          <w:sz w:val="16"/>
          <w:szCs w:val="16"/>
        </w:rPr>
        <w:t>1. Утвердить соглашение о передаче части полномочий по осуществлению закупок для обеспечения нужд муниципальных заказчиков и муниципальных бюджетных учреждений согласно приложению.</w:t>
      </w:r>
    </w:p>
    <w:p w:rsidR="00750977" w:rsidRPr="00750977" w:rsidRDefault="00750977" w:rsidP="00750977">
      <w:pPr>
        <w:ind w:firstLine="708"/>
        <w:jc w:val="both"/>
        <w:rPr>
          <w:sz w:val="16"/>
          <w:szCs w:val="16"/>
        </w:rPr>
      </w:pPr>
      <w:r w:rsidRPr="00750977">
        <w:rPr>
          <w:sz w:val="16"/>
          <w:szCs w:val="16"/>
        </w:rPr>
        <w:t xml:space="preserve">2. Поручить главе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организовать работу по осуществлению закупок для муниципальных нужд в соответствии с Соглашением</w:t>
      </w:r>
      <w:proofErr w:type="gramStart"/>
      <w:r w:rsidRPr="00750977">
        <w:rPr>
          <w:sz w:val="16"/>
          <w:szCs w:val="16"/>
        </w:rPr>
        <w:t xml:space="preserve"> .</w:t>
      </w:r>
      <w:proofErr w:type="gramEnd"/>
    </w:p>
    <w:p w:rsidR="00750977" w:rsidRPr="00750977" w:rsidRDefault="00750977" w:rsidP="00750977">
      <w:pPr>
        <w:jc w:val="both"/>
        <w:rPr>
          <w:sz w:val="16"/>
          <w:szCs w:val="16"/>
        </w:rPr>
      </w:pPr>
      <w:r w:rsidRPr="00750977">
        <w:rPr>
          <w:sz w:val="16"/>
          <w:szCs w:val="16"/>
        </w:rPr>
        <w:t xml:space="preserve">          3. Опубликовать настоящее решение в официальном печатном издании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w:t>
      </w:r>
      <w:r w:rsidRPr="00750977">
        <w:rPr>
          <w:sz w:val="16"/>
          <w:szCs w:val="16"/>
          <w:lang w:val="en-US"/>
        </w:rPr>
        <w:t>http</w:t>
      </w:r>
      <w:r w:rsidRPr="00750977">
        <w:rPr>
          <w:sz w:val="16"/>
          <w:szCs w:val="16"/>
        </w:rPr>
        <w:t>:\\</w:t>
      </w:r>
      <w:r w:rsidRPr="00750977">
        <w:rPr>
          <w:sz w:val="16"/>
          <w:szCs w:val="16"/>
          <w:lang w:val="en-US"/>
        </w:rPr>
        <w:t>dubenki</w:t>
      </w:r>
      <w:r w:rsidRPr="00750977">
        <w:rPr>
          <w:sz w:val="16"/>
          <w:szCs w:val="16"/>
        </w:rPr>
        <w:t>.</w:t>
      </w:r>
      <w:r w:rsidRPr="00750977">
        <w:rPr>
          <w:sz w:val="16"/>
          <w:szCs w:val="16"/>
          <w:lang w:val="en-US"/>
        </w:rPr>
        <w:t>e</w:t>
      </w:r>
      <w:r w:rsidRPr="00750977">
        <w:rPr>
          <w:sz w:val="16"/>
          <w:szCs w:val="16"/>
        </w:rPr>
        <w:t>-</w:t>
      </w:r>
      <w:proofErr w:type="spellStart"/>
      <w:r w:rsidRPr="00750977">
        <w:rPr>
          <w:sz w:val="16"/>
          <w:szCs w:val="16"/>
          <w:lang w:val="en-US"/>
        </w:rPr>
        <w:t>mordovia</w:t>
      </w:r>
      <w:proofErr w:type="spellEnd"/>
      <w:r w:rsidRPr="00750977">
        <w:rPr>
          <w:sz w:val="16"/>
          <w:szCs w:val="16"/>
        </w:rPr>
        <w:t>.</w:t>
      </w:r>
      <w:proofErr w:type="spellStart"/>
      <w:r w:rsidRPr="00750977">
        <w:rPr>
          <w:sz w:val="16"/>
          <w:szCs w:val="16"/>
          <w:lang w:val="en-US"/>
        </w:rPr>
        <w:t>ru</w:t>
      </w:r>
      <w:proofErr w:type="spellEnd"/>
      <w:r w:rsidRPr="00750977">
        <w:rPr>
          <w:sz w:val="16"/>
          <w:szCs w:val="16"/>
        </w:rPr>
        <w:t>.</w:t>
      </w:r>
    </w:p>
    <w:p w:rsidR="00750977" w:rsidRPr="00750977" w:rsidRDefault="00750977" w:rsidP="00750977">
      <w:pPr>
        <w:jc w:val="both"/>
        <w:rPr>
          <w:sz w:val="16"/>
          <w:szCs w:val="16"/>
        </w:rPr>
      </w:pPr>
      <w:r w:rsidRPr="00750977">
        <w:rPr>
          <w:sz w:val="16"/>
          <w:szCs w:val="16"/>
        </w:rPr>
        <w:t xml:space="preserve">          4. Настоящее решение вступает в силу со дня его официального опубликования в Информационном бюллетене </w:t>
      </w:r>
      <w:proofErr w:type="spellStart"/>
      <w:r w:rsidRPr="00750977">
        <w:rPr>
          <w:sz w:val="16"/>
          <w:szCs w:val="16"/>
        </w:rPr>
        <w:t>Моргинского</w:t>
      </w:r>
      <w:proofErr w:type="spellEnd"/>
      <w:r w:rsidRPr="00750977">
        <w:rPr>
          <w:sz w:val="16"/>
          <w:szCs w:val="16"/>
        </w:rPr>
        <w:t xml:space="preserve"> сельского </w:t>
      </w:r>
      <w:proofErr w:type="spellStart"/>
      <w:r w:rsidRPr="00750977">
        <w:rPr>
          <w:sz w:val="16"/>
          <w:szCs w:val="16"/>
        </w:rPr>
        <w:t>поселенияДубенского</w:t>
      </w:r>
      <w:proofErr w:type="spellEnd"/>
      <w:r w:rsidRPr="00750977">
        <w:rPr>
          <w:sz w:val="16"/>
          <w:szCs w:val="16"/>
        </w:rPr>
        <w:t xml:space="preserve"> муниципального района.</w:t>
      </w: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r w:rsidRPr="00750977">
        <w:rPr>
          <w:sz w:val="16"/>
          <w:szCs w:val="16"/>
        </w:rPr>
        <w:t>Глава</w:t>
      </w:r>
    </w:p>
    <w:p w:rsidR="00750977" w:rsidRPr="00750977" w:rsidRDefault="00750977" w:rsidP="00750977">
      <w:pPr>
        <w:rPr>
          <w:sz w:val="16"/>
          <w:szCs w:val="16"/>
        </w:rPr>
      </w:pPr>
      <w:proofErr w:type="spellStart"/>
      <w:r w:rsidRPr="00750977">
        <w:rPr>
          <w:sz w:val="16"/>
          <w:szCs w:val="16"/>
        </w:rPr>
        <w:t>Моргинского</w:t>
      </w:r>
      <w:proofErr w:type="spellEnd"/>
      <w:r w:rsidRPr="00750977">
        <w:rPr>
          <w:sz w:val="16"/>
          <w:szCs w:val="16"/>
        </w:rPr>
        <w:t xml:space="preserve"> сельского поселения                                    С.Д.Фролов</w:t>
      </w: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pStyle w:val="1"/>
        <w:spacing w:before="0" w:after="0"/>
        <w:ind w:left="4320"/>
        <w:jc w:val="left"/>
        <w:rPr>
          <w:rFonts w:ascii="Times New Roman" w:hAnsi="Times New Roman"/>
          <w:b w:val="0"/>
          <w:color w:val="auto"/>
          <w:sz w:val="16"/>
          <w:szCs w:val="16"/>
        </w:rPr>
      </w:pPr>
      <w:r w:rsidRPr="00750977">
        <w:rPr>
          <w:rFonts w:ascii="Times New Roman" w:hAnsi="Times New Roman"/>
          <w:b w:val="0"/>
          <w:color w:val="auto"/>
          <w:sz w:val="16"/>
          <w:szCs w:val="16"/>
        </w:rPr>
        <w:t>Приложение №</w:t>
      </w:r>
    </w:p>
    <w:p w:rsidR="00750977" w:rsidRPr="00750977" w:rsidRDefault="00750977" w:rsidP="00750977">
      <w:pPr>
        <w:pStyle w:val="1"/>
        <w:spacing w:before="0" w:after="0"/>
        <w:ind w:left="4320"/>
        <w:jc w:val="left"/>
        <w:rPr>
          <w:rFonts w:ascii="Times New Roman" w:hAnsi="Times New Roman"/>
          <w:sz w:val="16"/>
          <w:szCs w:val="16"/>
        </w:rPr>
      </w:pPr>
      <w:r w:rsidRPr="00750977">
        <w:rPr>
          <w:rFonts w:ascii="Times New Roman" w:hAnsi="Times New Roman"/>
          <w:b w:val="0"/>
          <w:color w:val="auto"/>
          <w:sz w:val="16"/>
          <w:szCs w:val="16"/>
        </w:rPr>
        <w:t xml:space="preserve">Утверждено </w:t>
      </w:r>
      <w:r w:rsidRPr="00750977">
        <w:rPr>
          <w:rFonts w:ascii="Times New Roman" w:hAnsi="Times New Roman"/>
          <w:b w:val="0"/>
          <w:sz w:val="16"/>
          <w:szCs w:val="16"/>
        </w:rPr>
        <w:t>Решением Совета депутатов</w:t>
      </w:r>
    </w:p>
    <w:p w:rsidR="00750977" w:rsidRPr="00750977" w:rsidRDefault="00750977" w:rsidP="00750977">
      <w:pPr>
        <w:ind w:left="4320"/>
        <w:rPr>
          <w:sz w:val="16"/>
          <w:szCs w:val="16"/>
        </w:rPr>
      </w:pPr>
      <w:proofErr w:type="spellStart"/>
      <w:r w:rsidRPr="00750977">
        <w:rPr>
          <w:color w:val="000000" w:themeColor="text1"/>
          <w:sz w:val="16"/>
          <w:szCs w:val="16"/>
        </w:rPr>
        <w:t>Моргинского</w:t>
      </w:r>
      <w:proofErr w:type="spellEnd"/>
      <w:r w:rsidRPr="00750977">
        <w:rPr>
          <w:sz w:val="16"/>
          <w:szCs w:val="16"/>
        </w:rPr>
        <w:t xml:space="preserve"> сельского поселения</w:t>
      </w:r>
    </w:p>
    <w:p w:rsidR="00750977" w:rsidRPr="00750977" w:rsidRDefault="00750977" w:rsidP="00750977">
      <w:pPr>
        <w:ind w:left="4320"/>
        <w:rPr>
          <w:sz w:val="16"/>
          <w:szCs w:val="16"/>
        </w:rPr>
      </w:pPr>
      <w:r w:rsidRPr="00750977">
        <w:rPr>
          <w:sz w:val="16"/>
          <w:szCs w:val="16"/>
        </w:rPr>
        <w:t>Дубенского муниципального района</w:t>
      </w:r>
    </w:p>
    <w:p w:rsidR="00750977" w:rsidRPr="00750977" w:rsidRDefault="00750977" w:rsidP="00750977">
      <w:pPr>
        <w:ind w:left="4320"/>
        <w:rPr>
          <w:sz w:val="16"/>
          <w:szCs w:val="16"/>
        </w:rPr>
      </w:pPr>
      <w:r w:rsidRPr="00750977">
        <w:rPr>
          <w:sz w:val="16"/>
          <w:szCs w:val="16"/>
        </w:rPr>
        <w:t>От» 26» июня  2014г. № 96</w:t>
      </w:r>
    </w:p>
    <w:p w:rsidR="00750977" w:rsidRPr="00750977" w:rsidRDefault="00750977" w:rsidP="00750977">
      <w:pPr>
        <w:ind w:left="4320"/>
        <w:rPr>
          <w:sz w:val="16"/>
          <w:szCs w:val="16"/>
        </w:rPr>
      </w:pPr>
      <w:r w:rsidRPr="00750977">
        <w:rPr>
          <w:sz w:val="16"/>
          <w:szCs w:val="16"/>
        </w:rPr>
        <w:t>Утверждено Решением Совета депутатов</w:t>
      </w:r>
    </w:p>
    <w:p w:rsidR="00750977" w:rsidRPr="00750977" w:rsidRDefault="00750977" w:rsidP="00750977">
      <w:pPr>
        <w:ind w:left="4320"/>
        <w:rPr>
          <w:sz w:val="16"/>
          <w:szCs w:val="16"/>
        </w:rPr>
      </w:pPr>
      <w:r w:rsidRPr="00750977">
        <w:rPr>
          <w:sz w:val="16"/>
          <w:szCs w:val="16"/>
        </w:rPr>
        <w:t>Дубенского муниципального района</w:t>
      </w:r>
    </w:p>
    <w:p w:rsidR="00750977" w:rsidRPr="00750977" w:rsidRDefault="00750977" w:rsidP="00750977">
      <w:pPr>
        <w:ind w:left="4320"/>
        <w:rPr>
          <w:sz w:val="16"/>
          <w:szCs w:val="16"/>
        </w:rPr>
      </w:pPr>
      <w:r w:rsidRPr="00750977">
        <w:rPr>
          <w:sz w:val="16"/>
          <w:szCs w:val="16"/>
        </w:rPr>
        <w:t xml:space="preserve">от «  «__________  2014г. № </w:t>
      </w:r>
    </w:p>
    <w:p w:rsidR="00750977" w:rsidRPr="00750977" w:rsidRDefault="00750977" w:rsidP="00750977">
      <w:pPr>
        <w:jc w:val="right"/>
        <w:rPr>
          <w:sz w:val="16"/>
          <w:szCs w:val="16"/>
        </w:rPr>
      </w:pPr>
    </w:p>
    <w:p w:rsidR="00750977" w:rsidRPr="00750977" w:rsidRDefault="00750977" w:rsidP="00750977">
      <w:pPr>
        <w:jc w:val="center"/>
        <w:rPr>
          <w:b/>
          <w:sz w:val="16"/>
          <w:szCs w:val="16"/>
        </w:rPr>
      </w:pPr>
      <w:r w:rsidRPr="00750977">
        <w:rPr>
          <w:b/>
          <w:sz w:val="16"/>
          <w:szCs w:val="16"/>
        </w:rPr>
        <w:t>Соглашение</w:t>
      </w:r>
    </w:p>
    <w:p w:rsidR="00750977" w:rsidRPr="00750977" w:rsidRDefault="00750977" w:rsidP="00750977">
      <w:pPr>
        <w:jc w:val="center"/>
        <w:rPr>
          <w:sz w:val="16"/>
          <w:szCs w:val="16"/>
        </w:rPr>
      </w:pPr>
      <w:r w:rsidRPr="00750977">
        <w:rPr>
          <w:sz w:val="16"/>
          <w:szCs w:val="16"/>
        </w:rPr>
        <w:t xml:space="preserve">о передаче части полномочий по осуществлению  закупок для обеспечения нужд муниципальных заказчиков и муниципальных бюджетных учреждений </w:t>
      </w:r>
    </w:p>
    <w:p w:rsidR="00750977" w:rsidRPr="00750977" w:rsidRDefault="00750977" w:rsidP="00750977">
      <w:pPr>
        <w:jc w:val="center"/>
        <w:rPr>
          <w:sz w:val="16"/>
          <w:szCs w:val="16"/>
        </w:rPr>
      </w:pPr>
    </w:p>
    <w:p w:rsidR="00750977" w:rsidRPr="00750977" w:rsidRDefault="00750977" w:rsidP="00750977">
      <w:pPr>
        <w:rPr>
          <w:sz w:val="16"/>
          <w:szCs w:val="16"/>
        </w:rPr>
      </w:pPr>
      <w:r w:rsidRPr="00750977">
        <w:rPr>
          <w:sz w:val="16"/>
          <w:szCs w:val="16"/>
        </w:rPr>
        <w:t xml:space="preserve">с. Дубенки                                       </w:t>
      </w:r>
      <w:r w:rsidRPr="00750977">
        <w:rPr>
          <w:sz w:val="16"/>
          <w:szCs w:val="16"/>
        </w:rPr>
        <w:tab/>
      </w:r>
      <w:r w:rsidRPr="00750977">
        <w:rPr>
          <w:sz w:val="16"/>
          <w:szCs w:val="16"/>
        </w:rPr>
        <w:tab/>
        <w:t xml:space="preserve">                      «   »  _________  2014 г.</w:t>
      </w:r>
    </w:p>
    <w:p w:rsidR="00750977" w:rsidRPr="00750977" w:rsidRDefault="00750977" w:rsidP="00750977">
      <w:pPr>
        <w:pStyle w:val="msonormalbullet2gif"/>
        <w:ind w:firstLine="708"/>
        <w:contextualSpacing/>
        <w:jc w:val="both"/>
        <w:rPr>
          <w:color w:val="FF0000"/>
          <w:sz w:val="16"/>
          <w:szCs w:val="16"/>
        </w:rPr>
      </w:pPr>
    </w:p>
    <w:p w:rsidR="00750977" w:rsidRPr="00750977" w:rsidRDefault="00750977" w:rsidP="00750977">
      <w:pPr>
        <w:pStyle w:val="msonormalbullet2gif"/>
        <w:ind w:firstLine="708"/>
        <w:contextualSpacing/>
        <w:jc w:val="both"/>
        <w:rPr>
          <w:sz w:val="16"/>
          <w:szCs w:val="16"/>
        </w:rPr>
      </w:pPr>
      <w:proofErr w:type="gramStart"/>
      <w:r w:rsidRPr="00750977">
        <w:rPr>
          <w:sz w:val="16"/>
          <w:szCs w:val="16"/>
        </w:rPr>
        <w:t>Дубенский</w:t>
      </w:r>
      <w:r w:rsidRPr="00750977">
        <w:rPr>
          <w:color w:val="FF0000"/>
          <w:sz w:val="16"/>
          <w:szCs w:val="16"/>
        </w:rPr>
        <w:t xml:space="preserve"> </w:t>
      </w:r>
      <w:r w:rsidRPr="00750977">
        <w:rPr>
          <w:sz w:val="16"/>
          <w:szCs w:val="16"/>
        </w:rPr>
        <w:t>муниципальный район,  в лице Председателя Совета депутатов Дубенского</w:t>
      </w:r>
      <w:r w:rsidRPr="00750977">
        <w:rPr>
          <w:i/>
          <w:sz w:val="16"/>
          <w:szCs w:val="16"/>
        </w:rPr>
        <w:t xml:space="preserve"> </w:t>
      </w:r>
      <w:r w:rsidRPr="00750977">
        <w:rPr>
          <w:sz w:val="16"/>
          <w:szCs w:val="16"/>
        </w:rPr>
        <w:t xml:space="preserve">муниципального района Спиридонова Эдуарда Андреевича,  действующего на основании Устава (именуемый в дальнейшем уполномоченный орган), с одной стороны,  и </w:t>
      </w:r>
      <w:proofErr w:type="spellStart"/>
      <w:r w:rsidRPr="00750977">
        <w:rPr>
          <w:sz w:val="16"/>
          <w:szCs w:val="16"/>
        </w:rPr>
        <w:t>Моргинское</w:t>
      </w:r>
      <w:proofErr w:type="spellEnd"/>
      <w:r w:rsidRPr="00750977">
        <w:rPr>
          <w:sz w:val="16"/>
          <w:szCs w:val="16"/>
        </w:rPr>
        <w:t xml:space="preserve"> сельское</w:t>
      </w:r>
      <w:r w:rsidRPr="00750977">
        <w:rPr>
          <w:i/>
          <w:sz w:val="16"/>
          <w:szCs w:val="16"/>
        </w:rPr>
        <w:t xml:space="preserve"> </w:t>
      </w:r>
      <w:r w:rsidRPr="00750977">
        <w:rPr>
          <w:sz w:val="16"/>
          <w:szCs w:val="16"/>
        </w:rPr>
        <w:t xml:space="preserve">поселение в лице главы </w:t>
      </w:r>
      <w:proofErr w:type="spellStart"/>
      <w:r w:rsidRPr="00750977">
        <w:rPr>
          <w:sz w:val="16"/>
          <w:szCs w:val="16"/>
        </w:rPr>
        <w:t>Моргинского</w:t>
      </w:r>
      <w:proofErr w:type="spellEnd"/>
      <w:r w:rsidRPr="00750977">
        <w:rPr>
          <w:color w:val="FF0000"/>
          <w:sz w:val="16"/>
          <w:szCs w:val="16"/>
        </w:rPr>
        <w:t xml:space="preserve"> </w:t>
      </w:r>
      <w:r w:rsidRPr="00750977">
        <w:rPr>
          <w:sz w:val="16"/>
          <w:szCs w:val="16"/>
        </w:rPr>
        <w:t xml:space="preserve">сельского поселения Дубенского муниципального района Фролова Сергея Дмитриевича,  действующего на основании Устава, с другой стороны, совместно именуемые «Стороны», </w:t>
      </w:r>
      <w:proofErr w:type="gramEnd"/>
    </w:p>
    <w:p w:rsidR="00750977" w:rsidRPr="00750977" w:rsidRDefault="00750977" w:rsidP="00750977">
      <w:pPr>
        <w:pStyle w:val="msonormalbullet2gif"/>
        <w:ind w:firstLine="708"/>
        <w:contextualSpacing/>
        <w:jc w:val="both"/>
        <w:rPr>
          <w:sz w:val="16"/>
          <w:szCs w:val="16"/>
        </w:rPr>
      </w:pPr>
      <w:proofErr w:type="gramStart"/>
      <w:r w:rsidRPr="00750977">
        <w:rPr>
          <w:sz w:val="16"/>
          <w:szCs w:val="16"/>
        </w:rPr>
        <w:lastRenderedPageBreak/>
        <w:t xml:space="preserve">в соответствии с частью 9 статьи 26 Федерального закона от 5 апреля </w:t>
      </w:r>
      <w:smartTag w:uri="urn:schemas-microsoft-com:office:smarttags" w:element="metricconverter">
        <w:smartTagPr>
          <w:attr w:name="ProductID" w:val="2013 г"/>
        </w:smartTagPr>
        <w:r w:rsidRPr="00750977">
          <w:rPr>
            <w:sz w:val="16"/>
            <w:szCs w:val="16"/>
          </w:rPr>
          <w:t>2013 г</w:t>
        </w:r>
      </w:smartTag>
      <w:r w:rsidRPr="00750977">
        <w:rPr>
          <w:sz w:val="16"/>
          <w:szCs w:val="16"/>
        </w:rPr>
        <w:t xml:space="preserve">. № 44-ФЗ «О контрактной системе в сфере закупок товаров, работ, услуг для обеспечения государственных и муниципальных нужд» (далее Закон о контрактной системе), частью 4 статьи 15 Федерального закона от 6 октября </w:t>
      </w:r>
      <w:smartTag w:uri="urn:schemas-microsoft-com:office:smarttags" w:element="metricconverter">
        <w:smartTagPr>
          <w:attr w:name="ProductID" w:val="2003 г"/>
        </w:smartTagPr>
        <w:r w:rsidRPr="00750977">
          <w:rPr>
            <w:sz w:val="16"/>
            <w:szCs w:val="16"/>
          </w:rPr>
          <w:t>2003 г</w:t>
        </w:r>
      </w:smartTag>
      <w:r w:rsidRPr="00750977">
        <w:rPr>
          <w:sz w:val="16"/>
          <w:szCs w:val="16"/>
        </w:rPr>
        <w:t>. № 131-ФЗ «Об общих принципах организации местного самоуправления в Российской Федерации»,</w:t>
      </w:r>
      <w:proofErr w:type="gramEnd"/>
    </w:p>
    <w:p w:rsidR="00750977" w:rsidRPr="00750977" w:rsidRDefault="00750977" w:rsidP="00750977">
      <w:pPr>
        <w:pStyle w:val="msonormalbullet2gif"/>
        <w:ind w:firstLine="708"/>
        <w:contextualSpacing/>
        <w:jc w:val="both"/>
        <w:rPr>
          <w:sz w:val="16"/>
          <w:szCs w:val="16"/>
        </w:rPr>
      </w:pPr>
      <w:r w:rsidRPr="00750977">
        <w:rPr>
          <w:sz w:val="16"/>
          <w:szCs w:val="16"/>
        </w:rPr>
        <w:t>заключили настоящее Соглашение о нижеследующем.</w:t>
      </w:r>
    </w:p>
    <w:p w:rsidR="00750977" w:rsidRPr="00750977" w:rsidRDefault="00750977" w:rsidP="00750977">
      <w:pPr>
        <w:pStyle w:val="msonormalbullet2gif"/>
        <w:ind w:firstLine="708"/>
        <w:contextualSpacing/>
        <w:jc w:val="both"/>
        <w:rPr>
          <w:sz w:val="16"/>
          <w:szCs w:val="16"/>
        </w:rPr>
      </w:pPr>
    </w:p>
    <w:p w:rsidR="00750977" w:rsidRPr="00750977" w:rsidRDefault="00750977" w:rsidP="00750977">
      <w:pPr>
        <w:pStyle w:val="msonormalbullet2gif"/>
        <w:numPr>
          <w:ilvl w:val="0"/>
          <w:numId w:val="1"/>
        </w:numPr>
        <w:ind w:left="0" w:firstLine="0"/>
        <w:contextualSpacing/>
        <w:jc w:val="center"/>
        <w:rPr>
          <w:b/>
          <w:sz w:val="16"/>
          <w:szCs w:val="16"/>
        </w:rPr>
      </w:pPr>
      <w:r w:rsidRPr="00750977">
        <w:rPr>
          <w:b/>
          <w:sz w:val="16"/>
          <w:szCs w:val="16"/>
        </w:rPr>
        <w:t>Предмет Соглашения</w:t>
      </w:r>
    </w:p>
    <w:p w:rsidR="00750977" w:rsidRPr="00750977" w:rsidRDefault="00750977" w:rsidP="00750977">
      <w:pPr>
        <w:pStyle w:val="msonormalbullet2gif"/>
        <w:contextualSpacing/>
        <w:jc w:val="center"/>
        <w:rPr>
          <w:b/>
          <w:sz w:val="16"/>
          <w:szCs w:val="16"/>
        </w:rPr>
      </w:pPr>
    </w:p>
    <w:p w:rsidR="00750977" w:rsidRPr="00750977" w:rsidRDefault="00750977" w:rsidP="00750977">
      <w:pPr>
        <w:pStyle w:val="msonormalbullet2gif"/>
        <w:ind w:firstLine="708"/>
        <w:contextualSpacing/>
        <w:jc w:val="both"/>
        <w:rPr>
          <w:rFonts w:ascii="Tahoma" w:hAnsi="Tahoma" w:cs="Tahoma"/>
          <w:color w:val="5F5F5F"/>
          <w:sz w:val="16"/>
          <w:szCs w:val="16"/>
        </w:rPr>
      </w:pPr>
      <w:r w:rsidRPr="00750977">
        <w:rPr>
          <w:sz w:val="16"/>
          <w:szCs w:val="16"/>
        </w:rPr>
        <w:t xml:space="preserve">1. Предметом настоящего Соглашения является передача полномочий на определение поставщиков (подрядчиков, исполнителей) для муниципальных заказчиков, действующих от имени </w:t>
      </w:r>
      <w:proofErr w:type="spellStart"/>
      <w:r w:rsidRPr="00750977">
        <w:rPr>
          <w:sz w:val="16"/>
          <w:szCs w:val="16"/>
        </w:rPr>
        <w:t>Моргинского</w:t>
      </w:r>
      <w:proofErr w:type="spellEnd"/>
      <w:r w:rsidRPr="00750977">
        <w:rPr>
          <w:sz w:val="16"/>
          <w:szCs w:val="16"/>
        </w:rPr>
        <w:t xml:space="preserve"> сельского поселения, бюджетных учреждений </w:t>
      </w:r>
      <w:proofErr w:type="spellStart"/>
      <w:r w:rsidRPr="00750977">
        <w:rPr>
          <w:sz w:val="16"/>
          <w:szCs w:val="16"/>
        </w:rPr>
        <w:t>Моргинского</w:t>
      </w:r>
      <w:proofErr w:type="spellEnd"/>
      <w:r w:rsidRPr="00750977">
        <w:rPr>
          <w:sz w:val="16"/>
          <w:szCs w:val="16"/>
        </w:rPr>
        <w:t xml:space="preserve"> сельского поселения (далее – заказчики).</w:t>
      </w:r>
      <w:r w:rsidRPr="00750977">
        <w:rPr>
          <w:rFonts w:ascii="Tahoma" w:hAnsi="Tahoma" w:cs="Tahoma"/>
          <w:color w:val="5F5F5F"/>
          <w:sz w:val="16"/>
          <w:szCs w:val="16"/>
        </w:rPr>
        <w:t xml:space="preserve"> </w:t>
      </w:r>
    </w:p>
    <w:p w:rsidR="00750977" w:rsidRPr="00750977" w:rsidRDefault="00750977" w:rsidP="00750977">
      <w:pPr>
        <w:pStyle w:val="msonormalbullet2gif"/>
        <w:ind w:firstLine="708"/>
        <w:contextualSpacing/>
        <w:jc w:val="both"/>
        <w:rPr>
          <w:sz w:val="16"/>
          <w:szCs w:val="16"/>
        </w:rPr>
      </w:pPr>
      <w:r w:rsidRPr="00750977">
        <w:rPr>
          <w:sz w:val="16"/>
          <w:szCs w:val="16"/>
        </w:rPr>
        <w:t xml:space="preserve">2. В рамках настоящего Соглашения уполномоченному органу передаются полномочия </w:t>
      </w:r>
      <w:proofErr w:type="gramStart"/>
      <w:r w:rsidRPr="00750977">
        <w:rPr>
          <w:sz w:val="16"/>
          <w:szCs w:val="16"/>
        </w:rPr>
        <w:t>на</w:t>
      </w:r>
      <w:proofErr w:type="gramEnd"/>
      <w:r w:rsidRPr="00750977">
        <w:rPr>
          <w:sz w:val="16"/>
          <w:szCs w:val="16"/>
        </w:rPr>
        <w:t>:</w:t>
      </w:r>
    </w:p>
    <w:p w:rsidR="00750977" w:rsidRPr="00750977" w:rsidRDefault="00750977" w:rsidP="00750977">
      <w:pPr>
        <w:pStyle w:val="msonormalbullet2gif"/>
        <w:ind w:firstLine="708"/>
        <w:contextualSpacing/>
        <w:jc w:val="both"/>
        <w:rPr>
          <w:sz w:val="16"/>
          <w:szCs w:val="16"/>
        </w:rPr>
      </w:pPr>
      <w:r w:rsidRPr="00750977">
        <w:rPr>
          <w:sz w:val="16"/>
          <w:szCs w:val="16"/>
        </w:rPr>
        <w:t>а) определение поставщиков (подрядчиков, исполнителей) конкурентными способами, предусмотренными Законом о контрактной системе;</w:t>
      </w:r>
    </w:p>
    <w:p w:rsidR="00750977" w:rsidRPr="00750977" w:rsidRDefault="00750977" w:rsidP="00750977">
      <w:pPr>
        <w:pStyle w:val="msonormalbullet2gif"/>
        <w:ind w:firstLine="708"/>
        <w:contextualSpacing/>
        <w:jc w:val="both"/>
        <w:rPr>
          <w:sz w:val="16"/>
          <w:szCs w:val="16"/>
        </w:rPr>
      </w:pPr>
      <w:r w:rsidRPr="00750977">
        <w:rPr>
          <w:sz w:val="16"/>
          <w:szCs w:val="16"/>
        </w:rPr>
        <w:t>б) методическое обеспечение деятельности заказчиков в сфере закупок товаров, работ, услуг.</w:t>
      </w:r>
    </w:p>
    <w:p w:rsidR="00750977" w:rsidRPr="00750977" w:rsidRDefault="00750977" w:rsidP="00750977">
      <w:pPr>
        <w:pStyle w:val="msonormalbullet2gif"/>
        <w:ind w:firstLine="708"/>
        <w:contextualSpacing/>
        <w:jc w:val="both"/>
        <w:rPr>
          <w:sz w:val="16"/>
          <w:szCs w:val="16"/>
        </w:rPr>
      </w:pPr>
      <w:r w:rsidRPr="00750977">
        <w:rPr>
          <w:sz w:val="16"/>
          <w:szCs w:val="16"/>
        </w:rPr>
        <w:t>3. Заказчики самостоятельно осуществляют:</w:t>
      </w:r>
    </w:p>
    <w:p w:rsidR="00750977" w:rsidRPr="00750977" w:rsidRDefault="00750977" w:rsidP="00750977">
      <w:pPr>
        <w:pStyle w:val="msonormalbullet2gif"/>
        <w:ind w:firstLine="708"/>
        <w:contextualSpacing/>
        <w:jc w:val="both"/>
        <w:rPr>
          <w:sz w:val="16"/>
          <w:szCs w:val="16"/>
        </w:rPr>
      </w:pPr>
      <w:r w:rsidRPr="00750977">
        <w:rPr>
          <w:sz w:val="16"/>
          <w:szCs w:val="16"/>
        </w:rPr>
        <w:t>а) обоснование закупок, определение условий договора или муниципального контракта, определение начальной (максимальной) цены контракта, подписание договора или муниципального контракта;</w:t>
      </w:r>
    </w:p>
    <w:p w:rsidR="00750977" w:rsidRPr="00750977" w:rsidRDefault="00750977" w:rsidP="00750977">
      <w:pPr>
        <w:pStyle w:val="msonormalbullet2gif"/>
        <w:ind w:firstLine="708"/>
        <w:contextualSpacing/>
        <w:jc w:val="both"/>
        <w:rPr>
          <w:sz w:val="16"/>
          <w:szCs w:val="16"/>
        </w:rPr>
      </w:pPr>
      <w:r w:rsidRPr="00750977">
        <w:rPr>
          <w:sz w:val="16"/>
          <w:szCs w:val="16"/>
        </w:rPr>
        <w:t>б) планирование закупок в соответствии с Законом о контрактной системе;</w:t>
      </w:r>
    </w:p>
    <w:p w:rsidR="00750977" w:rsidRPr="00750977" w:rsidRDefault="00750977" w:rsidP="00750977">
      <w:pPr>
        <w:pStyle w:val="msonormalbullet2gif"/>
        <w:ind w:firstLine="708"/>
        <w:contextualSpacing/>
        <w:jc w:val="both"/>
        <w:rPr>
          <w:sz w:val="16"/>
          <w:szCs w:val="16"/>
        </w:rPr>
      </w:pPr>
      <w:r w:rsidRPr="00750977">
        <w:rPr>
          <w:sz w:val="16"/>
          <w:szCs w:val="16"/>
        </w:rPr>
        <w:t>в) осуществление закупок у единственного поставщика (подрядчика, исполнителя) в соответствии со статьей 93 Закона о контрактной системе.</w:t>
      </w:r>
    </w:p>
    <w:p w:rsidR="00750977" w:rsidRPr="00750977" w:rsidRDefault="00750977" w:rsidP="00750977">
      <w:pPr>
        <w:pStyle w:val="msonormalbullet2gif"/>
        <w:contextualSpacing/>
        <w:jc w:val="both"/>
        <w:rPr>
          <w:sz w:val="16"/>
          <w:szCs w:val="16"/>
        </w:rPr>
      </w:pPr>
    </w:p>
    <w:p w:rsidR="00750977" w:rsidRPr="00750977" w:rsidRDefault="00750977" w:rsidP="00750977">
      <w:pPr>
        <w:pStyle w:val="msonormalbullet2gif"/>
        <w:numPr>
          <w:ilvl w:val="0"/>
          <w:numId w:val="1"/>
        </w:numPr>
        <w:contextualSpacing/>
        <w:jc w:val="center"/>
        <w:rPr>
          <w:b/>
          <w:sz w:val="16"/>
          <w:szCs w:val="16"/>
        </w:rPr>
      </w:pPr>
      <w:r w:rsidRPr="00750977">
        <w:rPr>
          <w:b/>
          <w:sz w:val="16"/>
          <w:szCs w:val="16"/>
        </w:rPr>
        <w:t>Порядок и условия взаимодействия Сторон</w:t>
      </w:r>
    </w:p>
    <w:p w:rsidR="00750977" w:rsidRPr="00750977" w:rsidRDefault="00750977" w:rsidP="00750977">
      <w:pPr>
        <w:pStyle w:val="msonormalbullet2gif"/>
        <w:ind w:firstLine="708"/>
        <w:contextualSpacing/>
        <w:jc w:val="both"/>
        <w:rPr>
          <w:sz w:val="16"/>
          <w:szCs w:val="16"/>
        </w:rPr>
      </w:pPr>
    </w:p>
    <w:p w:rsidR="00750977" w:rsidRPr="00750977" w:rsidRDefault="00750977" w:rsidP="00750977">
      <w:pPr>
        <w:pStyle w:val="msonormalbullet2gif"/>
        <w:ind w:firstLine="708"/>
        <w:contextualSpacing/>
        <w:jc w:val="both"/>
        <w:rPr>
          <w:sz w:val="16"/>
          <w:szCs w:val="16"/>
        </w:rPr>
      </w:pPr>
      <w:r w:rsidRPr="00750977">
        <w:rPr>
          <w:sz w:val="16"/>
          <w:szCs w:val="16"/>
        </w:rPr>
        <w:t>4. Взаимодействие заказчиков и уполномоченного органа осуществляется в соответствии с регламентом, утверждаемым администрацией муниципального района.</w:t>
      </w:r>
    </w:p>
    <w:p w:rsidR="00750977" w:rsidRPr="00750977" w:rsidRDefault="00750977" w:rsidP="00750977">
      <w:pPr>
        <w:pStyle w:val="msonormalbullet2gif"/>
        <w:ind w:firstLine="708"/>
        <w:contextualSpacing/>
        <w:jc w:val="both"/>
        <w:rPr>
          <w:sz w:val="16"/>
          <w:szCs w:val="16"/>
        </w:rPr>
      </w:pPr>
      <w:r w:rsidRPr="00750977">
        <w:rPr>
          <w:sz w:val="16"/>
          <w:szCs w:val="16"/>
        </w:rPr>
        <w:t xml:space="preserve">5. Финансовые средства для осуществления полномочий, указанных в пункте 1 настоящего Соглашения, предоставляются местному бюджету Дубенского муниципального района за счет межбюджетных трансфертов из бюджета </w:t>
      </w:r>
      <w:proofErr w:type="spellStart"/>
      <w:r w:rsidRPr="00750977">
        <w:rPr>
          <w:sz w:val="16"/>
          <w:szCs w:val="16"/>
        </w:rPr>
        <w:t>Моргинского</w:t>
      </w:r>
      <w:proofErr w:type="spellEnd"/>
      <w:r w:rsidRPr="00750977">
        <w:rPr>
          <w:sz w:val="16"/>
          <w:szCs w:val="16"/>
        </w:rPr>
        <w:t xml:space="preserve"> сельского поселения в бюджет Дубенского муниципального района в соответствии с Бюджетным кодексом Российской Федерации.</w:t>
      </w:r>
    </w:p>
    <w:p w:rsidR="00750977" w:rsidRPr="00750977" w:rsidRDefault="00750977" w:rsidP="00750977">
      <w:pPr>
        <w:pStyle w:val="msonormalbullet2gif"/>
        <w:ind w:firstLine="708"/>
        <w:contextualSpacing/>
        <w:jc w:val="both"/>
        <w:rPr>
          <w:sz w:val="16"/>
          <w:szCs w:val="16"/>
        </w:rPr>
      </w:pPr>
      <w:r w:rsidRPr="00750977">
        <w:rPr>
          <w:sz w:val="16"/>
          <w:szCs w:val="16"/>
        </w:rPr>
        <w:t>6. Расчет объема межбюджетных трансфертов осуществляется в процентном соотношении к начальной цене закупок и составляет 0,01 (0,001) процента от совокупной начальной цены закупок.</w:t>
      </w:r>
    </w:p>
    <w:p w:rsidR="00750977" w:rsidRPr="00750977" w:rsidRDefault="00750977" w:rsidP="00750977">
      <w:pPr>
        <w:pStyle w:val="msonormalbullet2gif"/>
        <w:ind w:firstLine="708"/>
        <w:contextualSpacing/>
        <w:jc w:val="both"/>
        <w:rPr>
          <w:sz w:val="16"/>
          <w:szCs w:val="16"/>
        </w:rPr>
      </w:pPr>
      <w:r w:rsidRPr="00750977">
        <w:rPr>
          <w:sz w:val="16"/>
          <w:szCs w:val="16"/>
        </w:rPr>
        <w:t>7. В случае нарушения условий настоящего Соглашения бюджету поселения возмещается ущерб из бюджета района в полном объеме.</w:t>
      </w:r>
    </w:p>
    <w:p w:rsidR="00750977" w:rsidRPr="00750977" w:rsidRDefault="00750977" w:rsidP="00750977">
      <w:pPr>
        <w:pStyle w:val="msonormalbullet2gif"/>
        <w:ind w:firstLine="708"/>
        <w:contextualSpacing/>
        <w:jc w:val="both"/>
        <w:rPr>
          <w:sz w:val="16"/>
          <w:szCs w:val="16"/>
        </w:rPr>
      </w:pPr>
    </w:p>
    <w:p w:rsidR="00750977" w:rsidRPr="00750977" w:rsidRDefault="00750977" w:rsidP="00750977">
      <w:pPr>
        <w:pStyle w:val="msonormalbullet2gif"/>
        <w:ind w:firstLine="708"/>
        <w:contextualSpacing/>
        <w:jc w:val="center"/>
        <w:rPr>
          <w:b/>
          <w:sz w:val="16"/>
          <w:szCs w:val="16"/>
        </w:rPr>
      </w:pPr>
      <w:r w:rsidRPr="00750977">
        <w:rPr>
          <w:b/>
          <w:sz w:val="16"/>
          <w:szCs w:val="16"/>
        </w:rPr>
        <w:t>3. Права и обязанности Сторон</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 xml:space="preserve">  8. Уполномоченный орган с целью осуществления переданных ему полномочий имеет право:</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на финансовое обеспечение переданных полномочий за счет предоставляемых уполномоченному учреждению межбюджетных трансфертов, предоставляемых из бюджетов поселений в бюджет муниципального района;</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запрашивать у заказчиков и получать от них сведения, документы, необходимые для осуществления переданных полномочий;</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9. Уполномоченный орган при осуществлении переданных полномочий обязан:</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 xml:space="preserve">осуществлять переданные заказчиками полномочия в соответствии с настоящим Соглашением и действующим законодательством в </w:t>
      </w:r>
      <w:proofErr w:type="gramStart"/>
      <w:r w:rsidRPr="00750977">
        <w:rPr>
          <w:sz w:val="16"/>
          <w:szCs w:val="16"/>
        </w:rPr>
        <w:t>пределах</w:t>
      </w:r>
      <w:proofErr w:type="gramEnd"/>
      <w:r w:rsidRPr="00750977">
        <w:rPr>
          <w:sz w:val="16"/>
          <w:szCs w:val="16"/>
        </w:rPr>
        <w:t xml:space="preserve"> выделенных на эти цели финансовых средств;</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рассматривать представленные заказчиками требования об устранении выявленных нарушений со стороны уполномоченного учреждения по реализации переданных заказчиками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заказчикам;</w:t>
      </w:r>
    </w:p>
    <w:p w:rsidR="00750977" w:rsidRPr="00750977" w:rsidRDefault="00750977" w:rsidP="00750977">
      <w:pPr>
        <w:jc w:val="both"/>
        <w:rPr>
          <w:sz w:val="16"/>
          <w:szCs w:val="16"/>
        </w:rPr>
      </w:pPr>
      <w:r w:rsidRPr="00750977">
        <w:rPr>
          <w:sz w:val="16"/>
          <w:szCs w:val="16"/>
        </w:rPr>
        <w:tab/>
        <w:t xml:space="preserve">по окончании срока осуществления переданных полномочий </w:t>
      </w:r>
      <w:proofErr w:type="gramStart"/>
      <w:r w:rsidRPr="00750977">
        <w:rPr>
          <w:sz w:val="16"/>
          <w:szCs w:val="16"/>
        </w:rPr>
        <w:t>предоставлять заказчикам отчет</w:t>
      </w:r>
      <w:proofErr w:type="gramEnd"/>
      <w:r w:rsidRPr="00750977">
        <w:rPr>
          <w:sz w:val="16"/>
          <w:szCs w:val="16"/>
        </w:rPr>
        <w:t xml:space="preserve"> об осуществлении предусмотренных настоящим Соглашением полномочий.</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10. Заказчики имеют право:</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запрашивать и получать в установленном порядке от уполномоченного учреждения документы и иную информацию, связанную с осуществлением им переданных полномочий;</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 xml:space="preserve">осуществлять </w:t>
      </w:r>
      <w:proofErr w:type="gramStart"/>
      <w:r w:rsidRPr="00750977">
        <w:rPr>
          <w:sz w:val="16"/>
          <w:szCs w:val="16"/>
        </w:rPr>
        <w:t>контроль за</w:t>
      </w:r>
      <w:proofErr w:type="gramEnd"/>
      <w:r w:rsidRPr="00750977">
        <w:rPr>
          <w:sz w:val="16"/>
          <w:szCs w:val="16"/>
        </w:rPr>
        <w:t xml:space="preserve"> исполнением уполномоченным органом переданных полномочий;</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11. Заказчики обязаны:</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sz w:val="16"/>
          <w:szCs w:val="16"/>
        </w:rPr>
        <w:t>обеспечить передачу уполномоченному учреждению необходимой документации для осуществления им переданных полномочий;</w:t>
      </w:r>
    </w:p>
    <w:p w:rsidR="00750977" w:rsidRPr="00750977" w:rsidRDefault="00750977" w:rsidP="00750977">
      <w:pPr>
        <w:widowControl w:val="0"/>
        <w:shd w:val="clear" w:color="auto" w:fill="FFFFFF"/>
        <w:autoSpaceDE w:val="0"/>
        <w:autoSpaceDN w:val="0"/>
        <w:adjustRightInd w:val="0"/>
        <w:ind w:firstLine="709"/>
        <w:jc w:val="both"/>
        <w:rPr>
          <w:sz w:val="16"/>
          <w:szCs w:val="16"/>
        </w:rPr>
      </w:pPr>
      <w:r w:rsidRPr="00750977">
        <w:rPr>
          <w:bCs/>
          <w:sz w:val="16"/>
          <w:szCs w:val="16"/>
        </w:rPr>
        <w:t>осуществлять финансирование мероприятий по осуществлению передаваемых в соответствии с настоящим Соглашением полномочий.</w:t>
      </w:r>
    </w:p>
    <w:p w:rsidR="00750977" w:rsidRPr="00750977" w:rsidRDefault="00750977" w:rsidP="00750977">
      <w:pPr>
        <w:pStyle w:val="msonormalbullet2gif"/>
        <w:jc w:val="center"/>
        <w:rPr>
          <w:b/>
          <w:bCs/>
          <w:sz w:val="16"/>
          <w:szCs w:val="16"/>
        </w:rPr>
      </w:pPr>
      <w:r w:rsidRPr="00750977">
        <w:rPr>
          <w:b/>
          <w:bCs/>
          <w:sz w:val="16"/>
          <w:szCs w:val="16"/>
        </w:rPr>
        <w:t xml:space="preserve">4. Ответственность </w:t>
      </w:r>
      <w:r w:rsidRPr="00750977">
        <w:rPr>
          <w:b/>
          <w:sz w:val="16"/>
          <w:szCs w:val="16"/>
        </w:rPr>
        <w:t>Сторон</w:t>
      </w:r>
    </w:p>
    <w:p w:rsidR="00750977" w:rsidRPr="00750977" w:rsidRDefault="00750977" w:rsidP="00750977">
      <w:pPr>
        <w:pStyle w:val="msonormalbullet2gif"/>
        <w:jc w:val="center"/>
        <w:rPr>
          <w:b/>
          <w:bCs/>
          <w:sz w:val="16"/>
          <w:szCs w:val="16"/>
        </w:rPr>
      </w:pPr>
    </w:p>
    <w:p w:rsidR="00750977" w:rsidRPr="00750977" w:rsidRDefault="00750977" w:rsidP="00750977">
      <w:pPr>
        <w:pStyle w:val="msonormalbullet2gif"/>
        <w:ind w:firstLine="709"/>
        <w:jc w:val="both"/>
        <w:rPr>
          <w:sz w:val="16"/>
          <w:szCs w:val="16"/>
        </w:rPr>
      </w:pPr>
      <w:r w:rsidRPr="00750977">
        <w:rPr>
          <w:bCs/>
          <w:sz w:val="16"/>
          <w:szCs w:val="16"/>
        </w:rPr>
        <w:t>12.</w:t>
      </w:r>
      <w:r w:rsidRPr="00750977">
        <w:rPr>
          <w:b/>
          <w:bCs/>
          <w:sz w:val="16"/>
          <w:szCs w:val="16"/>
        </w:rPr>
        <w:t xml:space="preserve"> </w:t>
      </w:r>
      <w:r w:rsidRPr="00750977">
        <w:rPr>
          <w:sz w:val="16"/>
          <w:szCs w:val="16"/>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750977" w:rsidRPr="00750977" w:rsidRDefault="00750977" w:rsidP="00750977">
      <w:pPr>
        <w:pStyle w:val="msonormalbullet2gif"/>
        <w:ind w:firstLine="709"/>
        <w:jc w:val="both"/>
        <w:rPr>
          <w:sz w:val="16"/>
          <w:szCs w:val="16"/>
        </w:rPr>
      </w:pPr>
      <w:r w:rsidRPr="00750977">
        <w:rPr>
          <w:sz w:val="16"/>
          <w:szCs w:val="16"/>
        </w:rPr>
        <w:t>13. Уполномоченный орган несет ответственность в пределах переданных ему финансовых средств.</w:t>
      </w:r>
    </w:p>
    <w:p w:rsidR="00750977" w:rsidRPr="00750977" w:rsidRDefault="00750977" w:rsidP="00750977">
      <w:pPr>
        <w:pStyle w:val="msonormalbullet2gif"/>
        <w:ind w:firstLine="709"/>
        <w:jc w:val="both"/>
        <w:rPr>
          <w:sz w:val="16"/>
          <w:szCs w:val="16"/>
        </w:rPr>
      </w:pPr>
      <w:r w:rsidRPr="00750977">
        <w:rPr>
          <w:sz w:val="16"/>
          <w:szCs w:val="16"/>
        </w:rPr>
        <w:t>14. Заказчики несут ответственность в пределах полномочий, определенных пунктом 3 настоящего Соглашения.</w:t>
      </w:r>
    </w:p>
    <w:p w:rsidR="00750977" w:rsidRPr="00750977" w:rsidRDefault="00750977" w:rsidP="00750977">
      <w:pPr>
        <w:pStyle w:val="msonormalbullet2gif"/>
        <w:ind w:firstLine="709"/>
        <w:jc w:val="both"/>
        <w:rPr>
          <w:b/>
          <w:bCs/>
          <w:sz w:val="16"/>
          <w:szCs w:val="16"/>
        </w:rPr>
      </w:pPr>
      <w:r w:rsidRPr="00750977">
        <w:rPr>
          <w:sz w:val="16"/>
          <w:szCs w:val="16"/>
        </w:rPr>
        <w:t>15. Члены комиссий по осуществлению закупок несут ответственность за допущенные нарушения требований законодательства о контрактной системе в пределах полномочий, определенных Законом о контрактной системе.</w:t>
      </w:r>
    </w:p>
    <w:p w:rsidR="00750977" w:rsidRPr="00750977" w:rsidRDefault="00750977" w:rsidP="00750977">
      <w:pPr>
        <w:pStyle w:val="msonormalbullet2gif"/>
        <w:jc w:val="both"/>
        <w:rPr>
          <w:sz w:val="16"/>
          <w:szCs w:val="16"/>
        </w:rPr>
      </w:pPr>
    </w:p>
    <w:p w:rsidR="00750977" w:rsidRPr="00750977" w:rsidRDefault="00750977" w:rsidP="00750977">
      <w:pPr>
        <w:pStyle w:val="msonormalbullet2gif"/>
        <w:jc w:val="both"/>
        <w:rPr>
          <w:sz w:val="16"/>
          <w:szCs w:val="16"/>
        </w:rPr>
      </w:pPr>
    </w:p>
    <w:p w:rsidR="00750977" w:rsidRPr="00750977" w:rsidRDefault="00750977" w:rsidP="00750977">
      <w:pPr>
        <w:pStyle w:val="msonormalbullet2gif"/>
        <w:spacing w:before="240" w:beforeAutospacing="0" w:after="200" w:afterAutospacing="0"/>
        <w:ind w:left="360"/>
        <w:contextualSpacing/>
        <w:jc w:val="center"/>
        <w:rPr>
          <w:b/>
          <w:sz w:val="16"/>
          <w:szCs w:val="16"/>
        </w:rPr>
      </w:pPr>
      <w:r w:rsidRPr="00750977">
        <w:rPr>
          <w:b/>
          <w:sz w:val="16"/>
          <w:szCs w:val="16"/>
        </w:rPr>
        <w:t>5. Срок действия, порядок изменения и расторжения Соглашения</w:t>
      </w:r>
    </w:p>
    <w:p w:rsidR="00750977" w:rsidRPr="00750977" w:rsidRDefault="00750977" w:rsidP="00750977">
      <w:pPr>
        <w:pStyle w:val="msonormalbullet2gif"/>
        <w:spacing w:before="240" w:beforeAutospacing="0" w:after="200" w:afterAutospacing="0"/>
        <w:ind w:left="360"/>
        <w:contextualSpacing/>
        <w:jc w:val="center"/>
        <w:rPr>
          <w:b/>
          <w:sz w:val="16"/>
          <w:szCs w:val="16"/>
        </w:rPr>
      </w:pPr>
    </w:p>
    <w:p w:rsidR="00750977" w:rsidRPr="00750977" w:rsidRDefault="00750977" w:rsidP="00750977">
      <w:pPr>
        <w:pStyle w:val="msonormalbullet2gif"/>
        <w:ind w:firstLine="720"/>
        <w:contextualSpacing/>
        <w:jc w:val="both"/>
        <w:rPr>
          <w:sz w:val="16"/>
          <w:szCs w:val="16"/>
        </w:rPr>
      </w:pPr>
      <w:r w:rsidRPr="00750977">
        <w:rPr>
          <w:sz w:val="16"/>
          <w:szCs w:val="16"/>
        </w:rPr>
        <w:t>16. Настоящее Соглашение действует с момента его подписания до 31 декабря 2014 года.</w:t>
      </w:r>
    </w:p>
    <w:p w:rsidR="00750977" w:rsidRPr="00750977" w:rsidRDefault="00750977" w:rsidP="00750977">
      <w:pPr>
        <w:pStyle w:val="msonormalbullet2gif"/>
        <w:ind w:firstLine="720"/>
        <w:contextualSpacing/>
        <w:jc w:val="both"/>
        <w:rPr>
          <w:sz w:val="16"/>
          <w:szCs w:val="16"/>
        </w:rPr>
      </w:pPr>
      <w:r w:rsidRPr="00750977">
        <w:rPr>
          <w:sz w:val="16"/>
          <w:szCs w:val="16"/>
        </w:rPr>
        <w:t>17. По инициативе одной из Сторон настоящее соглашение может быть расторгнуто. При этом Сторона, являющаяся инициатором прекращения соглашения, направляет второй Стороне соответствующее уведомление. При отсутствии возражений от второй Стороны по истечении месяца со дня направленного уведомления данное соглашение считается прекращенным.</w:t>
      </w:r>
    </w:p>
    <w:p w:rsidR="00750977" w:rsidRPr="00750977" w:rsidRDefault="00750977" w:rsidP="00750977">
      <w:pPr>
        <w:pStyle w:val="msonormalbullet2gif"/>
        <w:ind w:firstLine="720"/>
        <w:contextualSpacing/>
        <w:jc w:val="both"/>
        <w:rPr>
          <w:sz w:val="16"/>
          <w:szCs w:val="16"/>
        </w:rPr>
      </w:pPr>
      <w:r w:rsidRPr="00750977">
        <w:rPr>
          <w:sz w:val="16"/>
          <w:szCs w:val="16"/>
        </w:rPr>
        <w:t>18. Разногласия, возникшие в процессе выполнения настоящего Соглашения, решаются Сторонами путем переговоров.</w:t>
      </w:r>
    </w:p>
    <w:p w:rsidR="00750977" w:rsidRPr="00750977" w:rsidRDefault="00750977" w:rsidP="00750977">
      <w:pPr>
        <w:pStyle w:val="msonormalbullet2gif"/>
        <w:ind w:firstLine="720"/>
        <w:contextualSpacing/>
        <w:jc w:val="both"/>
        <w:rPr>
          <w:sz w:val="16"/>
          <w:szCs w:val="16"/>
        </w:rPr>
      </w:pPr>
      <w:r w:rsidRPr="00750977">
        <w:rPr>
          <w:sz w:val="16"/>
          <w:szCs w:val="16"/>
        </w:rPr>
        <w:t>19. Настоящее Соглашение составлено в двух экземплярах, имеющих равную юридическую силу, по одному экземпляру для каждой Стороны.</w:t>
      </w:r>
    </w:p>
    <w:p w:rsidR="00750977" w:rsidRPr="00750977" w:rsidRDefault="00750977" w:rsidP="00750977">
      <w:pPr>
        <w:pStyle w:val="msonormalbullet2gif"/>
        <w:contextualSpacing/>
        <w:rPr>
          <w:sz w:val="16"/>
          <w:szCs w:val="16"/>
        </w:rPr>
      </w:pPr>
    </w:p>
    <w:p w:rsidR="00750977" w:rsidRPr="00750977" w:rsidRDefault="00750977" w:rsidP="00750977">
      <w:pPr>
        <w:pStyle w:val="msonormalbullet2gif"/>
        <w:spacing w:before="240" w:beforeAutospacing="0" w:after="200" w:afterAutospacing="0"/>
        <w:ind w:left="360"/>
        <w:contextualSpacing/>
        <w:jc w:val="center"/>
        <w:rPr>
          <w:b/>
          <w:sz w:val="16"/>
          <w:szCs w:val="16"/>
        </w:rPr>
      </w:pPr>
      <w:r w:rsidRPr="00750977">
        <w:rPr>
          <w:b/>
          <w:sz w:val="16"/>
          <w:szCs w:val="16"/>
        </w:rPr>
        <w:t>6. Подписи Сторон</w:t>
      </w:r>
    </w:p>
    <w:p w:rsidR="00750977" w:rsidRPr="00750977" w:rsidRDefault="00750977" w:rsidP="00750977">
      <w:pPr>
        <w:pStyle w:val="msonormalbullet2gif"/>
        <w:spacing w:before="240" w:beforeAutospacing="0" w:after="200" w:afterAutospacing="0"/>
        <w:contextualSpacing/>
        <w:rPr>
          <w:b/>
          <w:sz w:val="16"/>
          <w:szCs w:val="16"/>
        </w:rPr>
      </w:pPr>
    </w:p>
    <w:tbl>
      <w:tblPr>
        <w:tblStyle w:val="a3"/>
        <w:tblW w:w="0" w:type="auto"/>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5"/>
        <w:gridCol w:w="4786"/>
      </w:tblGrid>
      <w:tr w:rsidR="00750977" w:rsidRPr="00750977" w:rsidTr="00B32195">
        <w:tc>
          <w:tcPr>
            <w:tcW w:w="4785" w:type="dxa"/>
            <w:tcBorders>
              <w:top w:val="single" w:sz="4" w:space="0" w:color="FFFFFF"/>
              <w:left w:val="single" w:sz="4" w:space="0" w:color="FFFFFF"/>
              <w:bottom w:val="single" w:sz="4" w:space="0" w:color="FFFFFF"/>
              <w:right w:val="single" w:sz="4" w:space="0" w:color="FFFFFF"/>
            </w:tcBorders>
          </w:tcPr>
          <w:p w:rsidR="00750977" w:rsidRPr="00750977" w:rsidRDefault="00750977" w:rsidP="00B32195">
            <w:pPr>
              <w:ind w:right="-206"/>
              <w:rPr>
                <w:sz w:val="16"/>
                <w:szCs w:val="16"/>
              </w:rPr>
            </w:pPr>
            <w:r w:rsidRPr="00750977">
              <w:rPr>
                <w:sz w:val="16"/>
                <w:szCs w:val="16"/>
              </w:rPr>
              <w:t>Председатель Совета депутатов Дубенского муниципального района Республики Мордовия</w:t>
            </w:r>
          </w:p>
          <w:p w:rsidR="00750977" w:rsidRPr="00750977" w:rsidRDefault="00750977" w:rsidP="00B32195">
            <w:pPr>
              <w:ind w:right="-206"/>
              <w:rPr>
                <w:sz w:val="16"/>
                <w:szCs w:val="16"/>
              </w:rPr>
            </w:pPr>
          </w:p>
          <w:p w:rsidR="00750977" w:rsidRPr="00750977" w:rsidRDefault="00750977" w:rsidP="00B32195">
            <w:pPr>
              <w:ind w:right="-206"/>
              <w:rPr>
                <w:sz w:val="16"/>
                <w:szCs w:val="16"/>
              </w:rPr>
            </w:pPr>
            <w:r w:rsidRPr="00750977">
              <w:rPr>
                <w:sz w:val="16"/>
                <w:szCs w:val="16"/>
              </w:rPr>
              <w:t>______________Э.А. Спиридонов</w:t>
            </w:r>
            <w:r w:rsidRPr="00750977">
              <w:rPr>
                <w:sz w:val="16"/>
                <w:szCs w:val="16"/>
              </w:rPr>
              <w:tab/>
            </w:r>
            <w:r w:rsidRPr="00750977">
              <w:rPr>
                <w:sz w:val="16"/>
                <w:szCs w:val="16"/>
              </w:rPr>
              <w:tab/>
            </w:r>
            <w:r w:rsidRPr="00750977">
              <w:rPr>
                <w:sz w:val="16"/>
                <w:szCs w:val="16"/>
              </w:rPr>
              <w:tab/>
            </w:r>
          </w:p>
          <w:p w:rsidR="00750977" w:rsidRPr="00750977" w:rsidRDefault="00750977" w:rsidP="00B32195">
            <w:pPr>
              <w:ind w:right="-206"/>
              <w:rPr>
                <w:sz w:val="16"/>
                <w:szCs w:val="16"/>
              </w:rPr>
            </w:pPr>
          </w:p>
        </w:tc>
        <w:tc>
          <w:tcPr>
            <w:tcW w:w="4786" w:type="dxa"/>
            <w:tcBorders>
              <w:top w:val="single" w:sz="4" w:space="0" w:color="FFFFFF"/>
              <w:left w:val="single" w:sz="4" w:space="0" w:color="FFFFFF"/>
              <w:bottom w:val="single" w:sz="4" w:space="0" w:color="FFFFFF"/>
              <w:right w:val="single" w:sz="4" w:space="0" w:color="FFFFFF"/>
            </w:tcBorders>
            <w:hideMark/>
          </w:tcPr>
          <w:p w:rsidR="00750977" w:rsidRPr="00750977" w:rsidRDefault="00750977" w:rsidP="00B32195">
            <w:pPr>
              <w:ind w:right="-206"/>
              <w:rPr>
                <w:sz w:val="16"/>
                <w:szCs w:val="16"/>
              </w:rPr>
            </w:pPr>
            <w:r w:rsidRPr="00750977">
              <w:rPr>
                <w:sz w:val="16"/>
                <w:szCs w:val="16"/>
              </w:rPr>
              <w:t xml:space="preserve">Глава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w:t>
            </w:r>
          </w:p>
          <w:p w:rsidR="00750977" w:rsidRPr="00750977" w:rsidRDefault="00750977" w:rsidP="00B32195">
            <w:pPr>
              <w:ind w:right="-206"/>
              <w:rPr>
                <w:sz w:val="16"/>
                <w:szCs w:val="16"/>
              </w:rPr>
            </w:pPr>
            <w:r w:rsidRPr="00750977">
              <w:rPr>
                <w:sz w:val="16"/>
                <w:szCs w:val="16"/>
              </w:rPr>
              <w:t xml:space="preserve"> </w:t>
            </w:r>
          </w:p>
          <w:p w:rsidR="00750977" w:rsidRPr="00750977" w:rsidRDefault="00750977" w:rsidP="00B32195">
            <w:pPr>
              <w:ind w:right="-206"/>
              <w:rPr>
                <w:sz w:val="16"/>
                <w:szCs w:val="16"/>
              </w:rPr>
            </w:pPr>
            <w:r w:rsidRPr="00750977">
              <w:rPr>
                <w:sz w:val="16"/>
                <w:szCs w:val="16"/>
              </w:rPr>
              <w:t>___________________С.Д. Фролов</w:t>
            </w:r>
          </w:p>
        </w:tc>
      </w:tr>
    </w:tbl>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jc w:val="center"/>
        <w:rPr>
          <w:b/>
          <w:sz w:val="16"/>
          <w:szCs w:val="16"/>
        </w:rPr>
      </w:pPr>
      <w:r w:rsidRPr="00750977">
        <w:rPr>
          <w:b/>
          <w:sz w:val="16"/>
          <w:szCs w:val="16"/>
        </w:rPr>
        <w:t>СОВЕТ ДЕПУТАТОВ  МОРГИНСКОГО СЕЛЬСКОГО ПОСЕЛЕНИЯ ДУБЕНСКОГО МУНИЦИПАЛЬНОГО РАЙОНА РЕСПУБЛИКИ МОРДОВИЯ ПЯТОГО СОЗЫВА</w:t>
      </w:r>
    </w:p>
    <w:p w:rsidR="00750977" w:rsidRPr="00750977" w:rsidRDefault="00750977" w:rsidP="00750977">
      <w:pPr>
        <w:jc w:val="center"/>
        <w:rPr>
          <w:sz w:val="16"/>
          <w:szCs w:val="16"/>
        </w:rPr>
      </w:pPr>
    </w:p>
    <w:p w:rsidR="00750977" w:rsidRPr="00750977" w:rsidRDefault="00750977" w:rsidP="00750977">
      <w:pPr>
        <w:jc w:val="center"/>
        <w:rPr>
          <w:b/>
          <w:sz w:val="16"/>
          <w:szCs w:val="16"/>
        </w:rPr>
      </w:pPr>
      <w:r w:rsidRPr="00750977">
        <w:rPr>
          <w:b/>
          <w:sz w:val="16"/>
          <w:szCs w:val="16"/>
        </w:rPr>
        <w:t>РЕШЕНИЕ</w:t>
      </w:r>
    </w:p>
    <w:p w:rsidR="00750977" w:rsidRPr="00750977" w:rsidRDefault="00750977" w:rsidP="00750977">
      <w:pPr>
        <w:jc w:val="center"/>
        <w:rPr>
          <w:b/>
          <w:sz w:val="16"/>
          <w:szCs w:val="16"/>
        </w:rPr>
      </w:pPr>
    </w:p>
    <w:p w:rsidR="00750977" w:rsidRPr="00750977" w:rsidRDefault="00750977" w:rsidP="00750977">
      <w:pPr>
        <w:jc w:val="center"/>
        <w:rPr>
          <w:sz w:val="16"/>
          <w:szCs w:val="16"/>
        </w:rPr>
      </w:pPr>
      <w:r w:rsidRPr="00750977">
        <w:rPr>
          <w:sz w:val="16"/>
          <w:szCs w:val="16"/>
        </w:rPr>
        <w:t>с. Морга</w:t>
      </w:r>
    </w:p>
    <w:p w:rsidR="00750977" w:rsidRPr="00750977" w:rsidRDefault="00750977" w:rsidP="00750977">
      <w:pPr>
        <w:jc w:val="center"/>
        <w:rPr>
          <w:sz w:val="16"/>
          <w:szCs w:val="16"/>
        </w:rPr>
      </w:pPr>
    </w:p>
    <w:p w:rsidR="00750977" w:rsidRPr="00750977" w:rsidRDefault="00750977" w:rsidP="00750977">
      <w:pPr>
        <w:pStyle w:val="ConsPlusNormal"/>
        <w:widowControl/>
        <w:ind w:firstLine="0"/>
        <w:jc w:val="both"/>
        <w:rPr>
          <w:rFonts w:ascii="Times New Roman" w:hAnsi="Times New Roman" w:cs="Times New Roman"/>
          <w:sz w:val="16"/>
          <w:szCs w:val="16"/>
        </w:rPr>
      </w:pPr>
      <w:r w:rsidRPr="00750977">
        <w:rPr>
          <w:rFonts w:ascii="Times New Roman" w:hAnsi="Times New Roman" w:cs="Times New Roman"/>
          <w:sz w:val="16"/>
          <w:szCs w:val="16"/>
        </w:rPr>
        <w:t>26.06.2014г.                                                                                №97</w:t>
      </w:r>
    </w:p>
    <w:p w:rsidR="00750977" w:rsidRPr="00750977" w:rsidRDefault="00750977" w:rsidP="00750977">
      <w:pPr>
        <w:pStyle w:val="1"/>
        <w:rPr>
          <w:rFonts w:ascii="Times New Roman" w:hAnsi="Times New Roman"/>
          <w:b w:val="0"/>
          <w:color w:val="auto"/>
          <w:sz w:val="16"/>
          <w:szCs w:val="16"/>
        </w:rPr>
      </w:pPr>
      <w:hyperlink r:id="rId16" w:history="1">
        <w:r w:rsidRPr="00750977">
          <w:rPr>
            <w:rStyle w:val="a7"/>
            <w:rFonts w:ascii="Times New Roman" w:hAnsi="Times New Roman"/>
            <w:color w:val="auto"/>
            <w:sz w:val="16"/>
            <w:szCs w:val="16"/>
          </w:rPr>
          <w:t xml:space="preserve">"О передаче части полномочий по решению вопросов местного значения </w:t>
        </w:r>
        <w:proofErr w:type="spellStart"/>
        <w:r w:rsidRPr="00750977">
          <w:rPr>
            <w:rStyle w:val="a7"/>
            <w:rFonts w:ascii="Times New Roman" w:hAnsi="Times New Roman"/>
            <w:color w:val="auto"/>
            <w:sz w:val="16"/>
            <w:szCs w:val="16"/>
          </w:rPr>
          <w:t>Моргинского</w:t>
        </w:r>
        <w:proofErr w:type="spellEnd"/>
        <w:r w:rsidRPr="00750977">
          <w:rPr>
            <w:rStyle w:val="a7"/>
            <w:rFonts w:ascii="Times New Roman" w:hAnsi="Times New Roman"/>
            <w:color w:val="auto"/>
            <w:sz w:val="16"/>
            <w:szCs w:val="16"/>
          </w:rPr>
          <w:t xml:space="preserve"> сельского поселения»                          </w:t>
        </w:r>
      </w:hyperlink>
      <w:r w:rsidRPr="00750977">
        <w:rPr>
          <w:b w:val="0"/>
          <w:sz w:val="16"/>
          <w:szCs w:val="16"/>
        </w:rPr>
        <w:t xml:space="preserve"> </w:t>
      </w:r>
    </w:p>
    <w:p w:rsidR="00750977" w:rsidRPr="00750977" w:rsidRDefault="00750977" w:rsidP="00750977">
      <w:pPr>
        <w:rPr>
          <w:sz w:val="16"/>
          <w:szCs w:val="16"/>
        </w:rPr>
      </w:pPr>
      <w:r w:rsidRPr="00750977">
        <w:rPr>
          <w:sz w:val="16"/>
          <w:szCs w:val="16"/>
        </w:rPr>
        <w:t xml:space="preserve">                              </w:t>
      </w:r>
    </w:p>
    <w:p w:rsidR="00750977" w:rsidRPr="00750977" w:rsidRDefault="00750977" w:rsidP="00750977">
      <w:pPr>
        <w:rPr>
          <w:sz w:val="16"/>
          <w:szCs w:val="16"/>
        </w:rPr>
      </w:pPr>
      <w:r w:rsidRPr="00750977">
        <w:rPr>
          <w:sz w:val="16"/>
          <w:szCs w:val="16"/>
        </w:rPr>
        <w:t xml:space="preserve">В соответствии с </w:t>
      </w:r>
      <w:hyperlink r:id="rId17" w:history="1">
        <w:r w:rsidRPr="00750977">
          <w:rPr>
            <w:rStyle w:val="a7"/>
            <w:sz w:val="16"/>
            <w:szCs w:val="16"/>
          </w:rPr>
          <w:t>частью 4 статьи 15</w:t>
        </w:r>
      </w:hyperlink>
      <w:r w:rsidRPr="00750977">
        <w:rPr>
          <w:sz w:val="16"/>
          <w:szCs w:val="16"/>
        </w:rPr>
        <w:t xml:space="preserve"> Федерального закона от 06.10.2003 г. № 131-ФЗ "Об общих принципах организации местного самоуправления в Российской Федерации", руководствуясь Уставом </w:t>
      </w:r>
      <w:proofErr w:type="spellStart"/>
      <w:r w:rsidRPr="00750977">
        <w:rPr>
          <w:sz w:val="16"/>
          <w:szCs w:val="16"/>
        </w:rPr>
        <w:t>Моргинского</w:t>
      </w:r>
      <w:proofErr w:type="spellEnd"/>
      <w:r w:rsidRPr="00750977">
        <w:rPr>
          <w:sz w:val="16"/>
          <w:szCs w:val="16"/>
        </w:rPr>
        <w:t xml:space="preserve"> сельского поселения, Совет депутатов решает:</w:t>
      </w:r>
    </w:p>
    <w:p w:rsidR="00750977" w:rsidRPr="00750977" w:rsidRDefault="00750977" w:rsidP="00750977">
      <w:pPr>
        <w:rPr>
          <w:sz w:val="16"/>
          <w:szCs w:val="16"/>
        </w:rPr>
      </w:pPr>
      <w:bookmarkStart w:id="5" w:name="sub_1"/>
      <w:r w:rsidRPr="00750977">
        <w:rPr>
          <w:sz w:val="16"/>
          <w:szCs w:val="16"/>
        </w:rPr>
        <w:t>1. Утвердить:</w:t>
      </w:r>
    </w:p>
    <w:p w:rsidR="00750977" w:rsidRPr="00750977" w:rsidRDefault="00750977" w:rsidP="00750977">
      <w:pPr>
        <w:rPr>
          <w:sz w:val="16"/>
          <w:szCs w:val="16"/>
        </w:rPr>
      </w:pPr>
      <w:bookmarkStart w:id="6" w:name="sub_11"/>
      <w:bookmarkEnd w:id="5"/>
      <w:r w:rsidRPr="00750977">
        <w:rPr>
          <w:sz w:val="16"/>
          <w:szCs w:val="16"/>
        </w:rPr>
        <w:t>1.1</w:t>
      </w:r>
      <w:r w:rsidRPr="00750977">
        <w:rPr>
          <w:b/>
          <w:sz w:val="16"/>
          <w:szCs w:val="16"/>
        </w:rPr>
        <w:t xml:space="preserve">. </w:t>
      </w:r>
      <w:hyperlink r:id="rId18" w:anchor="sub_100" w:history="1">
        <w:r w:rsidRPr="00750977">
          <w:rPr>
            <w:rStyle w:val="a7"/>
            <w:sz w:val="16"/>
            <w:szCs w:val="16"/>
          </w:rPr>
          <w:t>Соглашение</w:t>
        </w:r>
      </w:hyperlink>
      <w:r w:rsidRPr="00750977">
        <w:rPr>
          <w:sz w:val="16"/>
          <w:szCs w:val="16"/>
        </w:rPr>
        <w:t xml:space="preserve"> от    .06.2014 №  "О передаче части полномочий по решению вопросов местного значения </w:t>
      </w:r>
      <w:proofErr w:type="spellStart"/>
      <w:r w:rsidRPr="00750977">
        <w:rPr>
          <w:sz w:val="16"/>
          <w:szCs w:val="16"/>
        </w:rPr>
        <w:t>Моргинского</w:t>
      </w:r>
      <w:proofErr w:type="spellEnd"/>
      <w:r w:rsidRPr="00750977">
        <w:rPr>
          <w:sz w:val="16"/>
          <w:szCs w:val="16"/>
        </w:rPr>
        <w:t xml:space="preserve"> сельского поселения".</w:t>
      </w:r>
    </w:p>
    <w:p w:rsidR="00750977" w:rsidRPr="00750977" w:rsidRDefault="00750977" w:rsidP="00750977">
      <w:pPr>
        <w:rPr>
          <w:sz w:val="16"/>
          <w:szCs w:val="16"/>
        </w:rPr>
      </w:pPr>
      <w:bookmarkStart w:id="7" w:name="sub_12"/>
      <w:bookmarkEnd w:id="6"/>
      <w:r w:rsidRPr="00750977">
        <w:rPr>
          <w:sz w:val="16"/>
          <w:szCs w:val="16"/>
        </w:rPr>
        <w:t>1.2</w:t>
      </w:r>
      <w:r w:rsidRPr="00750977">
        <w:rPr>
          <w:b/>
          <w:sz w:val="16"/>
          <w:szCs w:val="16"/>
        </w:rPr>
        <w:t xml:space="preserve">. </w:t>
      </w:r>
      <w:hyperlink r:id="rId19" w:anchor="sub_200" w:history="1">
        <w:r w:rsidRPr="00750977">
          <w:rPr>
            <w:rStyle w:val="a7"/>
            <w:sz w:val="16"/>
            <w:szCs w:val="16"/>
          </w:rPr>
          <w:t>Регламент</w:t>
        </w:r>
      </w:hyperlink>
      <w:r w:rsidRPr="00750977">
        <w:rPr>
          <w:sz w:val="16"/>
          <w:szCs w:val="16"/>
        </w:rPr>
        <w:t xml:space="preserve"> взаимодействия органов местного самоуправления </w:t>
      </w:r>
      <w:proofErr w:type="spellStart"/>
      <w:r w:rsidRPr="00750977">
        <w:rPr>
          <w:sz w:val="16"/>
          <w:szCs w:val="16"/>
        </w:rPr>
        <w:t>Моргинского</w:t>
      </w:r>
      <w:proofErr w:type="spellEnd"/>
      <w:r w:rsidRPr="00750977">
        <w:rPr>
          <w:sz w:val="16"/>
          <w:szCs w:val="16"/>
        </w:rPr>
        <w:t xml:space="preserve"> сельского поселения и органов местного самоуправления Дубенского муниципального района по реализации соглашения о передаче части полномочий по решению вопросов местного значения </w:t>
      </w:r>
      <w:proofErr w:type="spellStart"/>
      <w:r w:rsidRPr="00750977">
        <w:rPr>
          <w:sz w:val="16"/>
          <w:szCs w:val="16"/>
        </w:rPr>
        <w:t>Моргинского</w:t>
      </w:r>
      <w:proofErr w:type="spellEnd"/>
      <w:r w:rsidRPr="00750977">
        <w:rPr>
          <w:sz w:val="16"/>
          <w:szCs w:val="16"/>
        </w:rPr>
        <w:t xml:space="preserve"> сельского поселения.</w:t>
      </w:r>
    </w:p>
    <w:p w:rsidR="00750977" w:rsidRPr="00750977" w:rsidRDefault="00750977" w:rsidP="00750977">
      <w:pPr>
        <w:rPr>
          <w:sz w:val="16"/>
          <w:szCs w:val="16"/>
        </w:rPr>
      </w:pPr>
      <w:bookmarkStart w:id="8" w:name="sub_2"/>
      <w:bookmarkEnd w:id="7"/>
      <w:r w:rsidRPr="00750977">
        <w:rPr>
          <w:sz w:val="16"/>
          <w:szCs w:val="16"/>
        </w:rPr>
        <w:t>2. Предложить Совету депутатов Дубенского  муниципального района:</w:t>
      </w:r>
    </w:p>
    <w:p w:rsidR="00750977" w:rsidRPr="00750977" w:rsidRDefault="00750977" w:rsidP="00750977">
      <w:pPr>
        <w:rPr>
          <w:sz w:val="16"/>
          <w:szCs w:val="16"/>
        </w:rPr>
      </w:pPr>
      <w:bookmarkStart w:id="9" w:name="sub_21"/>
      <w:bookmarkEnd w:id="8"/>
      <w:r w:rsidRPr="00750977">
        <w:rPr>
          <w:sz w:val="16"/>
          <w:szCs w:val="16"/>
        </w:rPr>
        <w:t xml:space="preserve">2.1. Утвердить </w:t>
      </w:r>
      <w:hyperlink r:id="rId20" w:anchor="sub_100" w:history="1">
        <w:r w:rsidRPr="00750977">
          <w:rPr>
            <w:rStyle w:val="a7"/>
            <w:sz w:val="16"/>
            <w:szCs w:val="16"/>
          </w:rPr>
          <w:t>Соглашение</w:t>
        </w:r>
      </w:hyperlink>
      <w:r w:rsidRPr="00750977">
        <w:rPr>
          <w:sz w:val="16"/>
          <w:szCs w:val="16"/>
        </w:rPr>
        <w:t xml:space="preserve"> от   .06.2014 года "О передаче части полномочий по решению вопросов местного значения </w:t>
      </w:r>
      <w:proofErr w:type="spellStart"/>
      <w:r w:rsidRPr="00750977">
        <w:rPr>
          <w:sz w:val="16"/>
          <w:szCs w:val="16"/>
        </w:rPr>
        <w:t>Моргинского</w:t>
      </w:r>
      <w:proofErr w:type="spellEnd"/>
      <w:r w:rsidRPr="00750977">
        <w:rPr>
          <w:sz w:val="16"/>
          <w:szCs w:val="16"/>
        </w:rPr>
        <w:t xml:space="preserve"> сельского поселения".</w:t>
      </w:r>
    </w:p>
    <w:p w:rsidR="00750977" w:rsidRPr="00750977" w:rsidRDefault="00750977" w:rsidP="00750977">
      <w:pPr>
        <w:rPr>
          <w:sz w:val="16"/>
          <w:szCs w:val="16"/>
        </w:rPr>
      </w:pPr>
      <w:bookmarkStart w:id="10" w:name="sub_22"/>
      <w:bookmarkEnd w:id="9"/>
      <w:r w:rsidRPr="00750977">
        <w:rPr>
          <w:sz w:val="16"/>
          <w:szCs w:val="16"/>
        </w:rPr>
        <w:t xml:space="preserve">2.2. Утвердить </w:t>
      </w:r>
      <w:hyperlink r:id="rId21" w:anchor="sub_200" w:history="1">
        <w:r w:rsidRPr="00750977">
          <w:rPr>
            <w:rStyle w:val="a7"/>
            <w:sz w:val="16"/>
            <w:szCs w:val="16"/>
          </w:rPr>
          <w:t>Регламент</w:t>
        </w:r>
      </w:hyperlink>
      <w:r w:rsidRPr="00750977">
        <w:rPr>
          <w:sz w:val="16"/>
          <w:szCs w:val="16"/>
        </w:rPr>
        <w:t xml:space="preserve"> взаимодействия органов местного самоуправления </w:t>
      </w:r>
      <w:proofErr w:type="spellStart"/>
      <w:r w:rsidRPr="00750977">
        <w:rPr>
          <w:sz w:val="16"/>
          <w:szCs w:val="16"/>
        </w:rPr>
        <w:t>Моргинского</w:t>
      </w:r>
      <w:proofErr w:type="spellEnd"/>
      <w:r w:rsidRPr="00750977">
        <w:rPr>
          <w:sz w:val="16"/>
          <w:szCs w:val="16"/>
        </w:rPr>
        <w:t xml:space="preserve"> сельского поселения и органов местного самоуправления Дубенского муниципального района по реализации соглашения о передаче части полномочий по решению вопросов местного значения </w:t>
      </w:r>
      <w:proofErr w:type="spellStart"/>
      <w:r w:rsidRPr="00750977">
        <w:rPr>
          <w:sz w:val="16"/>
          <w:szCs w:val="16"/>
        </w:rPr>
        <w:t>Моргинского</w:t>
      </w:r>
      <w:proofErr w:type="spellEnd"/>
      <w:r w:rsidRPr="00750977">
        <w:rPr>
          <w:sz w:val="16"/>
          <w:szCs w:val="16"/>
        </w:rPr>
        <w:t xml:space="preserve"> сельского поселения.</w:t>
      </w:r>
    </w:p>
    <w:bookmarkEnd w:id="10"/>
    <w:p w:rsidR="00750977" w:rsidRPr="00750977" w:rsidRDefault="00750977" w:rsidP="00750977">
      <w:pPr>
        <w:rPr>
          <w:sz w:val="16"/>
          <w:szCs w:val="16"/>
        </w:rPr>
      </w:pPr>
      <w:r w:rsidRPr="00750977">
        <w:rPr>
          <w:sz w:val="16"/>
          <w:szCs w:val="16"/>
        </w:rPr>
        <w:t xml:space="preserve">2.3. Определить, что органы местного самоуправления Дубенского  муниципального района в пределах своей компетенции вправе устанавливать и применять нормативные и ненормативные правовые акты для реализации соглашения о передаче части полномочий по решению вопросов местного значения </w:t>
      </w:r>
      <w:proofErr w:type="spellStart"/>
      <w:r w:rsidRPr="00750977">
        <w:rPr>
          <w:sz w:val="16"/>
          <w:szCs w:val="16"/>
        </w:rPr>
        <w:t>Моргинского</w:t>
      </w:r>
      <w:proofErr w:type="spellEnd"/>
      <w:r w:rsidRPr="00750977">
        <w:rPr>
          <w:sz w:val="16"/>
          <w:szCs w:val="16"/>
        </w:rPr>
        <w:t xml:space="preserve"> сельского поселения.</w:t>
      </w:r>
    </w:p>
    <w:p w:rsidR="00750977" w:rsidRPr="00750977" w:rsidRDefault="00750977" w:rsidP="00750977">
      <w:pPr>
        <w:rPr>
          <w:sz w:val="16"/>
          <w:szCs w:val="16"/>
        </w:rPr>
      </w:pPr>
      <w:bookmarkStart w:id="11" w:name="sub_3"/>
      <w:r w:rsidRPr="00750977">
        <w:rPr>
          <w:sz w:val="16"/>
          <w:szCs w:val="16"/>
        </w:rPr>
        <w:t xml:space="preserve">3. </w:t>
      </w:r>
      <w:hyperlink r:id="rId22" w:history="1">
        <w:r w:rsidRPr="00750977">
          <w:rPr>
            <w:rStyle w:val="a7"/>
            <w:sz w:val="16"/>
            <w:szCs w:val="16"/>
          </w:rPr>
          <w:t>Опубликовать</w:t>
        </w:r>
      </w:hyperlink>
      <w:r w:rsidRPr="00750977">
        <w:rPr>
          <w:sz w:val="16"/>
          <w:szCs w:val="16"/>
        </w:rPr>
        <w:t xml:space="preserve"> настоящее решение в средствах массовой информации.</w:t>
      </w:r>
    </w:p>
    <w:p w:rsidR="00750977" w:rsidRPr="00750977" w:rsidRDefault="00750977" w:rsidP="00750977">
      <w:pPr>
        <w:rPr>
          <w:sz w:val="16"/>
          <w:szCs w:val="16"/>
        </w:rPr>
      </w:pPr>
      <w:bookmarkStart w:id="12" w:name="sub_4"/>
      <w:bookmarkEnd w:id="11"/>
      <w:r w:rsidRPr="00750977">
        <w:rPr>
          <w:sz w:val="16"/>
          <w:szCs w:val="16"/>
        </w:rPr>
        <w:t xml:space="preserve">4. </w:t>
      </w:r>
      <w:proofErr w:type="gramStart"/>
      <w:r w:rsidRPr="00750977">
        <w:rPr>
          <w:sz w:val="16"/>
          <w:szCs w:val="16"/>
        </w:rPr>
        <w:t>Контроль за</w:t>
      </w:r>
      <w:proofErr w:type="gramEnd"/>
      <w:r w:rsidRPr="00750977">
        <w:rPr>
          <w:sz w:val="16"/>
          <w:szCs w:val="16"/>
        </w:rPr>
        <w:t xml:space="preserve"> исполнением настоящего решения оставляю за собой.</w:t>
      </w:r>
    </w:p>
    <w:bookmarkEnd w:id="12"/>
    <w:p w:rsidR="00750977" w:rsidRPr="00750977" w:rsidRDefault="00750977" w:rsidP="00750977">
      <w:pPr>
        <w:rPr>
          <w:sz w:val="16"/>
          <w:szCs w:val="16"/>
        </w:rPr>
      </w:pPr>
    </w:p>
    <w:tbl>
      <w:tblPr>
        <w:tblW w:w="12608" w:type="dxa"/>
        <w:tblInd w:w="108" w:type="dxa"/>
        <w:tblLook w:val="04A0"/>
      </w:tblPr>
      <w:tblGrid>
        <w:gridCol w:w="9463"/>
        <w:gridCol w:w="3145"/>
      </w:tblGrid>
      <w:tr w:rsidR="00750977" w:rsidRPr="00750977" w:rsidTr="00B32195">
        <w:tc>
          <w:tcPr>
            <w:tcW w:w="9463" w:type="dxa"/>
            <w:hideMark/>
          </w:tcPr>
          <w:p w:rsidR="00750977" w:rsidRPr="00750977" w:rsidRDefault="00750977" w:rsidP="00B32195">
            <w:pPr>
              <w:pStyle w:val="a6"/>
              <w:spacing w:line="276" w:lineRule="auto"/>
              <w:rPr>
                <w:rFonts w:ascii="Times New Roman" w:hAnsi="Times New Roman"/>
                <w:sz w:val="16"/>
                <w:szCs w:val="16"/>
              </w:rPr>
            </w:pPr>
            <w:r w:rsidRPr="00750977">
              <w:rPr>
                <w:rFonts w:ascii="Times New Roman" w:hAnsi="Times New Roman"/>
                <w:sz w:val="16"/>
                <w:szCs w:val="16"/>
              </w:rPr>
              <w:t xml:space="preserve">Глава </w:t>
            </w:r>
          </w:p>
          <w:p w:rsidR="00750977" w:rsidRPr="00750977" w:rsidRDefault="00750977" w:rsidP="00B32195">
            <w:pPr>
              <w:pStyle w:val="a6"/>
              <w:spacing w:line="276" w:lineRule="auto"/>
              <w:ind w:right="-3267"/>
              <w:rPr>
                <w:rFonts w:ascii="Times New Roman" w:hAnsi="Times New Roman"/>
                <w:sz w:val="16"/>
                <w:szCs w:val="16"/>
              </w:rPr>
            </w:pPr>
            <w:proofErr w:type="spellStart"/>
            <w:r w:rsidRPr="00750977">
              <w:rPr>
                <w:rFonts w:ascii="Times New Roman" w:hAnsi="Times New Roman"/>
                <w:sz w:val="16"/>
                <w:szCs w:val="16"/>
              </w:rPr>
              <w:t>Моргинского</w:t>
            </w:r>
            <w:proofErr w:type="spellEnd"/>
            <w:r w:rsidRPr="00750977">
              <w:rPr>
                <w:rFonts w:ascii="Times New Roman" w:hAnsi="Times New Roman"/>
                <w:sz w:val="16"/>
                <w:szCs w:val="16"/>
              </w:rPr>
              <w:t xml:space="preserve"> сельского поселения                                   С.Д.Фролов</w:t>
            </w:r>
          </w:p>
        </w:tc>
        <w:tc>
          <w:tcPr>
            <w:tcW w:w="3145" w:type="dxa"/>
          </w:tcPr>
          <w:p w:rsidR="00750977" w:rsidRPr="00750977" w:rsidRDefault="00750977" w:rsidP="00B32195">
            <w:pPr>
              <w:pStyle w:val="a5"/>
              <w:spacing w:line="276" w:lineRule="auto"/>
              <w:jc w:val="right"/>
              <w:rPr>
                <w:rFonts w:ascii="Times New Roman" w:hAnsi="Times New Roman"/>
                <w:sz w:val="16"/>
                <w:szCs w:val="16"/>
              </w:rPr>
            </w:pPr>
          </w:p>
        </w:tc>
      </w:tr>
    </w:tbl>
    <w:p w:rsidR="00750977" w:rsidRPr="00750977" w:rsidRDefault="00750977" w:rsidP="00750977">
      <w:pPr>
        <w:pStyle w:val="1"/>
        <w:spacing w:before="0" w:after="0"/>
        <w:jc w:val="left"/>
        <w:rPr>
          <w:rFonts w:ascii="Times New Roman" w:hAnsi="Times New Roman"/>
          <w:b w:val="0"/>
          <w:color w:val="auto"/>
          <w:sz w:val="16"/>
          <w:szCs w:val="16"/>
        </w:rPr>
      </w:pPr>
      <w:r w:rsidRPr="00750977">
        <w:rPr>
          <w:rFonts w:ascii="Times New Roman" w:hAnsi="Times New Roman"/>
          <w:b w:val="0"/>
          <w:color w:val="auto"/>
          <w:sz w:val="16"/>
          <w:szCs w:val="16"/>
        </w:rPr>
        <w:t xml:space="preserve">                                                              Приложение №</w:t>
      </w:r>
    </w:p>
    <w:p w:rsidR="00750977" w:rsidRPr="00750977" w:rsidRDefault="00750977" w:rsidP="00750977">
      <w:pPr>
        <w:pStyle w:val="1"/>
        <w:spacing w:before="0" w:after="0"/>
        <w:ind w:left="4320"/>
        <w:jc w:val="left"/>
        <w:rPr>
          <w:rFonts w:ascii="Times New Roman" w:hAnsi="Times New Roman"/>
          <w:sz w:val="16"/>
          <w:szCs w:val="16"/>
        </w:rPr>
      </w:pPr>
      <w:r w:rsidRPr="00750977">
        <w:rPr>
          <w:rFonts w:ascii="Times New Roman" w:hAnsi="Times New Roman"/>
          <w:b w:val="0"/>
          <w:color w:val="auto"/>
          <w:sz w:val="16"/>
          <w:szCs w:val="16"/>
        </w:rPr>
        <w:t xml:space="preserve">Утверждено </w:t>
      </w:r>
      <w:r w:rsidRPr="00750977">
        <w:rPr>
          <w:rFonts w:ascii="Times New Roman" w:hAnsi="Times New Roman"/>
          <w:b w:val="0"/>
          <w:sz w:val="16"/>
          <w:szCs w:val="16"/>
        </w:rPr>
        <w:t>Решением Совета депутатов</w:t>
      </w:r>
    </w:p>
    <w:p w:rsidR="00750977" w:rsidRPr="00750977" w:rsidRDefault="00750977" w:rsidP="00750977">
      <w:pPr>
        <w:ind w:left="4320"/>
        <w:rPr>
          <w:sz w:val="16"/>
          <w:szCs w:val="16"/>
        </w:rPr>
      </w:pPr>
      <w:proofErr w:type="spellStart"/>
      <w:r w:rsidRPr="00750977">
        <w:rPr>
          <w:sz w:val="16"/>
          <w:szCs w:val="16"/>
        </w:rPr>
        <w:t>Моргинского</w:t>
      </w:r>
      <w:proofErr w:type="spellEnd"/>
      <w:r w:rsidRPr="00750977">
        <w:rPr>
          <w:sz w:val="16"/>
          <w:szCs w:val="16"/>
        </w:rPr>
        <w:t xml:space="preserve"> сельского поселения</w:t>
      </w:r>
    </w:p>
    <w:p w:rsidR="00750977" w:rsidRPr="00750977" w:rsidRDefault="00750977" w:rsidP="00750977">
      <w:pPr>
        <w:ind w:left="4320"/>
        <w:rPr>
          <w:sz w:val="16"/>
          <w:szCs w:val="16"/>
        </w:rPr>
      </w:pPr>
      <w:r w:rsidRPr="00750977">
        <w:rPr>
          <w:sz w:val="16"/>
          <w:szCs w:val="16"/>
        </w:rPr>
        <w:t>Дубенского муниципального района</w:t>
      </w:r>
    </w:p>
    <w:p w:rsidR="00750977" w:rsidRPr="00750977" w:rsidRDefault="00750977" w:rsidP="00750977">
      <w:pPr>
        <w:ind w:left="4320"/>
        <w:rPr>
          <w:sz w:val="16"/>
          <w:szCs w:val="16"/>
        </w:rPr>
      </w:pPr>
      <w:r w:rsidRPr="00750977">
        <w:rPr>
          <w:sz w:val="16"/>
          <w:szCs w:val="16"/>
        </w:rPr>
        <w:t>От «26» июня 2014г. № 97</w:t>
      </w:r>
    </w:p>
    <w:p w:rsidR="00750977" w:rsidRPr="00750977" w:rsidRDefault="00750977" w:rsidP="00750977">
      <w:pPr>
        <w:ind w:left="4320"/>
        <w:rPr>
          <w:sz w:val="16"/>
          <w:szCs w:val="16"/>
        </w:rPr>
      </w:pPr>
      <w:r w:rsidRPr="00750977">
        <w:rPr>
          <w:sz w:val="16"/>
          <w:szCs w:val="16"/>
        </w:rPr>
        <w:t>Утверждено Решением Совета депутатов</w:t>
      </w:r>
    </w:p>
    <w:p w:rsidR="00750977" w:rsidRPr="00750977" w:rsidRDefault="00750977" w:rsidP="00750977">
      <w:pPr>
        <w:ind w:left="4320"/>
        <w:rPr>
          <w:sz w:val="16"/>
          <w:szCs w:val="16"/>
        </w:rPr>
      </w:pPr>
      <w:r w:rsidRPr="00750977">
        <w:rPr>
          <w:sz w:val="16"/>
          <w:szCs w:val="16"/>
        </w:rPr>
        <w:t>Дубенского муниципального района</w:t>
      </w:r>
    </w:p>
    <w:p w:rsidR="00750977" w:rsidRPr="00750977" w:rsidRDefault="00750977" w:rsidP="00750977">
      <w:pPr>
        <w:ind w:left="4320"/>
        <w:rPr>
          <w:sz w:val="16"/>
          <w:szCs w:val="16"/>
        </w:rPr>
      </w:pPr>
      <w:r w:rsidRPr="00750977">
        <w:rPr>
          <w:sz w:val="16"/>
          <w:szCs w:val="16"/>
        </w:rPr>
        <w:t xml:space="preserve">от «__»_________2014г. №___ </w:t>
      </w:r>
    </w:p>
    <w:p w:rsidR="00750977" w:rsidRPr="00750977" w:rsidRDefault="00750977" w:rsidP="00750977">
      <w:pPr>
        <w:pStyle w:val="1"/>
        <w:spacing w:before="0" w:after="0"/>
        <w:jc w:val="left"/>
        <w:rPr>
          <w:rFonts w:ascii="Times New Roman" w:hAnsi="Times New Roman"/>
          <w:color w:val="auto"/>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Соглашение</w:t>
      </w:r>
      <w:r w:rsidRPr="00750977">
        <w:rPr>
          <w:rFonts w:ascii="Times New Roman" w:hAnsi="Times New Roman"/>
          <w:color w:val="auto"/>
          <w:sz w:val="16"/>
          <w:szCs w:val="16"/>
        </w:rPr>
        <w:br/>
        <w:t xml:space="preserve">о передаче части полномочий по решению вопросов местного значения  </w:t>
      </w:r>
      <w:proofErr w:type="spellStart"/>
      <w:r w:rsidRPr="00750977">
        <w:rPr>
          <w:rFonts w:ascii="Times New Roman" w:hAnsi="Times New Roman"/>
          <w:color w:val="auto"/>
          <w:sz w:val="16"/>
          <w:szCs w:val="16"/>
        </w:rPr>
        <w:t>Моргинского</w:t>
      </w:r>
      <w:proofErr w:type="spellEnd"/>
      <w:r w:rsidRPr="00750977">
        <w:rPr>
          <w:rFonts w:ascii="Times New Roman" w:hAnsi="Times New Roman"/>
          <w:color w:val="auto"/>
          <w:sz w:val="16"/>
          <w:szCs w:val="16"/>
        </w:rPr>
        <w:t xml:space="preserve"> сельского поселения</w:t>
      </w:r>
    </w:p>
    <w:p w:rsidR="00750977" w:rsidRPr="00750977" w:rsidRDefault="00750977" w:rsidP="00750977">
      <w:pPr>
        <w:rPr>
          <w:sz w:val="16"/>
          <w:szCs w:val="16"/>
        </w:rPr>
      </w:pPr>
      <w:r w:rsidRPr="00750977">
        <w:rPr>
          <w:sz w:val="16"/>
          <w:szCs w:val="16"/>
        </w:rPr>
        <w:t xml:space="preserve">с. Дубенки                                                                                    «__»______2014г.                                </w:t>
      </w:r>
    </w:p>
    <w:p w:rsidR="00750977" w:rsidRPr="00750977" w:rsidRDefault="00750977" w:rsidP="00750977">
      <w:pPr>
        <w:rPr>
          <w:sz w:val="16"/>
          <w:szCs w:val="16"/>
        </w:rPr>
      </w:pPr>
    </w:p>
    <w:p w:rsidR="00750977" w:rsidRPr="00750977" w:rsidRDefault="00750977" w:rsidP="00750977">
      <w:pPr>
        <w:rPr>
          <w:sz w:val="16"/>
          <w:szCs w:val="16"/>
        </w:rPr>
      </w:pPr>
      <w:proofErr w:type="spellStart"/>
      <w:proofErr w:type="gramStart"/>
      <w:r w:rsidRPr="00750977">
        <w:rPr>
          <w:sz w:val="16"/>
          <w:szCs w:val="16"/>
        </w:rPr>
        <w:t>Моргинское</w:t>
      </w:r>
      <w:proofErr w:type="spellEnd"/>
      <w:r w:rsidRPr="00750977">
        <w:rPr>
          <w:sz w:val="16"/>
          <w:szCs w:val="16"/>
        </w:rPr>
        <w:t xml:space="preserve"> сельское поселение, именуемое в дальнейшем Поселение, в лице главы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Фролова Сергея Дмитриевича, действующего на основании Устава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Республики Мордовия, с одной стороны, и Дубенский муниципальный район, именуемый в дальнейшем Муниципальный район, в лице Председателя Совета депутатов Дубенского муниципального района Республики Мордовия Спиридонова Эдуарда Андреевича, действующего на основании </w:t>
      </w:r>
      <w:hyperlink r:id="rId23" w:history="1">
        <w:r w:rsidRPr="00750977">
          <w:rPr>
            <w:rStyle w:val="a7"/>
            <w:sz w:val="16"/>
            <w:szCs w:val="16"/>
          </w:rPr>
          <w:t>Устава</w:t>
        </w:r>
        <w:proofErr w:type="gramEnd"/>
      </w:hyperlink>
      <w:r w:rsidRPr="00750977">
        <w:rPr>
          <w:b/>
          <w:sz w:val="16"/>
          <w:szCs w:val="16"/>
        </w:rPr>
        <w:t xml:space="preserve"> </w:t>
      </w:r>
      <w:r w:rsidRPr="00750977">
        <w:rPr>
          <w:sz w:val="16"/>
          <w:szCs w:val="16"/>
        </w:rPr>
        <w:t>Дубенского муниципального района Республики Мордовия, с другой стороны, вместе именуемые стороны, заключили настоящее Соглашение о нижеследующем:</w:t>
      </w:r>
    </w:p>
    <w:p w:rsidR="00750977" w:rsidRPr="00750977" w:rsidRDefault="00750977" w:rsidP="00750977">
      <w:pPr>
        <w:pStyle w:val="1"/>
        <w:spacing w:before="0" w:after="0"/>
        <w:rPr>
          <w:rFonts w:ascii="Times New Roman" w:hAnsi="Times New Roman"/>
          <w:color w:val="auto"/>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1. Предмет Соглашения</w:t>
      </w:r>
    </w:p>
    <w:p w:rsidR="00750977" w:rsidRPr="00750977" w:rsidRDefault="00750977" w:rsidP="00750977">
      <w:pPr>
        <w:rPr>
          <w:sz w:val="16"/>
          <w:szCs w:val="16"/>
        </w:rPr>
      </w:pPr>
      <w:r w:rsidRPr="00750977">
        <w:rPr>
          <w:sz w:val="16"/>
          <w:szCs w:val="16"/>
        </w:rPr>
        <w:lastRenderedPageBreak/>
        <w:t xml:space="preserve">1.1. </w:t>
      </w:r>
      <w:proofErr w:type="gramStart"/>
      <w:r w:rsidRPr="00750977">
        <w:rPr>
          <w:sz w:val="16"/>
          <w:szCs w:val="16"/>
        </w:rPr>
        <w:t xml:space="preserve">Настоящее Соглашение разработано в целях реализации </w:t>
      </w:r>
      <w:hyperlink r:id="rId24" w:history="1">
        <w:r w:rsidRPr="00750977">
          <w:rPr>
            <w:rStyle w:val="a7"/>
            <w:sz w:val="16"/>
            <w:szCs w:val="16"/>
          </w:rPr>
          <w:t>Федерального закона</w:t>
        </w:r>
      </w:hyperlink>
      <w:r w:rsidRPr="00750977">
        <w:rPr>
          <w:b/>
          <w:sz w:val="16"/>
          <w:szCs w:val="16"/>
        </w:rPr>
        <w:t xml:space="preserve"> </w:t>
      </w:r>
      <w:r w:rsidRPr="00750977">
        <w:rPr>
          <w:sz w:val="16"/>
          <w:szCs w:val="16"/>
        </w:rPr>
        <w:t xml:space="preserve">от 25.12.2008г. №273-ФЗ «О противодействии коррупции» и регулирует отношения, возникающие между сторонами в части передачи части полномочий Поселения по решению вопросов местного значения в соответствии с </w:t>
      </w:r>
      <w:hyperlink r:id="rId25" w:history="1">
        <w:r w:rsidRPr="00750977">
          <w:rPr>
            <w:rStyle w:val="a7"/>
            <w:sz w:val="16"/>
            <w:szCs w:val="16"/>
          </w:rPr>
          <w:t>частью 4 статьи 15</w:t>
        </w:r>
      </w:hyperlink>
      <w:r w:rsidRPr="00750977">
        <w:rPr>
          <w:sz w:val="16"/>
          <w:szCs w:val="16"/>
        </w:rPr>
        <w:t xml:space="preserve"> Федерального закона Российской Федерации от 06.10.2003г. №131-ФЗ «Об общих принципах организации местного самоуправления в Российской Федерации».</w:t>
      </w:r>
      <w:proofErr w:type="gramEnd"/>
    </w:p>
    <w:p w:rsidR="00750977" w:rsidRPr="00750977" w:rsidRDefault="00750977" w:rsidP="00750977">
      <w:pPr>
        <w:rPr>
          <w:sz w:val="16"/>
          <w:szCs w:val="16"/>
        </w:rPr>
      </w:pPr>
      <w:r w:rsidRPr="00750977">
        <w:rPr>
          <w:sz w:val="16"/>
          <w:szCs w:val="16"/>
        </w:rPr>
        <w:t xml:space="preserve">1.2. </w:t>
      </w:r>
      <w:proofErr w:type="gramStart"/>
      <w:r w:rsidRPr="00750977">
        <w:rPr>
          <w:sz w:val="16"/>
          <w:szCs w:val="16"/>
        </w:rPr>
        <w:t>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 а также полномочий по рассмотрению вопросов, связанных с соблюдением требований к служебному поведению и (или) требований об урегулировании конфликта интересов в отношении муниципальных служащих</w:t>
      </w:r>
      <w:proofErr w:type="gramEnd"/>
      <w:r w:rsidRPr="00750977">
        <w:rPr>
          <w:sz w:val="16"/>
          <w:szCs w:val="16"/>
        </w:rPr>
        <w:t xml:space="preserve">, </w:t>
      </w:r>
      <w:proofErr w:type="gramStart"/>
      <w:r w:rsidRPr="00750977">
        <w:rPr>
          <w:sz w:val="16"/>
          <w:szCs w:val="16"/>
        </w:rPr>
        <w:t>замещающих должности муниципальной службы в органах местного самоуправления Поселения.</w:t>
      </w:r>
      <w:proofErr w:type="gramEnd"/>
    </w:p>
    <w:p w:rsidR="00750977" w:rsidRPr="00750977" w:rsidRDefault="00750977" w:rsidP="00750977">
      <w:pPr>
        <w:rPr>
          <w:sz w:val="16"/>
          <w:szCs w:val="16"/>
        </w:rPr>
      </w:pPr>
      <w:r w:rsidRPr="00750977">
        <w:rPr>
          <w:sz w:val="16"/>
          <w:szCs w:val="16"/>
        </w:rPr>
        <w:t xml:space="preserve">1.3. </w:t>
      </w:r>
      <w:proofErr w:type="gramStart"/>
      <w:r w:rsidRPr="00750977">
        <w:rPr>
          <w:sz w:val="16"/>
          <w:szCs w:val="16"/>
        </w:rPr>
        <w:t>По настоящему Соглашению Поселение передает,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(далее - комиссия), а также полномочия по рассмотрению вопросов, связанных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w:t>
      </w:r>
      <w:proofErr w:type="gramEnd"/>
      <w:r w:rsidRPr="00750977">
        <w:rPr>
          <w:sz w:val="16"/>
          <w:szCs w:val="16"/>
        </w:rPr>
        <w:t xml:space="preserve"> муниципальной службы в органах местного самоуправления Поселения.</w:t>
      </w:r>
    </w:p>
    <w:p w:rsidR="00750977" w:rsidRPr="00750977" w:rsidRDefault="00750977" w:rsidP="00750977">
      <w:pPr>
        <w:rPr>
          <w:sz w:val="16"/>
          <w:szCs w:val="16"/>
        </w:rPr>
      </w:pPr>
      <w:r w:rsidRPr="00750977">
        <w:rPr>
          <w:sz w:val="16"/>
          <w:szCs w:val="16"/>
        </w:rPr>
        <w:t>1.4. В целях взаимодействия Поселения и комиссии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передачи части полномочий по решению вопросов местного значения.</w:t>
      </w:r>
    </w:p>
    <w:p w:rsidR="00750977" w:rsidRPr="00750977" w:rsidRDefault="00750977" w:rsidP="00750977">
      <w:pPr>
        <w:pStyle w:val="1"/>
        <w:spacing w:before="0" w:after="0"/>
        <w:rPr>
          <w:rFonts w:ascii="Times New Roman" w:hAnsi="Times New Roman"/>
          <w:color w:val="auto"/>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2. Права и обязанности сторон Соглашения</w:t>
      </w:r>
    </w:p>
    <w:p w:rsidR="00750977" w:rsidRPr="00750977" w:rsidRDefault="00750977" w:rsidP="00750977">
      <w:pPr>
        <w:rPr>
          <w:sz w:val="16"/>
          <w:szCs w:val="16"/>
        </w:rPr>
      </w:pPr>
      <w:r w:rsidRPr="00750977">
        <w:rPr>
          <w:sz w:val="16"/>
          <w:szCs w:val="16"/>
        </w:rPr>
        <w:t>2.1. Поселение:</w:t>
      </w:r>
    </w:p>
    <w:p w:rsidR="00750977" w:rsidRPr="00750977" w:rsidRDefault="00750977" w:rsidP="00750977">
      <w:pPr>
        <w:rPr>
          <w:sz w:val="16"/>
          <w:szCs w:val="16"/>
        </w:rPr>
      </w:pPr>
      <w:r w:rsidRPr="00750977">
        <w:rPr>
          <w:sz w:val="16"/>
          <w:szCs w:val="16"/>
        </w:rPr>
        <w:t xml:space="preserve">2.2.1. передает полномочия, предусмотренные </w:t>
      </w:r>
      <w:hyperlink r:id="rId26" w:anchor="sub_113" w:history="1">
        <w:r w:rsidRPr="00750977">
          <w:rPr>
            <w:rStyle w:val="a7"/>
            <w:sz w:val="16"/>
            <w:szCs w:val="16"/>
          </w:rPr>
          <w:t>пунктом 1.3</w:t>
        </w:r>
      </w:hyperlink>
      <w:r w:rsidRPr="00750977">
        <w:rPr>
          <w:sz w:val="16"/>
          <w:szCs w:val="16"/>
        </w:rPr>
        <w:t xml:space="preserve"> настоящего Соглашения;</w:t>
      </w:r>
    </w:p>
    <w:p w:rsidR="00750977" w:rsidRPr="00750977" w:rsidRDefault="00750977" w:rsidP="00750977">
      <w:pPr>
        <w:rPr>
          <w:sz w:val="16"/>
          <w:szCs w:val="16"/>
        </w:rPr>
      </w:pPr>
      <w:r w:rsidRPr="00750977">
        <w:rPr>
          <w:sz w:val="16"/>
          <w:szCs w:val="16"/>
        </w:rPr>
        <w:t>2.2.2. обеспечивает направление поступивших обращений в Муниципальный район для рассмотрения на комиссии в течение срока, определенного регламентом взаимодействия;</w:t>
      </w:r>
    </w:p>
    <w:p w:rsidR="00750977" w:rsidRPr="00750977" w:rsidRDefault="00750977" w:rsidP="00750977">
      <w:pPr>
        <w:rPr>
          <w:sz w:val="16"/>
          <w:szCs w:val="16"/>
        </w:rPr>
      </w:pPr>
      <w:r w:rsidRPr="00750977">
        <w:rPr>
          <w:sz w:val="16"/>
          <w:szCs w:val="16"/>
        </w:rPr>
        <w:t xml:space="preserve">2.2.3. предоставляет в соответствии с </w:t>
      </w:r>
      <w:hyperlink r:id="rId27" w:history="1">
        <w:r w:rsidRPr="00750977">
          <w:rPr>
            <w:rStyle w:val="a7"/>
            <w:sz w:val="16"/>
            <w:szCs w:val="16"/>
          </w:rPr>
          <w:t>Бюджетным кодексом</w:t>
        </w:r>
      </w:hyperlink>
      <w:r w:rsidRPr="00750977">
        <w:rPr>
          <w:sz w:val="16"/>
          <w:szCs w:val="16"/>
        </w:rPr>
        <w:t xml:space="preserve"> Российской Федерации в бюджет Муниципального района межбюджетные трансферты в виде субвенций для осуществления Муниципальным районом переданных полномочий;</w:t>
      </w:r>
    </w:p>
    <w:p w:rsidR="00750977" w:rsidRPr="00750977" w:rsidRDefault="00750977" w:rsidP="00750977">
      <w:pPr>
        <w:rPr>
          <w:sz w:val="16"/>
          <w:szCs w:val="16"/>
        </w:rPr>
      </w:pPr>
      <w:r w:rsidRPr="00750977">
        <w:rPr>
          <w:sz w:val="16"/>
          <w:szCs w:val="16"/>
        </w:rPr>
        <w:t xml:space="preserve">2.2.4. осуществляет </w:t>
      </w:r>
      <w:proofErr w:type="gramStart"/>
      <w:r w:rsidRPr="00750977">
        <w:rPr>
          <w:sz w:val="16"/>
          <w:szCs w:val="16"/>
        </w:rPr>
        <w:t>контроль за</w:t>
      </w:r>
      <w:proofErr w:type="gramEnd"/>
      <w:r w:rsidRPr="00750977">
        <w:rPr>
          <w:sz w:val="16"/>
          <w:szCs w:val="16"/>
        </w:rPr>
        <w:t xml:space="preserve"> осуществлением Муниципальным районом переданной части полномочий по решению вопросов местного значения.</w:t>
      </w:r>
    </w:p>
    <w:p w:rsidR="00750977" w:rsidRPr="00750977" w:rsidRDefault="00750977" w:rsidP="00750977">
      <w:pPr>
        <w:rPr>
          <w:sz w:val="16"/>
          <w:szCs w:val="16"/>
        </w:rPr>
      </w:pPr>
      <w:r w:rsidRPr="00750977">
        <w:rPr>
          <w:sz w:val="16"/>
          <w:szCs w:val="16"/>
        </w:rPr>
        <w:t>2.3. Поселение вправе вносить предложения по совершенствованию деятельности, связанной с порядком осуществления переданной части полномочий.</w:t>
      </w:r>
    </w:p>
    <w:p w:rsidR="00750977" w:rsidRPr="00750977" w:rsidRDefault="00750977" w:rsidP="00750977">
      <w:pPr>
        <w:rPr>
          <w:sz w:val="16"/>
          <w:szCs w:val="16"/>
        </w:rPr>
      </w:pPr>
      <w:r w:rsidRPr="00750977">
        <w:rPr>
          <w:sz w:val="16"/>
          <w:szCs w:val="16"/>
        </w:rPr>
        <w:t>2.4. Муниципальный район:</w:t>
      </w:r>
    </w:p>
    <w:p w:rsidR="00750977" w:rsidRPr="00750977" w:rsidRDefault="00750977" w:rsidP="00750977">
      <w:pPr>
        <w:rPr>
          <w:sz w:val="16"/>
          <w:szCs w:val="16"/>
        </w:rPr>
      </w:pPr>
      <w:r w:rsidRPr="00750977">
        <w:rPr>
          <w:sz w:val="16"/>
          <w:szCs w:val="16"/>
        </w:rPr>
        <w:t>2.4.1. исполняет в установленном законодательством порядке полномочия, которыми он наделен настоящим Соглашением;</w:t>
      </w:r>
    </w:p>
    <w:p w:rsidR="00750977" w:rsidRPr="00750977" w:rsidRDefault="00750977" w:rsidP="00750977">
      <w:pPr>
        <w:rPr>
          <w:sz w:val="16"/>
          <w:szCs w:val="16"/>
        </w:rPr>
      </w:pPr>
      <w:r w:rsidRPr="00750977">
        <w:rPr>
          <w:sz w:val="16"/>
          <w:szCs w:val="16"/>
        </w:rPr>
        <w:t>2.4.2. обеспечивает деятельность единой комиссии по соблюдению требований к служебному поведению муниципальных служащих и урегулированию конфликта интересов;</w:t>
      </w:r>
    </w:p>
    <w:p w:rsidR="00750977" w:rsidRPr="00750977" w:rsidRDefault="00750977" w:rsidP="00750977">
      <w:pPr>
        <w:rPr>
          <w:sz w:val="16"/>
          <w:szCs w:val="16"/>
        </w:rPr>
      </w:pPr>
      <w:r w:rsidRPr="00750977">
        <w:rPr>
          <w:sz w:val="16"/>
          <w:szCs w:val="16"/>
        </w:rPr>
        <w:t>2.4.3. обеспечивает своевременное рассмотрение на заседании комиссии представленные Поселением материалы,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органах местного самоуправления Поселения;</w:t>
      </w:r>
    </w:p>
    <w:p w:rsidR="00750977" w:rsidRPr="00750977" w:rsidRDefault="00750977" w:rsidP="00750977">
      <w:pPr>
        <w:rPr>
          <w:sz w:val="16"/>
          <w:szCs w:val="16"/>
        </w:rPr>
      </w:pPr>
      <w:r w:rsidRPr="00750977">
        <w:rPr>
          <w:sz w:val="16"/>
          <w:szCs w:val="16"/>
        </w:rPr>
        <w:t>2.4.4. обеспечивает целевое использование субвенций, переданных из бюджета Поселения в бюджет Муниципального района при осуществлении переданных полномочий в соответствии с методикой расчета, являющейся неотъемлемой частью Соглашения;</w:t>
      </w:r>
    </w:p>
    <w:p w:rsidR="00750977" w:rsidRPr="00750977" w:rsidRDefault="00750977" w:rsidP="00750977">
      <w:pPr>
        <w:rPr>
          <w:sz w:val="16"/>
          <w:szCs w:val="16"/>
        </w:rPr>
      </w:pPr>
      <w:r w:rsidRPr="00750977">
        <w:rPr>
          <w:sz w:val="16"/>
          <w:szCs w:val="16"/>
        </w:rPr>
        <w:t>2.4.5. представляет в Поселение отчеты о целевом использовании денежных средств, переданных для осуществления полномочий.</w:t>
      </w:r>
    </w:p>
    <w:p w:rsidR="00750977" w:rsidRPr="00750977" w:rsidRDefault="00750977" w:rsidP="00750977">
      <w:pPr>
        <w:rPr>
          <w:sz w:val="16"/>
          <w:szCs w:val="16"/>
        </w:rPr>
      </w:pPr>
      <w:r w:rsidRPr="00750977">
        <w:rPr>
          <w:sz w:val="16"/>
          <w:szCs w:val="16"/>
        </w:rPr>
        <w:t>2.5. Для осуществления переданных в соответствии с настоящим Соглашением части полномочий Муниципальный район имеет право дополнительно использовать собственные материальные и финансовые средства в случаях и в порядке, предусмотренных решением Совета депутатов Дубенского муниципального района.</w:t>
      </w:r>
    </w:p>
    <w:p w:rsidR="00750977" w:rsidRPr="00750977" w:rsidRDefault="00750977" w:rsidP="00750977">
      <w:pPr>
        <w:pStyle w:val="1"/>
        <w:spacing w:before="0" w:after="0"/>
        <w:rPr>
          <w:rFonts w:ascii="Times New Roman" w:hAnsi="Times New Roman"/>
          <w:color w:val="auto"/>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3. Срок действия Соглашения</w:t>
      </w:r>
    </w:p>
    <w:p w:rsidR="00750977" w:rsidRPr="00750977" w:rsidRDefault="00750977" w:rsidP="00750977">
      <w:pPr>
        <w:rPr>
          <w:sz w:val="16"/>
          <w:szCs w:val="16"/>
        </w:rPr>
      </w:pPr>
      <w:r w:rsidRPr="00750977">
        <w:rPr>
          <w:sz w:val="16"/>
          <w:szCs w:val="16"/>
        </w:rPr>
        <w:t>3.1. Настоящее Соглашение заключено на один год, вступает в силу с 1 июля 2014 года и действует до 31 декабря 2014 года.</w:t>
      </w:r>
    </w:p>
    <w:p w:rsidR="00750977" w:rsidRPr="00750977" w:rsidRDefault="00750977" w:rsidP="00750977">
      <w:pPr>
        <w:rPr>
          <w:sz w:val="16"/>
          <w:szCs w:val="16"/>
        </w:rPr>
      </w:pPr>
      <w:r w:rsidRPr="00750977">
        <w:rPr>
          <w:sz w:val="16"/>
          <w:szCs w:val="16"/>
        </w:rPr>
        <w:t xml:space="preserve">3.2.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r:id="rId28" w:anchor="sub_131" w:history="1">
        <w:r w:rsidRPr="00750977">
          <w:rPr>
            <w:rStyle w:val="a7"/>
            <w:sz w:val="16"/>
            <w:szCs w:val="16"/>
          </w:rPr>
          <w:t>пунктом 3.1</w:t>
        </w:r>
      </w:hyperlink>
      <w:r w:rsidRPr="00750977">
        <w:rPr>
          <w:sz w:val="16"/>
          <w:szCs w:val="16"/>
        </w:rPr>
        <w:t xml:space="preserve"> Соглашения.</w:t>
      </w:r>
    </w:p>
    <w:p w:rsidR="00750977" w:rsidRPr="00750977" w:rsidRDefault="00750977" w:rsidP="00750977">
      <w:pPr>
        <w:pStyle w:val="1"/>
        <w:spacing w:before="0" w:after="0"/>
        <w:rPr>
          <w:rFonts w:ascii="Times New Roman" w:hAnsi="Times New Roman"/>
          <w:color w:val="auto"/>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4. Основания и порядок прекращения Соглашения</w:t>
      </w:r>
    </w:p>
    <w:p w:rsidR="00750977" w:rsidRPr="00750977" w:rsidRDefault="00750977" w:rsidP="00750977">
      <w:pPr>
        <w:rPr>
          <w:sz w:val="16"/>
          <w:szCs w:val="16"/>
        </w:rPr>
      </w:pPr>
      <w:r w:rsidRPr="00750977">
        <w:rPr>
          <w:sz w:val="16"/>
          <w:szCs w:val="16"/>
        </w:rPr>
        <w:t>4.1. Настоящее Соглашение может быть прекращено досрочно:</w:t>
      </w:r>
    </w:p>
    <w:p w:rsidR="00750977" w:rsidRPr="00750977" w:rsidRDefault="00750977" w:rsidP="00750977">
      <w:pPr>
        <w:rPr>
          <w:sz w:val="16"/>
          <w:szCs w:val="16"/>
        </w:rPr>
      </w:pPr>
      <w:r w:rsidRPr="00750977">
        <w:rPr>
          <w:sz w:val="16"/>
          <w:szCs w:val="16"/>
        </w:rPr>
        <w:t>1) по соглашению сторон;</w:t>
      </w:r>
    </w:p>
    <w:p w:rsidR="00750977" w:rsidRPr="00750977" w:rsidRDefault="00750977" w:rsidP="00750977">
      <w:pPr>
        <w:rPr>
          <w:sz w:val="16"/>
          <w:szCs w:val="16"/>
        </w:rPr>
      </w:pPr>
      <w:r w:rsidRPr="00750977">
        <w:rPr>
          <w:sz w:val="16"/>
          <w:szCs w:val="16"/>
        </w:rPr>
        <w:t>2) в случае неисполнения или ненадлежащего исполнения одной из сторон своих обязательств.</w:t>
      </w:r>
    </w:p>
    <w:p w:rsidR="00750977" w:rsidRPr="00750977" w:rsidRDefault="00750977" w:rsidP="00750977">
      <w:pPr>
        <w:rPr>
          <w:sz w:val="16"/>
          <w:szCs w:val="16"/>
        </w:rPr>
      </w:pPr>
      <w:r w:rsidRPr="00750977">
        <w:rPr>
          <w:sz w:val="16"/>
          <w:szCs w:val="16"/>
        </w:rPr>
        <w:t>4.2.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750977" w:rsidRPr="00750977" w:rsidRDefault="00750977" w:rsidP="00750977">
      <w:pPr>
        <w:rPr>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5. Финансовое обеспечение переданных Муниципальному району части полномочий по решению вопросов местного значения</w:t>
      </w:r>
    </w:p>
    <w:p w:rsidR="00750977" w:rsidRPr="00750977" w:rsidRDefault="00750977" w:rsidP="00750977">
      <w:pPr>
        <w:rPr>
          <w:sz w:val="16"/>
          <w:szCs w:val="16"/>
        </w:rPr>
      </w:pPr>
      <w:r w:rsidRPr="00750977">
        <w:rPr>
          <w:sz w:val="16"/>
          <w:szCs w:val="16"/>
        </w:rPr>
        <w:t xml:space="preserve">5.1. Финансовое обеспечение переданной Муниципальному району части полномочий по решению вопросов местного значения осуществляется </w:t>
      </w:r>
      <w:proofErr w:type="gramStart"/>
      <w:r w:rsidRPr="00750977">
        <w:rPr>
          <w:sz w:val="16"/>
          <w:szCs w:val="16"/>
        </w:rPr>
        <w:t xml:space="preserve">за счет представляемых бюджету Муниципального района межбюджетных трансфертов в виде субвенций из бюджета Поселения в соответствии с </w:t>
      </w:r>
      <w:hyperlink r:id="rId29" w:history="1">
        <w:r w:rsidRPr="00750977">
          <w:rPr>
            <w:rStyle w:val="a7"/>
            <w:sz w:val="16"/>
            <w:szCs w:val="16"/>
          </w:rPr>
          <w:t>Бюджетным кодексом</w:t>
        </w:r>
        <w:proofErr w:type="gramEnd"/>
      </w:hyperlink>
      <w:r w:rsidRPr="00750977">
        <w:rPr>
          <w:sz w:val="16"/>
          <w:szCs w:val="16"/>
        </w:rPr>
        <w:t xml:space="preserve"> Российской Федерации.</w:t>
      </w:r>
    </w:p>
    <w:p w:rsidR="00750977" w:rsidRPr="00750977" w:rsidRDefault="00750977" w:rsidP="00750977">
      <w:pPr>
        <w:rPr>
          <w:sz w:val="16"/>
          <w:szCs w:val="16"/>
        </w:rPr>
      </w:pPr>
      <w:r w:rsidRPr="00750977">
        <w:rPr>
          <w:sz w:val="16"/>
          <w:szCs w:val="16"/>
        </w:rPr>
        <w:t xml:space="preserve">5.2. Объем субвенций, предоставляемых бюджету Муниципального района для осуществления переданных полномочий, устанавливается решением Совета депутатов </w:t>
      </w:r>
      <w:proofErr w:type="spellStart"/>
      <w:r w:rsidRPr="00750977">
        <w:rPr>
          <w:sz w:val="16"/>
          <w:szCs w:val="16"/>
        </w:rPr>
        <w:t>Моргинского</w:t>
      </w:r>
      <w:proofErr w:type="spellEnd"/>
      <w:r w:rsidRPr="00750977">
        <w:rPr>
          <w:sz w:val="16"/>
          <w:szCs w:val="16"/>
        </w:rPr>
        <w:t xml:space="preserve"> сельского поселения о бюджете на очередной финансовый год.</w:t>
      </w:r>
    </w:p>
    <w:p w:rsidR="00750977" w:rsidRPr="00750977" w:rsidRDefault="00750977" w:rsidP="00750977">
      <w:pPr>
        <w:rPr>
          <w:sz w:val="16"/>
          <w:szCs w:val="16"/>
        </w:rPr>
      </w:pPr>
      <w:r w:rsidRPr="00750977">
        <w:rPr>
          <w:sz w:val="16"/>
          <w:szCs w:val="16"/>
        </w:rPr>
        <w:t>Объем принимаемых субвенций, предоставляемых бюджету Муниципального района для осуществления переданных полномочий, устанавливается решением Совета депутатов Дубенского муниципального района о бюджете на очередной финансовый год.</w:t>
      </w:r>
    </w:p>
    <w:p w:rsidR="00750977" w:rsidRPr="00750977" w:rsidRDefault="00750977" w:rsidP="00750977">
      <w:pPr>
        <w:rPr>
          <w:sz w:val="16"/>
          <w:szCs w:val="16"/>
        </w:rPr>
      </w:pPr>
      <w:r w:rsidRPr="00750977">
        <w:rPr>
          <w:sz w:val="16"/>
          <w:szCs w:val="16"/>
        </w:rPr>
        <w:t xml:space="preserve">5.3. </w:t>
      </w:r>
      <w:proofErr w:type="gramStart"/>
      <w:r w:rsidRPr="00750977">
        <w:rPr>
          <w:sz w:val="16"/>
          <w:szCs w:val="16"/>
        </w:rPr>
        <w:t xml:space="preserve">Расчет объема субвенций, предоставляемых бюджету Муниципального района для осуществления переданной части полномочий, производится в соответствии с </w:t>
      </w:r>
      <w:hyperlink r:id="rId30" w:anchor="sub_1001" w:history="1">
        <w:r w:rsidRPr="00750977">
          <w:rPr>
            <w:rStyle w:val="a7"/>
            <w:sz w:val="16"/>
            <w:szCs w:val="16"/>
          </w:rPr>
          <w:t>Методикой</w:t>
        </w:r>
      </w:hyperlink>
      <w:r w:rsidRPr="00750977">
        <w:rPr>
          <w:sz w:val="16"/>
          <w:szCs w:val="16"/>
        </w:rPr>
        <w:t xml:space="preserve"> расчета объема субвенций,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согласно </w:t>
      </w:r>
      <w:hyperlink r:id="rId31" w:anchor="sub_1001" w:history="1">
        <w:r w:rsidRPr="00750977">
          <w:rPr>
            <w:rStyle w:val="a7"/>
            <w:sz w:val="16"/>
            <w:szCs w:val="16"/>
          </w:rPr>
          <w:t>приложению</w:t>
        </w:r>
        <w:proofErr w:type="gramEnd"/>
      </w:hyperlink>
      <w:r w:rsidRPr="00750977">
        <w:rPr>
          <w:sz w:val="16"/>
          <w:szCs w:val="16"/>
        </w:rPr>
        <w:t xml:space="preserve"> к настоящему Соглашению.</w:t>
      </w:r>
    </w:p>
    <w:p w:rsidR="00750977" w:rsidRPr="00750977" w:rsidRDefault="00750977" w:rsidP="00750977">
      <w:pPr>
        <w:rPr>
          <w:sz w:val="16"/>
          <w:szCs w:val="16"/>
        </w:rPr>
      </w:pPr>
      <w:r w:rsidRPr="00750977">
        <w:rPr>
          <w:sz w:val="16"/>
          <w:szCs w:val="16"/>
        </w:rPr>
        <w:t>5.4.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750977" w:rsidRPr="00750977" w:rsidRDefault="00750977" w:rsidP="00750977">
      <w:pPr>
        <w:rPr>
          <w:sz w:val="16"/>
          <w:szCs w:val="16"/>
        </w:rPr>
      </w:pPr>
      <w:r w:rsidRPr="00750977">
        <w:rPr>
          <w:sz w:val="16"/>
          <w:szCs w:val="16"/>
        </w:rPr>
        <w:t xml:space="preserve">5.5.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 </w:t>
      </w:r>
      <w:proofErr w:type="gramStart"/>
      <w:r w:rsidRPr="00750977">
        <w:rPr>
          <w:sz w:val="16"/>
          <w:szCs w:val="16"/>
        </w:rPr>
        <w:t>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за отчетный год, выделяемых из бюджета поселения на осуществление указанных полномочий.</w:t>
      </w:r>
      <w:proofErr w:type="gramEnd"/>
    </w:p>
    <w:p w:rsidR="00750977" w:rsidRPr="00750977" w:rsidRDefault="00750977" w:rsidP="00750977">
      <w:pPr>
        <w:rPr>
          <w:sz w:val="16"/>
          <w:szCs w:val="16"/>
        </w:rPr>
      </w:pPr>
      <w:r w:rsidRPr="00750977">
        <w:rPr>
          <w:sz w:val="16"/>
          <w:szCs w:val="16"/>
        </w:rPr>
        <w:t>5.6. Муниципальный район несет ответственность за осуществление переданных ему полномочий в той мере, в какой эти полномочия обеспечены финансовыми средствами.</w:t>
      </w:r>
    </w:p>
    <w:p w:rsidR="00750977" w:rsidRPr="00750977" w:rsidRDefault="00750977" w:rsidP="00750977">
      <w:pPr>
        <w:rPr>
          <w:sz w:val="16"/>
          <w:szCs w:val="16"/>
        </w:rPr>
      </w:pPr>
      <w:r w:rsidRPr="00750977">
        <w:rPr>
          <w:sz w:val="16"/>
          <w:szCs w:val="16"/>
        </w:rPr>
        <w:lastRenderedPageBreak/>
        <w:t>5.7. В случае неисполнения Поселением вытекающих из настоящего Соглашения обязательств по финансированию осуществления Муниципальным районом переданных ему полномочий, Муниципальный район вправе требовать расторжения настоящего Соглашения, уплаты неустойки в размере 0,01% от суммы межбюджетных трансфертов за отчетный год, а также возмещения понесенных убытков в части, непокрытой неустойкой.</w:t>
      </w:r>
    </w:p>
    <w:p w:rsidR="00750977" w:rsidRPr="00750977" w:rsidRDefault="00750977" w:rsidP="00750977">
      <w:pPr>
        <w:rPr>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 xml:space="preserve">6. </w:t>
      </w:r>
      <w:proofErr w:type="gramStart"/>
      <w:r w:rsidRPr="00750977">
        <w:rPr>
          <w:rFonts w:ascii="Times New Roman" w:hAnsi="Times New Roman"/>
          <w:color w:val="auto"/>
          <w:sz w:val="16"/>
          <w:szCs w:val="16"/>
        </w:rPr>
        <w:t>Контроль за</w:t>
      </w:r>
      <w:proofErr w:type="gramEnd"/>
      <w:r w:rsidRPr="00750977">
        <w:rPr>
          <w:rFonts w:ascii="Times New Roman" w:hAnsi="Times New Roman"/>
          <w:color w:val="auto"/>
          <w:sz w:val="16"/>
          <w:szCs w:val="16"/>
        </w:rPr>
        <w:t xml:space="preserve"> осуществлением Муниципальным районом переданных части полномочий по решению вопросов местного значения</w:t>
      </w:r>
    </w:p>
    <w:p w:rsidR="00750977" w:rsidRPr="00750977" w:rsidRDefault="00750977" w:rsidP="00750977">
      <w:pPr>
        <w:rPr>
          <w:sz w:val="16"/>
          <w:szCs w:val="16"/>
        </w:rPr>
      </w:pPr>
      <w:r w:rsidRPr="00750977">
        <w:rPr>
          <w:sz w:val="16"/>
          <w:szCs w:val="16"/>
        </w:rPr>
        <w:t xml:space="preserve">6.1. </w:t>
      </w:r>
      <w:proofErr w:type="gramStart"/>
      <w:r w:rsidRPr="00750977">
        <w:rPr>
          <w:sz w:val="16"/>
          <w:szCs w:val="16"/>
        </w:rPr>
        <w:t>Контроль за</w:t>
      </w:r>
      <w:proofErr w:type="gramEnd"/>
      <w:r w:rsidRPr="00750977">
        <w:rPr>
          <w:sz w:val="16"/>
          <w:szCs w:val="16"/>
        </w:rPr>
        <w:t xml:space="preserve"> осуществлением Муниципальным районом переданной части полномочий и целевым использованием переданных финансовых средств организует глава </w:t>
      </w:r>
      <w:proofErr w:type="spellStart"/>
      <w:r w:rsidRPr="00750977">
        <w:rPr>
          <w:sz w:val="16"/>
          <w:szCs w:val="16"/>
        </w:rPr>
        <w:t>Моргинского</w:t>
      </w:r>
      <w:proofErr w:type="spellEnd"/>
      <w:r w:rsidRPr="00750977">
        <w:rPr>
          <w:color w:val="FF0000"/>
          <w:sz w:val="16"/>
          <w:szCs w:val="16"/>
        </w:rPr>
        <w:t xml:space="preserve"> </w:t>
      </w:r>
      <w:r w:rsidRPr="00750977">
        <w:rPr>
          <w:sz w:val="16"/>
          <w:szCs w:val="16"/>
        </w:rPr>
        <w:t>сельского поселения в форме:</w:t>
      </w:r>
    </w:p>
    <w:p w:rsidR="00750977" w:rsidRPr="00750977" w:rsidRDefault="00750977" w:rsidP="00750977">
      <w:pPr>
        <w:rPr>
          <w:sz w:val="16"/>
          <w:szCs w:val="16"/>
        </w:rPr>
      </w:pPr>
      <w:r w:rsidRPr="00750977">
        <w:rPr>
          <w:sz w:val="16"/>
          <w:szCs w:val="16"/>
        </w:rPr>
        <w:t xml:space="preserve">1) проведения </w:t>
      </w:r>
      <w:proofErr w:type="gramStart"/>
      <w:r w:rsidRPr="00750977">
        <w:rPr>
          <w:sz w:val="16"/>
          <w:szCs w:val="16"/>
        </w:rPr>
        <w:t>проверок деятельности органов местного самоуправления Муниципального района</w:t>
      </w:r>
      <w:proofErr w:type="gramEnd"/>
      <w:r w:rsidRPr="00750977">
        <w:rPr>
          <w:sz w:val="16"/>
          <w:szCs w:val="16"/>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преданных в соответствии с методикой расчета;</w:t>
      </w:r>
    </w:p>
    <w:p w:rsidR="00750977" w:rsidRPr="00750977" w:rsidRDefault="00750977" w:rsidP="00750977">
      <w:pPr>
        <w:rPr>
          <w:sz w:val="16"/>
          <w:szCs w:val="16"/>
        </w:rPr>
      </w:pPr>
      <w:r w:rsidRPr="00750977">
        <w:rPr>
          <w:sz w:val="16"/>
          <w:szCs w:val="16"/>
        </w:rPr>
        <w:t>2) запроса необходимых документов и другой информации об осуществлении переданных полномочий.</w:t>
      </w:r>
    </w:p>
    <w:p w:rsidR="00750977" w:rsidRPr="00750977" w:rsidRDefault="00750977" w:rsidP="00750977">
      <w:pPr>
        <w:rPr>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7. Ответственность сторон</w:t>
      </w:r>
    </w:p>
    <w:p w:rsidR="00750977" w:rsidRPr="00750977" w:rsidRDefault="00750977" w:rsidP="00750977">
      <w:pPr>
        <w:rPr>
          <w:sz w:val="16"/>
          <w:szCs w:val="16"/>
        </w:rPr>
      </w:pPr>
      <w:r w:rsidRPr="00750977">
        <w:rPr>
          <w:sz w:val="16"/>
          <w:szCs w:val="16"/>
        </w:rPr>
        <w:t>7.1. Неисполнение или ненадлежащее исполнение сторонами Соглашения переданных части полномочий является основанием для одностороннего расторжения настоящего Соглашения. Расторжение Соглашения влечет за собой возврат в бюджет Поселения части перечисленных субвенций, приходящихся на не проведенные (ненадлежащим образом проведенные) мероприятия.</w:t>
      </w:r>
    </w:p>
    <w:p w:rsidR="00750977" w:rsidRPr="00750977" w:rsidRDefault="00750977" w:rsidP="00750977">
      <w:pPr>
        <w:rPr>
          <w:sz w:val="16"/>
          <w:szCs w:val="16"/>
        </w:rPr>
      </w:pPr>
      <w:r w:rsidRPr="00750977">
        <w:rPr>
          <w:sz w:val="16"/>
          <w:szCs w:val="16"/>
        </w:rPr>
        <w:t>7.2. Муниципальный район организует работу по расчету суммы перечисленных субвенций, подлежащих возврату, в случае досрочного расторжения Соглашения.</w:t>
      </w:r>
    </w:p>
    <w:p w:rsidR="00750977" w:rsidRPr="00750977" w:rsidRDefault="00750977" w:rsidP="00750977">
      <w:pPr>
        <w:rPr>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8. Заключительные положения</w:t>
      </w:r>
    </w:p>
    <w:p w:rsidR="00750977" w:rsidRPr="00750977" w:rsidRDefault="00750977" w:rsidP="00750977">
      <w:pPr>
        <w:rPr>
          <w:sz w:val="16"/>
          <w:szCs w:val="16"/>
        </w:rPr>
      </w:pPr>
      <w:r w:rsidRPr="00750977">
        <w:rPr>
          <w:sz w:val="16"/>
          <w:szCs w:val="16"/>
        </w:rPr>
        <w:t xml:space="preserve"> 8.1. Все изменения и дополнения к настоящему Соглашению вносятся по взаимному согласию сторон и оформляются дополнительным соглашением в письменной форме. Дополнительные соглашения являются неотъемлемой частью настоящего Соглашения.</w:t>
      </w:r>
    </w:p>
    <w:p w:rsidR="00750977" w:rsidRPr="00750977" w:rsidRDefault="00750977" w:rsidP="00750977">
      <w:pPr>
        <w:rPr>
          <w:sz w:val="16"/>
          <w:szCs w:val="16"/>
        </w:rPr>
      </w:pPr>
      <w:r w:rsidRPr="00750977">
        <w:rPr>
          <w:sz w:val="16"/>
          <w:szCs w:val="16"/>
        </w:rPr>
        <w:t>8.2. Настоящее Соглашение составлено в двух экземплярах, имеющих равную юридическую силу, по одному для каждой из сторон.</w:t>
      </w:r>
    </w:p>
    <w:p w:rsidR="00750977" w:rsidRPr="00750977" w:rsidRDefault="00750977" w:rsidP="00750977">
      <w:pPr>
        <w:rPr>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9. Подписи сторон</w:t>
      </w:r>
    </w:p>
    <w:p w:rsidR="00750977" w:rsidRPr="00750977" w:rsidRDefault="00750977" w:rsidP="00750977">
      <w:pPr>
        <w:rPr>
          <w:sz w:val="16"/>
          <w:szCs w:val="16"/>
        </w:rPr>
      </w:pPr>
    </w:p>
    <w:tbl>
      <w:tblPr>
        <w:tblStyle w:val="a3"/>
        <w:tblW w:w="0" w:type="auto"/>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5"/>
        <w:gridCol w:w="4786"/>
      </w:tblGrid>
      <w:tr w:rsidR="00750977" w:rsidRPr="00750977" w:rsidTr="00B32195">
        <w:tc>
          <w:tcPr>
            <w:tcW w:w="4785" w:type="dxa"/>
            <w:tcBorders>
              <w:top w:val="single" w:sz="4" w:space="0" w:color="FFFFFF"/>
              <w:left w:val="single" w:sz="4" w:space="0" w:color="FFFFFF"/>
              <w:bottom w:val="single" w:sz="4" w:space="0" w:color="FFFFFF"/>
              <w:right w:val="single" w:sz="4" w:space="0" w:color="FFFFFF"/>
            </w:tcBorders>
          </w:tcPr>
          <w:p w:rsidR="00750977" w:rsidRPr="00750977" w:rsidRDefault="00750977" w:rsidP="00B32195">
            <w:pPr>
              <w:ind w:right="-206"/>
              <w:rPr>
                <w:sz w:val="16"/>
                <w:szCs w:val="16"/>
              </w:rPr>
            </w:pPr>
            <w:r w:rsidRPr="00750977">
              <w:rPr>
                <w:sz w:val="16"/>
                <w:szCs w:val="16"/>
              </w:rPr>
              <w:t>Председатель Совета депутатов Дубенского муниципального района Республики Мордовия</w:t>
            </w:r>
          </w:p>
          <w:p w:rsidR="00750977" w:rsidRPr="00750977" w:rsidRDefault="00750977" w:rsidP="00B32195">
            <w:pPr>
              <w:ind w:right="-206"/>
              <w:rPr>
                <w:sz w:val="16"/>
                <w:szCs w:val="16"/>
              </w:rPr>
            </w:pPr>
          </w:p>
          <w:p w:rsidR="00750977" w:rsidRPr="00750977" w:rsidRDefault="00750977" w:rsidP="00B32195">
            <w:pPr>
              <w:ind w:right="-206"/>
              <w:rPr>
                <w:sz w:val="16"/>
                <w:szCs w:val="16"/>
              </w:rPr>
            </w:pPr>
            <w:r w:rsidRPr="00750977">
              <w:rPr>
                <w:sz w:val="16"/>
                <w:szCs w:val="16"/>
              </w:rPr>
              <w:t>______________Э.А. Спиридонов</w:t>
            </w:r>
            <w:r w:rsidRPr="00750977">
              <w:rPr>
                <w:sz w:val="16"/>
                <w:szCs w:val="16"/>
              </w:rPr>
              <w:tab/>
            </w:r>
            <w:r w:rsidRPr="00750977">
              <w:rPr>
                <w:sz w:val="16"/>
                <w:szCs w:val="16"/>
              </w:rPr>
              <w:tab/>
            </w:r>
            <w:r w:rsidRPr="00750977">
              <w:rPr>
                <w:sz w:val="16"/>
                <w:szCs w:val="16"/>
              </w:rPr>
              <w:tab/>
            </w:r>
          </w:p>
          <w:p w:rsidR="00750977" w:rsidRPr="00750977" w:rsidRDefault="00750977" w:rsidP="00B32195">
            <w:pPr>
              <w:ind w:right="-206"/>
              <w:rPr>
                <w:sz w:val="16"/>
                <w:szCs w:val="16"/>
              </w:rPr>
            </w:pPr>
          </w:p>
        </w:tc>
        <w:tc>
          <w:tcPr>
            <w:tcW w:w="4786" w:type="dxa"/>
            <w:tcBorders>
              <w:top w:val="single" w:sz="4" w:space="0" w:color="FFFFFF"/>
              <w:left w:val="single" w:sz="4" w:space="0" w:color="FFFFFF"/>
              <w:bottom w:val="single" w:sz="4" w:space="0" w:color="FFFFFF"/>
              <w:right w:val="single" w:sz="4" w:space="0" w:color="FFFFFF"/>
            </w:tcBorders>
          </w:tcPr>
          <w:p w:rsidR="00750977" w:rsidRPr="00750977" w:rsidRDefault="00750977" w:rsidP="00B32195">
            <w:pPr>
              <w:ind w:right="-206"/>
              <w:rPr>
                <w:sz w:val="16"/>
                <w:szCs w:val="16"/>
              </w:rPr>
            </w:pPr>
            <w:r w:rsidRPr="00750977">
              <w:rPr>
                <w:sz w:val="16"/>
                <w:szCs w:val="16"/>
              </w:rPr>
              <w:t xml:space="preserve">Глава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w:t>
            </w:r>
          </w:p>
          <w:p w:rsidR="00750977" w:rsidRPr="00750977" w:rsidRDefault="00750977" w:rsidP="00B32195">
            <w:pPr>
              <w:ind w:right="-206"/>
              <w:rPr>
                <w:sz w:val="16"/>
                <w:szCs w:val="16"/>
              </w:rPr>
            </w:pPr>
          </w:p>
          <w:p w:rsidR="00750977" w:rsidRPr="00750977" w:rsidRDefault="00750977" w:rsidP="00B32195">
            <w:pPr>
              <w:ind w:right="-206"/>
              <w:rPr>
                <w:sz w:val="16"/>
                <w:szCs w:val="16"/>
              </w:rPr>
            </w:pPr>
            <w:r w:rsidRPr="00750977">
              <w:rPr>
                <w:sz w:val="16"/>
                <w:szCs w:val="16"/>
              </w:rPr>
              <w:t>___________________С.Д. Фролов</w:t>
            </w:r>
          </w:p>
        </w:tc>
      </w:tr>
    </w:tbl>
    <w:p w:rsidR="00750977" w:rsidRPr="00750977" w:rsidRDefault="00750977" w:rsidP="00750977">
      <w:pPr>
        <w:ind w:firstLine="698"/>
        <w:jc w:val="right"/>
        <w:rPr>
          <w:rStyle w:val="a8"/>
          <w:b w:val="0"/>
          <w:sz w:val="16"/>
          <w:szCs w:val="16"/>
        </w:rPr>
      </w:pPr>
    </w:p>
    <w:p w:rsidR="00750977" w:rsidRPr="00750977" w:rsidRDefault="00750977" w:rsidP="00750977">
      <w:pPr>
        <w:ind w:firstLine="698"/>
        <w:jc w:val="right"/>
        <w:rPr>
          <w:rStyle w:val="a8"/>
          <w:b w:val="0"/>
          <w:sz w:val="16"/>
          <w:szCs w:val="16"/>
        </w:rPr>
      </w:pPr>
    </w:p>
    <w:p w:rsidR="00750977" w:rsidRPr="00750977" w:rsidRDefault="00750977" w:rsidP="00750977">
      <w:pPr>
        <w:ind w:firstLine="698"/>
        <w:jc w:val="right"/>
        <w:rPr>
          <w:rStyle w:val="a8"/>
          <w:b w:val="0"/>
          <w:sz w:val="16"/>
          <w:szCs w:val="16"/>
        </w:rPr>
      </w:pPr>
    </w:p>
    <w:p w:rsidR="00750977" w:rsidRPr="00750977" w:rsidRDefault="00750977" w:rsidP="00750977">
      <w:pPr>
        <w:rPr>
          <w:b/>
          <w:sz w:val="16"/>
          <w:szCs w:val="16"/>
        </w:rPr>
      </w:pPr>
      <w:r>
        <w:rPr>
          <w:rStyle w:val="a8"/>
          <w:b w:val="0"/>
          <w:sz w:val="16"/>
          <w:szCs w:val="16"/>
        </w:rPr>
        <w:t xml:space="preserve">                                                                                                                                   </w:t>
      </w:r>
      <w:r w:rsidRPr="00750977">
        <w:rPr>
          <w:rStyle w:val="a8"/>
          <w:sz w:val="16"/>
          <w:szCs w:val="16"/>
        </w:rPr>
        <w:t xml:space="preserve">  Приложение №</w:t>
      </w:r>
    </w:p>
    <w:p w:rsidR="00750977" w:rsidRPr="00750977" w:rsidRDefault="00750977" w:rsidP="00750977">
      <w:pPr>
        <w:ind w:left="5400"/>
        <w:rPr>
          <w:b/>
          <w:sz w:val="16"/>
          <w:szCs w:val="16"/>
        </w:rPr>
      </w:pPr>
      <w:r w:rsidRPr="00750977">
        <w:rPr>
          <w:rStyle w:val="a8"/>
          <w:sz w:val="16"/>
          <w:szCs w:val="16"/>
        </w:rPr>
        <w:t xml:space="preserve">к </w:t>
      </w:r>
      <w:hyperlink r:id="rId32" w:anchor="sub_153" w:history="1">
        <w:r w:rsidRPr="00750977">
          <w:rPr>
            <w:rStyle w:val="a7"/>
            <w:sz w:val="16"/>
            <w:szCs w:val="16"/>
          </w:rPr>
          <w:t>Соглашению</w:t>
        </w:r>
      </w:hyperlink>
    </w:p>
    <w:p w:rsidR="00750977" w:rsidRPr="00750977" w:rsidRDefault="00750977" w:rsidP="00750977">
      <w:pPr>
        <w:ind w:left="5400"/>
        <w:rPr>
          <w:sz w:val="16"/>
          <w:szCs w:val="16"/>
        </w:rPr>
      </w:pPr>
      <w:r w:rsidRPr="00750977">
        <w:rPr>
          <w:sz w:val="16"/>
          <w:szCs w:val="16"/>
        </w:rPr>
        <w:t>«  » июня 2014 г.</w:t>
      </w:r>
    </w:p>
    <w:p w:rsidR="00750977" w:rsidRPr="00750977" w:rsidRDefault="00750977" w:rsidP="00750977">
      <w:pPr>
        <w:ind w:left="5400"/>
        <w:rPr>
          <w:b/>
          <w:sz w:val="16"/>
          <w:szCs w:val="16"/>
        </w:rPr>
      </w:pPr>
    </w:p>
    <w:p w:rsidR="00750977" w:rsidRPr="00750977" w:rsidRDefault="00750977" w:rsidP="00750977">
      <w:pPr>
        <w:pStyle w:val="1"/>
        <w:rPr>
          <w:rFonts w:ascii="Times New Roman" w:hAnsi="Times New Roman"/>
          <w:color w:val="auto"/>
          <w:sz w:val="16"/>
          <w:szCs w:val="16"/>
        </w:rPr>
      </w:pPr>
      <w:r w:rsidRPr="00750977">
        <w:rPr>
          <w:rFonts w:ascii="Times New Roman" w:hAnsi="Times New Roman"/>
          <w:color w:val="auto"/>
          <w:sz w:val="16"/>
          <w:szCs w:val="16"/>
        </w:rPr>
        <w:t>Методика</w:t>
      </w:r>
      <w:r w:rsidRPr="00750977">
        <w:rPr>
          <w:rFonts w:ascii="Times New Roman" w:hAnsi="Times New Roman"/>
          <w:color w:val="auto"/>
          <w:sz w:val="16"/>
          <w:szCs w:val="16"/>
        </w:rPr>
        <w:br/>
        <w:t>расчета объема субвенций,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w:t>
      </w:r>
    </w:p>
    <w:p w:rsidR="00750977" w:rsidRPr="00750977" w:rsidRDefault="00750977" w:rsidP="00750977">
      <w:pPr>
        <w:rPr>
          <w:sz w:val="16"/>
          <w:szCs w:val="16"/>
        </w:rPr>
      </w:pPr>
    </w:p>
    <w:p w:rsidR="00750977" w:rsidRPr="00750977" w:rsidRDefault="00750977" w:rsidP="00750977">
      <w:pPr>
        <w:rPr>
          <w:sz w:val="16"/>
          <w:szCs w:val="16"/>
        </w:rPr>
      </w:pPr>
      <w:r w:rsidRPr="00750977">
        <w:rPr>
          <w:sz w:val="16"/>
          <w:szCs w:val="16"/>
        </w:rPr>
        <w:t xml:space="preserve">Настоящая Методика разработана в соответствии с </w:t>
      </w:r>
      <w:hyperlink r:id="rId33" w:history="1">
        <w:r w:rsidRPr="00750977">
          <w:rPr>
            <w:rStyle w:val="a7"/>
            <w:sz w:val="16"/>
            <w:szCs w:val="16"/>
          </w:rPr>
          <w:t>Бюджетным кодексом</w:t>
        </w:r>
      </w:hyperlink>
      <w:r w:rsidRPr="00750977">
        <w:rPr>
          <w:sz w:val="16"/>
          <w:szCs w:val="16"/>
        </w:rPr>
        <w:t xml:space="preserve"> Российской Федерации, </w:t>
      </w:r>
      <w:hyperlink r:id="rId34" w:history="1">
        <w:r w:rsidRPr="00750977">
          <w:rPr>
            <w:rStyle w:val="a7"/>
            <w:sz w:val="16"/>
            <w:szCs w:val="16"/>
          </w:rPr>
          <w:t>Федеральным законом</w:t>
        </w:r>
      </w:hyperlink>
      <w:r w:rsidRPr="00750977">
        <w:rPr>
          <w:sz w:val="16"/>
          <w:szCs w:val="16"/>
        </w:rPr>
        <w:t xml:space="preserve"> от 06.10.2003 г. № 131-ФЗ «Об общих принципах организации местного самоуправления в Российской Федерации».</w:t>
      </w:r>
    </w:p>
    <w:p w:rsidR="00750977" w:rsidRPr="00750977" w:rsidRDefault="00750977" w:rsidP="00750977">
      <w:pPr>
        <w:rPr>
          <w:sz w:val="16"/>
          <w:szCs w:val="16"/>
        </w:rPr>
      </w:pPr>
      <w:proofErr w:type="gramStart"/>
      <w:r w:rsidRPr="00750977">
        <w:rPr>
          <w:sz w:val="16"/>
          <w:szCs w:val="16"/>
        </w:rPr>
        <w:t>Методика предназначена для определения объема средств, необходимых Муниципальному району для финансового обеспечения части переданных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в органах местного самоуправления Поселения (далее - полномочия по решению вопросов местного значения).</w:t>
      </w:r>
      <w:proofErr w:type="gramEnd"/>
    </w:p>
    <w:p w:rsidR="00750977" w:rsidRPr="00750977" w:rsidRDefault="00750977" w:rsidP="00750977">
      <w:pPr>
        <w:rPr>
          <w:sz w:val="16"/>
          <w:szCs w:val="16"/>
        </w:rPr>
      </w:pPr>
      <w:r w:rsidRPr="00750977">
        <w:rPr>
          <w:sz w:val="16"/>
          <w:szCs w:val="16"/>
        </w:rPr>
        <w:t>Состав работ по реализации Муниципальным районом переданных полномочий по решению вопросов местного значения определяется Регламентом взаимодействия органов местного самоуправления Поселения и органов местного самоуправления Муниципального района.</w:t>
      </w:r>
    </w:p>
    <w:p w:rsidR="00750977" w:rsidRPr="00750977" w:rsidRDefault="00750977" w:rsidP="00750977">
      <w:pPr>
        <w:rPr>
          <w:sz w:val="16"/>
          <w:szCs w:val="16"/>
        </w:rPr>
      </w:pPr>
      <w:r w:rsidRPr="00750977">
        <w:rPr>
          <w:sz w:val="16"/>
          <w:szCs w:val="16"/>
        </w:rPr>
        <w:t>Порядок определения ежегодного объема межбюджетных трансфертов, необходимых для осуществления полномочий по решению вопросов местного значения, производится по следующей формуле:</w:t>
      </w:r>
    </w:p>
    <w:p w:rsidR="00750977" w:rsidRPr="00750977" w:rsidRDefault="00750977" w:rsidP="00750977">
      <w:pPr>
        <w:rPr>
          <w:sz w:val="16"/>
          <w:szCs w:val="16"/>
        </w:rPr>
      </w:pPr>
    </w:p>
    <w:p w:rsidR="00750977" w:rsidRPr="00750977" w:rsidRDefault="00750977" w:rsidP="00750977">
      <w:pPr>
        <w:rPr>
          <w:sz w:val="16"/>
          <w:szCs w:val="16"/>
        </w:rPr>
      </w:pPr>
      <w:r w:rsidRPr="00750977">
        <w:rPr>
          <w:noProof/>
          <w:sz w:val="16"/>
          <w:szCs w:val="16"/>
        </w:rPr>
        <w:drawing>
          <wp:inline distT="0" distB="0" distL="0" distR="0">
            <wp:extent cx="1981200" cy="24765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5"/>
                    <a:srcRect/>
                    <a:stretch>
                      <a:fillRect/>
                    </a:stretch>
                  </pic:blipFill>
                  <pic:spPr bwMode="auto">
                    <a:xfrm>
                      <a:off x="0" y="0"/>
                      <a:ext cx="1981200" cy="247650"/>
                    </a:xfrm>
                    <a:prstGeom prst="rect">
                      <a:avLst/>
                    </a:prstGeom>
                    <a:noFill/>
                    <a:ln w="9525">
                      <a:noFill/>
                      <a:miter lim="800000"/>
                      <a:headEnd/>
                      <a:tailEnd/>
                    </a:ln>
                  </pic:spPr>
                </pic:pic>
              </a:graphicData>
            </a:graphic>
          </wp:inline>
        </w:drawing>
      </w:r>
      <w:r w:rsidRPr="00750977">
        <w:rPr>
          <w:sz w:val="16"/>
          <w:szCs w:val="16"/>
        </w:rPr>
        <w:t>,</w:t>
      </w:r>
    </w:p>
    <w:p w:rsidR="00750977" w:rsidRPr="00750977" w:rsidRDefault="00750977" w:rsidP="00750977">
      <w:pPr>
        <w:rPr>
          <w:sz w:val="16"/>
          <w:szCs w:val="16"/>
        </w:rPr>
      </w:pPr>
    </w:p>
    <w:p w:rsidR="00750977" w:rsidRPr="00750977" w:rsidRDefault="00750977" w:rsidP="00750977">
      <w:pPr>
        <w:rPr>
          <w:sz w:val="16"/>
          <w:szCs w:val="16"/>
        </w:rPr>
      </w:pPr>
      <w:r w:rsidRPr="00750977">
        <w:rPr>
          <w:sz w:val="16"/>
          <w:szCs w:val="16"/>
        </w:rPr>
        <w:t>где</w:t>
      </w:r>
    </w:p>
    <w:p w:rsidR="00750977" w:rsidRPr="00750977" w:rsidRDefault="00750977" w:rsidP="00750977">
      <w:pPr>
        <w:rPr>
          <w:sz w:val="16"/>
          <w:szCs w:val="16"/>
        </w:rPr>
      </w:pPr>
      <w:r w:rsidRPr="00750977">
        <w:rPr>
          <w:sz w:val="16"/>
          <w:szCs w:val="16"/>
        </w:rPr>
        <w:t>S - годовой объем межбюджетных трансфертов, рублей;</w:t>
      </w:r>
    </w:p>
    <w:p w:rsidR="00750977" w:rsidRPr="00750977" w:rsidRDefault="00750977" w:rsidP="00750977">
      <w:pPr>
        <w:rPr>
          <w:sz w:val="16"/>
          <w:szCs w:val="16"/>
        </w:rPr>
      </w:pPr>
      <w:r w:rsidRPr="00750977">
        <w:rPr>
          <w:sz w:val="16"/>
          <w:szCs w:val="16"/>
        </w:rPr>
        <w:t>К</w:t>
      </w:r>
      <w:proofErr w:type="gramStart"/>
      <w:r w:rsidRPr="00750977">
        <w:rPr>
          <w:sz w:val="16"/>
          <w:szCs w:val="16"/>
        </w:rPr>
        <w:t>1</w:t>
      </w:r>
      <w:proofErr w:type="gramEnd"/>
      <w:r w:rsidRPr="00750977">
        <w:rPr>
          <w:sz w:val="16"/>
          <w:szCs w:val="16"/>
        </w:rPr>
        <w:t xml:space="preserve"> - численность муниципальных служащих органа местного самоуправления Поселения, подлежащих проверке, в год;</w:t>
      </w:r>
    </w:p>
    <w:p w:rsidR="00750977" w:rsidRPr="00750977" w:rsidRDefault="00750977" w:rsidP="00750977">
      <w:pPr>
        <w:rPr>
          <w:sz w:val="16"/>
          <w:szCs w:val="16"/>
        </w:rPr>
      </w:pPr>
      <w:r w:rsidRPr="00750977">
        <w:rPr>
          <w:sz w:val="16"/>
          <w:szCs w:val="16"/>
        </w:rPr>
        <w:t>К</w:t>
      </w:r>
      <w:proofErr w:type="gramStart"/>
      <w:r w:rsidRPr="00750977">
        <w:rPr>
          <w:sz w:val="16"/>
          <w:szCs w:val="16"/>
        </w:rPr>
        <w:t>2</w:t>
      </w:r>
      <w:proofErr w:type="gramEnd"/>
      <w:r w:rsidRPr="00750977">
        <w:rPr>
          <w:sz w:val="16"/>
          <w:szCs w:val="16"/>
        </w:rPr>
        <w:t xml:space="preserve"> - численность граждан, муниципальных служащих органа местного самоуправления Поселения, подлежащих рассмотрению на комиссии по соблюдению требований к служебному поведению муниципальных служащих и урегулированию конфликта интересов муниципального района (далее - комиссия), в год;</w:t>
      </w:r>
    </w:p>
    <w:p w:rsidR="00750977" w:rsidRPr="00750977" w:rsidRDefault="00750977" w:rsidP="00750977">
      <w:pPr>
        <w:rPr>
          <w:sz w:val="16"/>
          <w:szCs w:val="16"/>
        </w:rPr>
      </w:pPr>
      <w:r w:rsidRPr="00750977">
        <w:rPr>
          <w:sz w:val="16"/>
          <w:szCs w:val="16"/>
        </w:rPr>
        <w:t>К3 - численность муниципальных служащих Поселения, по которым осуществляется оценка соблюдения требований к служебному поведению и урегулированию конфликта интересов в органе местного самоуправления Поселения, не подлежащих рассмотрению на комиссии, в год. При этом К3 вычисляется следующим образом:</w:t>
      </w:r>
    </w:p>
    <w:p w:rsidR="00750977" w:rsidRPr="00750977" w:rsidRDefault="00750977" w:rsidP="00750977">
      <w:pPr>
        <w:rPr>
          <w:sz w:val="16"/>
          <w:szCs w:val="16"/>
        </w:rPr>
      </w:pPr>
    </w:p>
    <w:p w:rsidR="00750977" w:rsidRPr="00750977" w:rsidRDefault="00750977" w:rsidP="00750977">
      <w:pPr>
        <w:rPr>
          <w:sz w:val="16"/>
          <w:szCs w:val="16"/>
        </w:rPr>
      </w:pPr>
      <w:r w:rsidRPr="00750977">
        <w:rPr>
          <w:noProof/>
          <w:sz w:val="16"/>
          <w:szCs w:val="16"/>
        </w:rPr>
        <w:drawing>
          <wp:inline distT="0" distB="0" distL="0" distR="0">
            <wp:extent cx="781050" cy="22860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6"/>
                    <a:srcRect/>
                    <a:stretch>
                      <a:fillRect/>
                    </a:stretch>
                  </pic:blipFill>
                  <pic:spPr bwMode="auto">
                    <a:xfrm>
                      <a:off x="0" y="0"/>
                      <a:ext cx="781050" cy="228600"/>
                    </a:xfrm>
                    <a:prstGeom prst="rect">
                      <a:avLst/>
                    </a:prstGeom>
                    <a:noFill/>
                    <a:ln w="9525">
                      <a:noFill/>
                      <a:miter lim="800000"/>
                      <a:headEnd/>
                      <a:tailEnd/>
                    </a:ln>
                  </pic:spPr>
                </pic:pic>
              </a:graphicData>
            </a:graphic>
          </wp:inline>
        </w:drawing>
      </w:r>
      <w:r w:rsidRPr="00750977">
        <w:rPr>
          <w:sz w:val="16"/>
          <w:szCs w:val="16"/>
        </w:rPr>
        <w:t>,</w:t>
      </w:r>
    </w:p>
    <w:p w:rsidR="00750977" w:rsidRPr="00750977" w:rsidRDefault="00750977" w:rsidP="00750977">
      <w:pPr>
        <w:rPr>
          <w:sz w:val="16"/>
          <w:szCs w:val="16"/>
        </w:rPr>
      </w:pPr>
    </w:p>
    <w:p w:rsidR="00750977" w:rsidRPr="00750977" w:rsidRDefault="00750977" w:rsidP="00750977">
      <w:pPr>
        <w:rPr>
          <w:sz w:val="16"/>
          <w:szCs w:val="16"/>
        </w:rPr>
      </w:pPr>
      <w:r w:rsidRPr="00750977">
        <w:rPr>
          <w:sz w:val="16"/>
          <w:szCs w:val="16"/>
        </w:rPr>
        <w:t>где</w:t>
      </w:r>
    </w:p>
    <w:p w:rsidR="00750977" w:rsidRPr="00750977" w:rsidRDefault="00750977" w:rsidP="00750977">
      <w:pPr>
        <w:rPr>
          <w:sz w:val="16"/>
          <w:szCs w:val="16"/>
        </w:rPr>
      </w:pPr>
      <w:r w:rsidRPr="00750977">
        <w:rPr>
          <w:sz w:val="16"/>
          <w:szCs w:val="16"/>
        </w:rPr>
        <w:lastRenderedPageBreak/>
        <w:t>К</w:t>
      </w:r>
      <w:proofErr w:type="gramStart"/>
      <w:r w:rsidRPr="00750977">
        <w:rPr>
          <w:sz w:val="16"/>
          <w:szCs w:val="16"/>
        </w:rPr>
        <w:t>4</w:t>
      </w:r>
      <w:proofErr w:type="gramEnd"/>
      <w:r w:rsidRPr="00750977">
        <w:rPr>
          <w:sz w:val="16"/>
          <w:szCs w:val="16"/>
        </w:rPr>
        <w:t xml:space="preserve"> - численность граждан, муниципальных служащих, по которым осуществляется оценка соблюдения требований к служебному поведению муниципальных служащих органа местного самоуправления Поселения и урегулированию конфликта интересов в органе местного самоуправления Поселения, в год;</w:t>
      </w:r>
    </w:p>
    <w:p w:rsidR="00750977" w:rsidRPr="00750977" w:rsidRDefault="00750977" w:rsidP="00750977">
      <w:pPr>
        <w:rPr>
          <w:sz w:val="16"/>
          <w:szCs w:val="16"/>
        </w:rPr>
      </w:pPr>
      <w:proofErr w:type="spellStart"/>
      <w:r w:rsidRPr="00750977">
        <w:rPr>
          <w:sz w:val="16"/>
          <w:szCs w:val="16"/>
        </w:rPr>
        <w:t>m</w:t>
      </w:r>
      <w:proofErr w:type="spellEnd"/>
      <w:r w:rsidRPr="00750977">
        <w:rPr>
          <w:sz w:val="16"/>
          <w:szCs w:val="16"/>
        </w:rPr>
        <w:t xml:space="preserve"> - трудоемкость приема документов, подготовки и проведения проверки одного муниципального служащего Поселения, равная 0,2 чел./дня;</w:t>
      </w:r>
    </w:p>
    <w:p w:rsidR="00750977" w:rsidRPr="00750977" w:rsidRDefault="00750977" w:rsidP="00750977">
      <w:pPr>
        <w:rPr>
          <w:sz w:val="16"/>
          <w:szCs w:val="16"/>
        </w:rPr>
      </w:pPr>
      <w:proofErr w:type="spellStart"/>
      <w:r w:rsidRPr="00750977">
        <w:rPr>
          <w:sz w:val="16"/>
          <w:szCs w:val="16"/>
        </w:rPr>
        <w:t>n</w:t>
      </w:r>
      <w:proofErr w:type="spellEnd"/>
      <w:r w:rsidRPr="00750977">
        <w:rPr>
          <w:sz w:val="16"/>
          <w:szCs w:val="16"/>
        </w:rPr>
        <w:t xml:space="preserve"> - трудоемкость приема, подготовки документов для рассмотрения на комиссии и результатов рассмотрения на комиссии одного муниципального служащего Поселения, равная 0,2 чел./дня;</w:t>
      </w:r>
    </w:p>
    <w:p w:rsidR="00750977" w:rsidRPr="00750977" w:rsidRDefault="00750977" w:rsidP="00750977">
      <w:pPr>
        <w:rPr>
          <w:sz w:val="16"/>
          <w:szCs w:val="16"/>
        </w:rPr>
      </w:pPr>
      <w:proofErr w:type="spellStart"/>
      <w:proofErr w:type="gramStart"/>
      <w:r w:rsidRPr="00750977">
        <w:rPr>
          <w:sz w:val="16"/>
          <w:szCs w:val="16"/>
        </w:rPr>
        <w:t>k</w:t>
      </w:r>
      <w:proofErr w:type="spellEnd"/>
      <w:r w:rsidRPr="00750977">
        <w:rPr>
          <w:sz w:val="16"/>
          <w:szCs w:val="16"/>
        </w:rPr>
        <w:t xml:space="preserve"> - трудоемкость приема, оценки на полноту документов о доходах гражданина, претендующего на замещение должностей муниципальной службы в Поселении, муниципального служащего Поселения в части исполнения требований по заполнению сведений о доходах, об имуществе и обязательствах имущественного характера гражданина, претендующего на замещение должности муниципальной службы, а также сведения о доходах, об имуществе и обязательствах имущественного характера его супруги (супруга) и несовершеннолетних детей</w:t>
      </w:r>
      <w:proofErr w:type="gramEnd"/>
      <w:r w:rsidRPr="00750977">
        <w:rPr>
          <w:sz w:val="16"/>
          <w:szCs w:val="16"/>
        </w:rPr>
        <w:t>, сведений о доходах, об имуществе и обязательствах имущественного характера муниципального служащего, а также сведения о доходах, об имуществе и обязательствах имущественного характера его супруги (супруга) и несовершеннолетних детей; равна 0,05 чел./дня;</w:t>
      </w:r>
    </w:p>
    <w:p w:rsidR="00750977" w:rsidRPr="00750977" w:rsidRDefault="00750977" w:rsidP="00750977">
      <w:pPr>
        <w:rPr>
          <w:sz w:val="16"/>
          <w:szCs w:val="16"/>
        </w:rPr>
      </w:pPr>
      <w:r w:rsidRPr="00750977">
        <w:rPr>
          <w:sz w:val="16"/>
          <w:szCs w:val="16"/>
        </w:rPr>
        <w:t xml:space="preserve">С - расходы на содержание одного муниципального служащего Муниципального района </w:t>
      </w:r>
      <w:r w:rsidRPr="00750977">
        <w:rPr>
          <w:b/>
          <w:i/>
          <w:sz w:val="16"/>
          <w:szCs w:val="16"/>
        </w:rPr>
        <w:t>(ведущего специалиста)</w:t>
      </w:r>
      <w:r w:rsidRPr="00750977">
        <w:rPr>
          <w:sz w:val="16"/>
          <w:szCs w:val="16"/>
        </w:rPr>
        <w:t xml:space="preserve"> в день, составляющие _____ руб./</w:t>
      </w:r>
      <w:proofErr w:type="spellStart"/>
      <w:r w:rsidRPr="00750977">
        <w:rPr>
          <w:sz w:val="16"/>
          <w:szCs w:val="16"/>
        </w:rPr>
        <w:t>нормодень</w:t>
      </w:r>
      <w:proofErr w:type="spellEnd"/>
      <w:r w:rsidRPr="00750977">
        <w:rPr>
          <w:sz w:val="16"/>
          <w:szCs w:val="16"/>
        </w:rPr>
        <w:t xml:space="preserve">. </w:t>
      </w: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pStyle w:val="1"/>
        <w:spacing w:before="0" w:after="0"/>
        <w:jc w:val="left"/>
        <w:rPr>
          <w:rFonts w:ascii="Times New Roman" w:hAnsi="Times New Roman"/>
          <w:b w:val="0"/>
          <w:color w:val="auto"/>
          <w:sz w:val="16"/>
          <w:szCs w:val="16"/>
        </w:rPr>
      </w:pPr>
      <w:r>
        <w:rPr>
          <w:rFonts w:ascii="Times New Roman" w:hAnsi="Times New Roman"/>
          <w:color w:val="auto"/>
          <w:sz w:val="16"/>
          <w:szCs w:val="16"/>
        </w:rPr>
        <w:t xml:space="preserve">                                                                                                            </w:t>
      </w:r>
      <w:r w:rsidRPr="00750977">
        <w:rPr>
          <w:rFonts w:ascii="Times New Roman" w:hAnsi="Times New Roman"/>
          <w:b w:val="0"/>
          <w:color w:val="auto"/>
          <w:sz w:val="16"/>
          <w:szCs w:val="16"/>
        </w:rPr>
        <w:t>Приложение №</w:t>
      </w:r>
    </w:p>
    <w:p w:rsidR="00750977" w:rsidRPr="00750977" w:rsidRDefault="00750977" w:rsidP="00750977">
      <w:pPr>
        <w:pStyle w:val="1"/>
        <w:spacing w:before="0" w:after="0"/>
        <w:ind w:left="4320"/>
        <w:jc w:val="left"/>
        <w:rPr>
          <w:rFonts w:ascii="Times New Roman" w:hAnsi="Times New Roman"/>
          <w:sz w:val="16"/>
          <w:szCs w:val="16"/>
        </w:rPr>
      </w:pPr>
      <w:r w:rsidRPr="00750977">
        <w:rPr>
          <w:rFonts w:ascii="Times New Roman" w:hAnsi="Times New Roman"/>
          <w:b w:val="0"/>
          <w:color w:val="auto"/>
          <w:sz w:val="16"/>
          <w:szCs w:val="16"/>
        </w:rPr>
        <w:t xml:space="preserve">Утверждено </w:t>
      </w:r>
      <w:r w:rsidRPr="00750977">
        <w:rPr>
          <w:rFonts w:ascii="Times New Roman" w:hAnsi="Times New Roman"/>
          <w:b w:val="0"/>
          <w:sz w:val="16"/>
          <w:szCs w:val="16"/>
        </w:rPr>
        <w:t>Решением Совета депутатов</w:t>
      </w:r>
    </w:p>
    <w:p w:rsidR="00750977" w:rsidRPr="00750977" w:rsidRDefault="00750977" w:rsidP="00750977">
      <w:pPr>
        <w:ind w:left="4320"/>
        <w:rPr>
          <w:sz w:val="16"/>
          <w:szCs w:val="16"/>
        </w:rPr>
      </w:pPr>
      <w:proofErr w:type="spellStart"/>
      <w:r w:rsidRPr="00750977">
        <w:rPr>
          <w:sz w:val="16"/>
          <w:szCs w:val="16"/>
        </w:rPr>
        <w:t>Моргинского</w:t>
      </w:r>
      <w:proofErr w:type="spellEnd"/>
      <w:r w:rsidRPr="00750977">
        <w:rPr>
          <w:sz w:val="16"/>
          <w:szCs w:val="16"/>
        </w:rPr>
        <w:t xml:space="preserve"> сельского поселения</w:t>
      </w:r>
    </w:p>
    <w:p w:rsidR="00750977" w:rsidRPr="00750977" w:rsidRDefault="00750977" w:rsidP="00750977">
      <w:pPr>
        <w:ind w:left="4320"/>
        <w:rPr>
          <w:sz w:val="16"/>
          <w:szCs w:val="16"/>
        </w:rPr>
      </w:pPr>
      <w:r w:rsidRPr="00750977">
        <w:rPr>
          <w:sz w:val="16"/>
          <w:szCs w:val="16"/>
        </w:rPr>
        <w:t>Дубенского муниципального района</w:t>
      </w:r>
    </w:p>
    <w:p w:rsidR="00750977" w:rsidRPr="00750977" w:rsidRDefault="00750977" w:rsidP="00750977">
      <w:pPr>
        <w:ind w:left="4320"/>
        <w:rPr>
          <w:sz w:val="16"/>
          <w:szCs w:val="16"/>
        </w:rPr>
      </w:pPr>
      <w:r w:rsidRPr="00750977">
        <w:rPr>
          <w:sz w:val="16"/>
          <w:szCs w:val="16"/>
        </w:rPr>
        <w:t>От «26» июня 2014г. № 97</w:t>
      </w:r>
    </w:p>
    <w:p w:rsidR="00750977" w:rsidRPr="00750977" w:rsidRDefault="00750977" w:rsidP="00750977">
      <w:pPr>
        <w:ind w:left="4320"/>
        <w:rPr>
          <w:sz w:val="16"/>
          <w:szCs w:val="16"/>
        </w:rPr>
      </w:pPr>
      <w:r w:rsidRPr="00750977">
        <w:rPr>
          <w:sz w:val="16"/>
          <w:szCs w:val="16"/>
        </w:rPr>
        <w:t>Утверждено Решением Совета депутатов</w:t>
      </w:r>
    </w:p>
    <w:p w:rsidR="00750977" w:rsidRPr="00750977" w:rsidRDefault="00750977" w:rsidP="00750977">
      <w:pPr>
        <w:ind w:left="4320"/>
        <w:rPr>
          <w:sz w:val="16"/>
          <w:szCs w:val="16"/>
        </w:rPr>
      </w:pPr>
      <w:r w:rsidRPr="00750977">
        <w:rPr>
          <w:sz w:val="16"/>
          <w:szCs w:val="16"/>
        </w:rPr>
        <w:t>Дубенского муниципального района</w:t>
      </w:r>
    </w:p>
    <w:p w:rsidR="00750977" w:rsidRPr="00750977" w:rsidRDefault="00750977" w:rsidP="00750977">
      <w:pPr>
        <w:ind w:left="4320"/>
        <w:rPr>
          <w:sz w:val="16"/>
          <w:szCs w:val="16"/>
        </w:rPr>
      </w:pPr>
      <w:r w:rsidRPr="00750977">
        <w:rPr>
          <w:sz w:val="16"/>
          <w:szCs w:val="16"/>
        </w:rPr>
        <w:t xml:space="preserve">от «__»_________2014г. №___ </w:t>
      </w:r>
    </w:p>
    <w:p w:rsidR="00750977" w:rsidRPr="00750977" w:rsidRDefault="00750977" w:rsidP="00750977">
      <w:pPr>
        <w:pStyle w:val="1"/>
        <w:spacing w:before="0" w:after="0"/>
        <w:jc w:val="left"/>
        <w:rPr>
          <w:rFonts w:ascii="Times New Roman" w:hAnsi="Times New Roman"/>
          <w:color w:val="auto"/>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Регламент</w:t>
      </w:r>
      <w:r w:rsidRPr="00750977">
        <w:rPr>
          <w:rFonts w:ascii="Times New Roman" w:hAnsi="Times New Roman"/>
          <w:color w:val="auto"/>
          <w:sz w:val="16"/>
          <w:szCs w:val="16"/>
        </w:rPr>
        <w:br/>
        <w:t xml:space="preserve">взаимодействия органов местного самоуправления </w:t>
      </w:r>
      <w:proofErr w:type="spellStart"/>
      <w:r w:rsidRPr="00750977">
        <w:rPr>
          <w:rFonts w:ascii="Times New Roman" w:hAnsi="Times New Roman"/>
          <w:color w:val="auto"/>
          <w:sz w:val="16"/>
          <w:szCs w:val="16"/>
        </w:rPr>
        <w:t>Моргинского</w:t>
      </w:r>
      <w:proofErr w:type="spellEnd"/>
      <w:r w:rsidRPr="00750977">
        <w:rPr>
          <w:rFonts w:ascii="Times New Roman" w:hAnsi="Times New Roman"/>
          <w:color w:val="auto"/>
          <w:sz w:val="16"/>
          <w:szCs w:val="16"/>
        </w:rPr>
        <w:t xml:space="preserve"> сельского поселения и органов местного самоуправления Дубенского муниципального района по реализации соглашения о передаче части полномочий по решению вопросов местного значения </w:t>
      </w:r>
      <w:proofErr w:type="spellStart"/>
      <w:r w:rsidRPr="00750977">
        <w:rPr>
          <w:rFonts w:ascii="Times New Roman" w:hAnsi="Times New Roman"/>
          <w:color w:val="auto"/>
          <w:sz w:val="16"/>
          <w:szCs w:val="16"/>
        </w:rPr>
        <w:t>Моргинского</w:t>
      </w:r>
      <w:proofErr w:type="spellEnd"/>
      <w:r w:rsidRPr="00750977">
        <w:rPr>
          <w:rFonts w:ascii="Times New Roman" w:hAnsi="Times New Roman"/>
          <w:color w:val="FF0000"/>
          <w:sz w:val="16"/>
          <w:szCs w:val="16"/>
        </w:rPr>
        <w:t xml:space="preserve"> </w:t>
      </w:r>
      <w:r w:rsidRPr="00750977">
        <w:rPr>
          <w:rFonts w:ascii="Times New Roman" w:hAnsi="Times New Roman"/>
          <w:color w:val="auto"/>
          <w:sz w:val="16"/>
          <w:szCs w:val="16"/>
        </w:rPr>
        <w:t>сельского поселения</w:t>
      </w:r>
    </w:p>
    <w:p w:rsidR="00750977" w:rsidRPr="00750977" w:rsidRDefault="00750977" w:rsidP="00750977">
      <w:pPr>
        <w:rPr>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1. Общие положения</w:t>
      </w:r>
    </w:p>
    <w:p w:rsidR="00750977" w:rsidRPr="00750977" w:rsidRDefault="00750977" w:rsidP="00750977">
      <w:pPr>
        <w:rPr>
          <w:sz w:val="16"/>
          <w:szCs w:val="16"/>
        </w:rPr>
      </w:pPr>
      <w:r w:rsidRPr="00750977">
        <w:rPr>
          <w:sz w:val="16"/>
          <w:szCs w:val="16"/>
        </w:rPr>
        <w:t xml:space="preserve">1.1. Настоящий Регламент разработан в целях реализации соглашения о передаче части полномочий, заключенного «  »       2014 года между </w:t>
      </w:r>
      <w:proofErr w:type="spellStart"/>
      <w:r w:rsidRPr="00750977">
        <w:rPr>
          <w:sz w:val="16"/>
          <w:szCs w:val="16"/>
        </w:rPr>
        <w:t>Моргинским</w:t>
      </w:r>
      <w:proofErr w:type="spellEnd"/>
      <w:r w:rsidRPr="00750977">
        <w:rPr>
          <w:color w:val="FF0000"/>
          <w:sz w:val="16"/>
          <w:szCs w:val="16"/>
        </w:rPr>
        <w:t xml:space="preserve"> </w:t>
      </w:r>
      <w:r w:rsidRPr="00750977">
        <w:rPr>
          <w:sz w:val="16"/>
          <w:szCs w:val="16"/>
        </w:rPr>
        <w:t xml:space="preserve"> сельским поселением и Дубенским муниципальным районом.</w:t>
      </w:r>
    </w:p>
    <w:p w:rsidR="00750977" w:rsidRPr="00750977" w:rsidRDefault="00750977" w:rsidP="00750977">
      <w:pPr>
        <w:rPr>
          <w:sz w:val="16"/>
          <w:szCs w:val="16"/>
        </w:rPr>
      </w:pPr>
      <w:r w:rsidRPr="00750977">
        <w:rPr>
          <w:sz w:val="16"/>
          <w:szCs w:val="16"/>
        </w:rPr>
        <w:t xml:space="preserve">1.2. Регламент устанавливает порядок осуществления взаимодействия органов местного самоуправления </w:t>
      </w:r>
      <w:proofErr w:type="spellStart"/>
      <w:r w:rsidRPr="00750977">
        <w:rPr>
          <w:sz w:val="16"/>
          <w:szCs w:val="16"/>
        </w:rPr>
        <w:t>Моргинского</w:t>
      </w:r>
      <w:proofErr w:type="spellEnd"/>
      <w:r w:rsidRPr="00750977">
        <w:rPr>
          <w:sz w:val="16"/>
          <w:szCs w:val="16"/>
        </w:rPr>
        <w:t xml:space="preserve"> сельского поселения (далее - Поселение) и комиссии по соблюдению требований к служебному поведению муниципальных служащих и урегулированию конфликта интересов в органах местного самоуправления Дубенского муниципального района (далее - Комиссия).</w:t>
      </w:r>
    </w:p>
    <w:p w:rsidR="00750977" w:rsidRPr="00750977" w:rsidRDefault="00750977" w:rsidP="00750977">
      <w:pPr>
        <w:rPr>
          <w:sz w:val="16"/>
          <w:szCs w:val="16"/>
        </w:rPr>
      </w:pPr>
      <w:r w:rsidRPr="00750977">
        <w:rPr>
          <w:sz w:val="16"/>
          <w:szCs w:val="16"/>
        </w:rPr>
        <w:t xml:space="preserve">1.3. При осуществлении взаимодействия Поселение, органы местного самоуправления Дубенского муниципального района (далее - Муниципальный район), Комиссия должны руководствоваться </w:t>
      </w:r>
      <w:hyperlink r:id="rId37" w:history="1">
        <w:r w:rsidRPr="00750977">
          <w:rPr>
            <w:rStyle w:val="a7"/>
            <w:sz w:val="16"/>
            <w:szCs w:val="16"/>
          </w:rPr>
          <w:t>Конституцией</w:t>
        </w:r>
      </w:hyperlink>
      <w:r w:rsidRPr="00750977">
        <w:rPr>
          <w:sz w:val="16"/>
          <w:szCs w:val="16"/>
        </w:rPr>
        <w:t xml:space="preserve"> Российской Федерации, </w:t>
      </w:r>
      <w:hyperlink r:id="rId38" w:history="1">
        <w:r w:rsidRPr="00750977">
          <w:rPr>
            <w:rStyle w:val="a7"/>
            <w:sz w:val="16"/>
            <w:szCs w:val="16"/>
          </w:rPr>
          <w:t>Конституцией</w:t>
        </w:r>
      </w:hyperlink>
      <w:r w:rsidRPr="00750977">
        <w:rPr>
          <w:sz w:val="16"/>
          <w:szCs w:val="16"/>
        </w:rPr>
        <w:t xml:space="preserve"> Республики Мордовия, </w:t>
      </w:r>
      <w:hyperlink r:id="rId39" w:history="1">
        <w:r w:rsidRPr="00750977">
          <w:rPr>
            <w:rStyle w:val="a7"/>
            <w:sz w:val="16"/>
            <w:szCs w:val="16"/>
          </w:rPr>
          <w:t>уставом</w:t>
        </w:r>
      </w:hyperlink>
      <w:r w:rsidRPr="00750977">
        <w:rPr>
          <w:b/>
          <w:sz w:val="16"/>
          <w:szCs w:val="16"/>
        </w:rPr>
        <w:t xml:space="preserve"> </w:t>
      </w:r>
      <w:r w:rsidRPr="00750977">
        <w:rPr>
          <w:sz w:val="16"/>
          <w:szCs w:val="16"/>
        </w:rPr>
        <w:t>Дубенского</w:t>
      </w:r>
      <w:r w:rsidRPr="00750977">
        <w:rPr>
          <w:b/>
          <w:sz w:val="16"/>
          <w:szCs w:val="16"/>
        </w:rPr>
        <w:t xml:space="preserve"> </w:t>
      </w:r>
      <w:r w:rsidRPr="00750977">
        <w:rPr>
          <w:sz w:val="16"/>
          <w:szCs w:val="16"/>
        </w:rPr>
        <w:t xml:space="preserve">муниципального района, </w:t>
      </w:r>
      <w:hyperlink r:id="rId40" w:history="1">
        <w:r w:rsidRPr="00750977">
          <w:rPr>
            <w:rStyle w:val="a7"/>
            <w:sz w:val="16"/>
            <w:szCs w:val="16"/>
          </w:rPr>
          <w:t>уставом</w:t>
        </w:r>
      </w:hyperlink>
      <w:r w:rsidRPr="00750977">
        <w:rPr>
          <w:sz w:val="16"/>
          <w:szCs w:val="16"/>
        </w:rPr>
        <w:t xml:space="preserve"> </w:t>
      </w:r>
      <w:proofErr w:type="spellStart"/>
      <w:r w:rsidRPr="00750977">
        <w:rPr>
          <w:sz w:val="16"/>
          <w:szCs w:val="16"/>
        </w:rPr>
        <w:t>Моргинского</w:t>
      </w:r>
      <w:proofErr w:type="spellEnd"/>
      <w:r w:rsidRPr="00750977">
        <w:rPr>
          <w:color w:val="FF0000"/>
          <w:sz w:val="16"/>
          <w:szCs w:val="16"/>
        </w:rPr>
        <w:t xml:space="preserve"> </w:t>
      </w:r>
      <w:r w:rsidRPr="00750977">
        <w:rPr>
          <w:sz w:val="16"/>
          <w:szCs w:val="16"/>
        </w:rPr>
        <w:t>сельского поселения, иными нормативными правовыми актами Российской Федерации, Республики Мордовия, муниципальными правовыми актами Дубенского муниципального района и Березовского сельского поселения.</w:t>
      </w:r>
    </w:p>
    <w:p w:rsidR="00750977" w:rsidRPr="00750977" w:rsidRDefault="00750977" w:rsidP="00750977">
      <w:pPr>
        <w:rPr>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2. Права и обязанности Поселения</w:t>
      </w:r>
    </w:p>
    <w:p w:rsidR="00750977" w:rsidRPr="00750977" w:rsidRDefault="00750977" w:rsidP="00750977">
      <w:pPr>
        <w:rPr>
          <w:sz w:val="16"/>
          <w:szCs w:val="16"/>
        </w:rPr>
      </w:pPr>
      <w:r w:rsidRPr="00750977">
        <w:rPr>
          <w:sz w:val="16"/>
          <w:szCs w:val="16"/>
        </w:rPr>
        <w:t>2.1. Поселение организует прием:</w:t>
      </w:r>
    </w:p>
    <w:p w:rsidR="00750977" w:rsidRPr="00750977" w:rsidRDefault="00750977" w:rsidP="00750977">
      <w:pPr>
        <w:rPr>
          <w:sz w:val="16"/>
          <w:szCs w:val="16"/>
        </w:rPr>
      </w:pPr>
      <w:proofErr w:type="gramStart"/>
      <w:r w:rsidRPr="00750977">
        <w:rPr>
          <w:sz w:val="16"/>
          <w:szCs w:val="16"/>
        </w:rPr>
        <w:t>а) обращений граждан, замещавших в органе местного самоуправления должность муниципальной службы, включенную в перечень должностей, утвержденный нормативным правовым актом органа местного самоуправления, за получением согласия Комиссии на замещение на условиях трудового договора должности в организации и (или) выполнение в данной организации работы (оказание данной организации услуги) в течение месяца стоимостью более ста тысяч рублей на условиях гражданско-правового договора (гражданско-правовых договоров</w:t>
      </w:r>
      <w:proofErr w:type="gramEnd"/>
      <w:r w:rsidRPr="00750977">
        <w:rPr>
          <w:sz w:val="16"/>
          <w:szCs w:val="16"/>
        </w:rPr>
        <w:t>), если отдельные функции муниципального (административного) управления данной организацией входили в их должностные (служебные) обязанности, до истечения двух лет со дня увольнения с муниципальной службы;</w:t>
      </w:r>
    </w:p>
    <w:p w:rsidR="00750977" w:rsidRPr="00750977" w:rsidRDefault="00750977" w:rsidP="00750977">
      <w:pPr>
        <w:rPr>
          <w:sz w:val="16"/>
          <w:szCs w:val="16"/>
        </w:rPr>
      </w:pPr>
      <w:r w:rsidRPr="00750977">
        <w:rPr>
          <w:sz w:val="16"/>
          <w:szCs w:val="16"/>
        </w:rPr>
        <w:t>б) обращений муниципальных служащих о невозможности по объективным причинам представить сведения о доходах, об имуществе и обязательствах имущественного характера своих супруг</w:t>
      </w:r>
      <w:proofErr w:type="gramStart"/>
      <w:r w:rsidRPr="00750977">
        <w:rPr>
          <w:sz w:val="16"/>
          <w:szCs w:val="16"/>
        </w:rPr>
        <w:t>и(</w:t>
      </w:r>
      <w:proofErr w:type="gramEnd"/>
      <w:r w:rsidRPr="00750977">
        <w:rPr>
          <w:sz w:val="16"/>
          <w:szCs w:val="16"/>
        </w:rPr>
        <w:t>-а) и несовершеннолетних детей;</w:t>
      </w:r>
    </w:p>
    <w:p w:rsidR="00750977" w:rsidRPr="00750977" w:rsidRDefault="00750977" w:rsidP="00750977">
      <w:pPr>
        <w:rPr>
          <w:sz w:val="16"/>
          <w:szCs w:val="16"/>
        </w:rPr>
      </w:pPr>
      <w:r w:rsidRPr="00750977">
        <w:rPr>
          <w:sz w:val="16"/>
          <w:szCs w:val="16"/>
        </w:rPr>
        <w:t>в) обращений о несоблюдении муниципальными служащими требований к служебному поведению от органов прокуратуры Российской Федерации, иных государственных органов, органов местного самоуправления, предприятий, учреждений, организации, общественных объединений и граждан;</w:t>
      </w:r>
    </w:p>
    <w:p w:rsidR="00750977" w:rsidRPr="00750977" w:rsidRDefault="00750977" w:rsidP="00750977">
      <w:pPr>
        <w:rPr>
          <w:sz w:val="16"/>
          <w:szCs w:val="16"/>
        </w:rPr>
      </w:pPr>
      <w:r w:rsidRPr="00750977">
        <w:rPr>
          <w:sz w:val="16"/>
          <w:szCs w:val="16"/>
        </w:rPr>
        <w:t>г) сведений, представляемых гражданами при поступлении на муниципальную службу в соответствии с нормативными правовыми актами Российской Федерации;</w:t>
      </w:r>
    </w:p>
    <w:p w:rsidR="00750977" w:rsidRPr="00750977" w:rsidRDefault="00750977" w:rsidP="00750977">
      <w:pPr>
        <w:rPr>
          <w:sz w:val="16"/>
          <w:szCs w:val="16"/>
        </w:rPr>
      </w:pPr>
      <w:proofErr w:type="spellStart"/>
      <w:r w:rsidRPr="00750977">
        <w:rPr>
          <w:sz w:val="16"/>
          <w:szCs w:val="16"/>
        </w:rPr>
        <w:t>д</w:t>
      </w:r>
      <w:proofErr w:type="spellEnd"/>
      <w:r w:rsidRPr="00750977">
        <w:rPr>
          <w:sz w:val="16"/>
          <w:szCs w:val="16"/>
        </w:rPr>
        <w:t>) сведений о доходах, об имуществе и обязательствах имущественного характера, а также сведения о доходах, об имуществе и обязательствах имущественного характера супруги (супруга) и несовершеннолетних детей представляемых в порядке и по форме, установленных действующим законодательством, гражданами, претендующими на замещение должностей муниципальной службы, включенных в соответствующий перечень;</w:t>
      </w:r>
    </w:p>
    <w:p w:rsidR="00750977" w:rsidRPr="00750977" w:rsidRDefault="00750977" w:rsidP="00750977">
      <w:pPr>
        <w:rPr>
          <w:sz w:val="16"/>
          <w:szCs w:val="16"/>
        </w:rPr>
      </w:pPr>
      <w:r w:rsidRPr="00750977">
        <w:rPr>
          <w:sz w:val="16"/>
          <w:szCs w:val="16"/>
        </w:rPr>
        <w:t>е) сведений о доходах, об имуществе и обязательствах имущественного характера, представляемых в порядке и по форме, установленных действующим законодательством, муниципальными служащими, замещающими должности муниципальной службы, включенные в соответствующий перечень, на себя, своих супруг</w:t>
      </w:r>
      <w:proofErr w:type="gramStart"/>
      <w:r w:rsidRPr="00750977">
        <w:rPr>
          <w:sz w:val="16"/>
          <w:szCs w:val="16"/>
        </w:rPr>
        <w:t>у(</w:t>
      </w:r>
      <w:proofErr w:type="gramEnd"/>
      <w:r w:rsidRPr="00750977">
        <w:rPr>
          <w:sz w:val="16"/>
          <w:szCs w:val="16"/>
        </w:rPr>
        <w:t>-а) и несовершеннолетних детей.</w:t>
      </w:r>
    </w:p>
    <w:p w:rsidR="00750977" w:rsidRPr="00750977" w:rsidRDefault="00750977" w:rsidP="00750977">
      <w:pPr>
        <w:rPr>
          <w:sz w:val="16"/>
          <w:szCs w:val="16"/>
        </w:rPr>
      </w:pPr>
      <w:r w:rsidRPr="00750977">
        <w:rPr>
          <w:sz w:val="16"/>
          <w:szCs w:val="16"/>
        </w:rPr>
        <w:t xml:space="preserve">2.2. Направляет поступившие обращения в течение 3-х рабочих дней с момента их принятия в соответствии с </w:t>
      </w:r>
      <w:hyperlink r:id="rId41" w:anchor="sub_20215" w:history="1">
        <w:r w:rsidRPr="00750977">
          <w:rPr>
            <w:rStyle w:val="a7"/>
            <w:sz w:val="16"/>
            <w:szCs w:val="16"/>
          </w:rPr>
          <w:t>подпунктами «а</w:t>
        </w:r>
      </w:hyperlink>
      <w:r w:rsidRPr="00750977">
        <w:rPr>
          <w:b/>
          <w:sz w:val="16"/>
          <w:szCs w:val="16"/>
        </w:rPr>
        <w:t xml:space="preserve">, </w:t>
      </w:r>
      <w:hyperlink r:id="rId42" w:anchor="sub_20216" w:history="1">
        <w:r w:rsidRPr="00750977">
          <w:rPr>
            <w:rStyle w:val="a7"/>
            <w:sz w:val="16"/>
            <w:szCs w:val="16"/>
          </w:rPr>
          <w:t>б</w:t>
        </w:r>
      </w:hyperlink>
      <w:r w:rsidRPr="00750977">
        <w:rPr>
          <w:b/>
          <w:sz w:val="16"/>
          <w:szCs w:val="16"/>
        </w:rPr>
        <w:t xml:space="preserve">, </w:t>
      </w:r>
      <w:hyperlink r:id="rId43" w:anchor="sub_20217" w:history="1">
        <w:proofErr w:type="gramStart"/>
        <w:r w:rsidRPr="00750977">
          <w:rPr>
            <w:rStyle w:val="a7"/>
            <w:sz w:val="16"/>
            <w:szCs w:val="16"/>
          </w:rPr>
          <w:t>в</w:t>
        </w:r>
        <w:proofErr w:type="gramEnd"/>
        <w:r w:rsidRPr="00750977">
          <w:rPr>
            <w:rStyle w:val="a7"/>
            <w:sz w:val="16"/>
            <w:szCs w:val="16"/>
          </w:rPr>
          <w:t xml:space="preserve">» </w:t>
        </w:r>
        <w:proofErr w:type="gramStart"/>
        <w:r w:rsidRPr="00750977">
          <w:rPr>
            <w:rStyle w:val="a7"/>
            <w:sz w:val="16"/>
            <w:szCs w:val="16"/>
          </w:rPr>
          <w:t>пункта</w:t>
        </w:r>
        <w:proofErr w:type="gramEnd"/>
        <w:r w:rsidRPr="00750977">
          <w:rPr>
            <w:rStyle w:val="a7"/>
            <w:sz w:val="16"/>
            <w:szCs w:val="16"/>
          </w:rPr>
          <w:t xml:space="preserve"> 2.1</w:t>
        </w:r>
      </w:hyperlink>
      <w:r w:rsidRPr="00750977">
        <w:rPr>
          <w:sz w:val="16"/>
          <w:szCs w:val="16"/>
        </w:rPr>
        <w:t xml:space="preserve"> настоящего Регламента председателю Комиссии для решения вопроса о рассмотрении их на Комиссии.</w:t>
      </w:r>
    </w:p>
    <w:p w:rsidR="00750977" w:rsidRPr="00750977" w:rsidRDefault="00750977" w:rsidP="00750977">
      <w:pPr>
        <w:rPr>
          <w:sz w:val="16"/>
          <w:szCs w:val="16"/>
        </w:rPr>
      </w:pPr>
      <w:r w:rsidRPr="00750977">
        <w:rPr>
          <w:sz w:val="16"/>
          <w:szCs w:val="16"/>
        </w:rPr>
        <w:t xml:space="preserve">2.3. Направляет сведения в течение 5 рабочих дней с момента их принятия в соответствии с </w:t>
      </w:r>
      <w:hyperlink r:id="rId44" w:anchor="sub_20218" w:history="1">
        <w:r w:rsidRPr="00750977">
          <w:rPr>
            <w:rStyle w:val="a7"/>
            <w:sz w:val="16"/>
            <w:szCs w:val="16"/>
          </w:rPr>
          <w:t>подпунктами «</w:t>
        </w:r>
        <w:proofErr w:type="gramStart"/>
        <w:r w:rsidRPr="00750977">
          <w:rPr>
            <w:rStyle w:val="a7"/>
            <w:sz w:val="16"/>
            <w:szCs w:val="16"/>
          </w:rPr>
          <w:t>г</w:t>
        </w:r>
        <w:proofErr w:type="gramEnd"/>
      </w:hyperlink>
      <w:r w:rsidRPr="00750977">
        <w:rPr>
          <w:b/>
          <w:sz w:val="16"/>
          <w:szCs w:val="16"/>
        </w:rPr>
        <w:t xml:space="preserve">», </w:t>
      </w:r>
      <w:hyperlink r:id="rId45" w:anchor="sub_20219" w:history="1">
        <w:r w:rsidRPr="00750977">
          <w:rPr>
            <w:rStyle w:val="a7"/>
            <w:sz w:val="16"/>
            <w:szCs w:val="16"/>
          </w:rPr>
          <w:t>«</w:t>
        </w:r>
        <w:proofErr w:type="spellStart"/>
        <w:r w:rsidRPr="00750977">
          <w:rPr>
            <w:rStyle w:val="a7"/>
            <w:sz w:val="16"/>
            <w:szCs w:val="16"/>
          </w:rPr>
          <w:t>д</w:t>
        </w:r>
        <w:proofErr w:type="spellEnd"/>
        <w:r w:rsidRPr="00750977">
          <w:rPr>
            <w:rStyle w:val="a7"/>
            <w:sz w:val="16"/>
            <w:szCs w:val="16"/>
          </w:rPr>
          <w:t>» пункта 2.1</w:t>
        </w:r>
      </w:hyperlink>
      <w:r w:rsidRPr="00750977">
        <w:rPr>
          <w:sz w:val="16"/>
          <w:szCs w:val="16"/>
        </w:rPr>
        <w:t xml:space="preserve"> настоящего Регламента председателю Комиссии для решения вопроса об их проверке.</w:t>
      </w:r>
    </w:p>
    <w:p w:rsidR="00750977" w:rsidRPr="00750977" w:rsidRDefault="00750977" w:rsidP="00750977">
      <w:pPr>
        <w:rPr>
          <w:sz w:val="16"/>
          <w:szCs w:val="16"/>
        </w:rPr>
      </w:pPr>
      <w:r w:rsidRPr="00750977">
        <w:rPr>
          <w:sz w:val="16"/>
          <w:szCs w:val="16"/>
        </w:rPr>
        <w:t xml:space="preserve">2.4. Направляет ежегодно, не позднее 1 мая года следующего за отчетным, сведения, принятые в соответствии с </w:t>
      </w:r>
      <w:hyperlink r:id="rId46" w:anchor="sub_20220" w:history="1">
        <w:r w:rsidRPr="00750977">
          <w:rPr>
            <w:rStyle w:val="a7"/>
            <w:sz w:val="16"/>
            <w:szCs w:val="16"/>
          </w:rPr>
          <w:t>подпунктом «е» пункта 2.1</w:t>
        </w:r>
      </w:hyperlink>
      <w:r w:rsidRPr="00750977">
        <w:rPr>
          <w:sz w:val="16"/>
          <w:szCs w:val="16"/>
        </w:rPr>
        <w:t xml:space="preserve"> настоящего Регламента, председателю Комиссии для решения вопроса об их проверке.</w:t>
      </w:r>
    </w:p>
    <w:p w:rsidR="00750977" w:rsidRPr="00750977" w:rsidRDefault="00750977" w:rsidP="00750977">
      <w:pPr>
        <w:rPr>
          <w:sz w:val="16"/>
          <w:szCs w:val="16"/>
        </w:rPr>
      </w:pPr>
      <w:r w:rsidRPr="00750977">
        <w:rPr>
          <w:sz w:val="16"/>
          <w:szCs w:val="16"/>
        </w:rPr>
        <w:t>2.5. По письменному запросу председателя Комиссии представляет дополнительные сведения, необходимые для осуществления Комиссией своих полномочий.</w:t>
      </w:r>
    </w:p>
    <w:p w:rsidR="00750977" w:rsidRPr="00750977" w:rsidRDefault="00750977" w:rsidP="00750977">
      <w:pPr>
        <w:rPr>
          <w:sz w:val="16"/>
          <w:szCs w:val="16"/>
        </w:rPr>
      </w:pPr>
      <w:r w:rsidRPr="00750977">
        <w:rPr>
          <w:sz w:val="16"/>
          <w:szCs w:val="16"/>
        </w:rPr>
        <w:t>2.6. Обеспечивает направление документов, подготовленных муниципальным служащим, в отношении которого проводится проверка или рассматривается вопрос на Комиссии, в течение 1 рабочего дня с момента их принятия председателю Комиссии.</w:t>
      </w:r>
    </w:p>
    <w:p w:rsidR="00750977" w:rsidRPr="00750977" w:rsidRDefault="00750977" w:rsidP="00750977">
      <w:pPr>
        <w:rPr>
          <w:sz w:val="16"/>
          <w:szCs w:val="16"/>
        </w:rPr>
      </w:pPr>
      <w:r w:rsidRPr="00750977">
        <w:rPr>
          <w:sz w:val="16"/>
          <w:szCs w:val="16"/>
        </w:rPr>
        <w:t xml:space="preserve">2.7. Рассматривает ходатайства Комиссии </w:t>
      </w:r>
      <w:proofErr w:type="gramStart"/>
      <w:r w:rsidRPr="00750977">
        <w:rPr>
          <w:sz w:val="16"/>
          <w:szCs w:val="16"/>
        </w:rPr>
        <w:t>об отстранении муниципального служащего органа местного самоуправления Поселения от замещаемой должности муниципальной службы на период урегулирования конфликта интересов с сохранением за ним денежного содержания</w:t>
      </w:r>
      <w:proofErr w:type="gramEnd"/>
      <w:r w:rsidRPr="00750977">
        <w:rPr>
          <w:sz w:val="16"/>
          <w:szCs w:val="16"/>
        </w:rPr>
        <w:t>.</w:t>
      </w:r>
    </w:p>
    <w:p w:rsidR="00750977" w:rsidRPr="00750977" w:rsidRDefault="00750977" w:rsidP="00750977">
      <w:pPr>
        <w:rPr>
          <w:sz w:val="16"/>
          <w:szCs w:val="16"/>
        </w:rPr>
      </w:pPr>
      <w:r w:rsidRPr="00750977">
        <w:rPr>
          <w:sz w:val="16"/>
          <w:szCs w:val="16"/>
        </w:rPr>
        <w:lastRenderedPageBreak/>
        <w:t>2.8. В случае возникновения обстоятельств, препятствующих прибытию муниципального служащего для участия в заседании Комиссии,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w:t>
      </w:r>
    </w:p>
    <w:p w:rsidR="00750977" w:rsidRPr="00750977" w:rsidRDefault="00750977" w:rsidP="00750977">
      <w:pPr>
        <w:rPr>
          <w:sz w:val="16"/>
          <w:szCs w:val="16"/>
        </w:rPr>
      </w:pPr>
      <w:r w:rsidRPr="00750977">
        <w:rPr>
          <w:sz w:val="16"/>
          <w:szCs w:val="16"/>
        </w:rPr>
        <w:t xml:space="preserve">2.9. Направляет </w:t>
      </w:r>
      <w:proofErr w:type="gramStart"/>
      <w:r w:rsidRPr="00750977">
        <w:rPr>
          <w:sz w:val="16"/>
          <w:szCs w:val="16"/>
        </w:rPr>
        <w:t>в письменной форме в Комиссию уведомление о результатах рассмотрения рекомендаций Комиссии в месячный срок со дня</w:t>
      </w:r>
      <w:proofErr w:type="gramEnd"/>
      <w:r w:rsidRPr="00750977">
        <w:rPr>
          <w:sz w:val="16"/>
          <w:szCs w:val="16"/>
        </w:rPr>
        <w:t xml:space="preserve"> поступления протокола заседания Комиссии в орган местного самоуправления Поселения.</w:t>
      </w:r>
    </w:p>
    <w:p w:rsidR="00750977" w:rsidRPr="00750977" w:rsidRDefault="00750977" w:rsidP="00750977">
      <w:pPr>
        <w:rPr>
          <w:sz w:val="16"/>
          <w:szCs w:val="16"/>
        </w:rPr>
      </w:pPr>
      <w:r w:rsidRPr="00750977">
        <w:rPr>
          <w:sz w:val="16"/>
          <w:szCs w:val="16"/>
        </w:rPr>
        <w:t>2.10. Приобщает копию протокола заседания Комиссии или выписку из него к личному делу муниципального служащего, в отношении которого рассмотрен вопрос на заседании Комиссии.</w:t>
      </w:r>
    </w:p>
    <w:p w:rsidR="00750977" w:rsidRPr="00750977" w:rsidRDefault="00750977" w:rsidP="00750977">
      <w:pPr>
        <w:rPr>
          <w:sz w:val="16"/>
          <w:szCs w:val="16"/>
        </w:rPr>
      </w:pPr>
    </w:p>
    <w:p w:rsidR="00750977" w:rsidRPr="00750977" w:rsidRDefault="00750977" w:rsidP="00750977">
      <w:pPr>
        <w:pStyle w:val="1"/>
        <w:spacing w:before="0" w:after="0"/>
        <w:rPr>
          <w:rFonts w:ascii="Times New Roman" w:hAnsi="Times New Roman"/>
          <w:color w:val="auto"/>
          <w:sz w:val="16"/>
          <w:szCs w:val="16"/>
        </w:rPr>
      </w:pPr>
      <w:r w:rsidRPr="00750977">
        <w:rPr>
          <w:rFonts w:ascii="Times New Roman" w:hAnsi="Times New Roman"/>
          <w:color w:val="auto"/>
          <w:sz w:val="16"/>
          <w:szCs w:val="16"/>
        </w:rPr>
        <w:t>3. Права и обязанности Муниципального района</w:t>
      </w:r>
    </w:p>
    <w:p w:rsidR="00750977" w:rsidRPr="00750977" w:rsidRDefault="00750977" w:rsidP="00750977">
      <w:pPr>
        <w:rPr>
          <w:sz w:val="16"/>
          <w:szCs w:val="16"/>
        </w:rPr>
      </w:pPr>
      <w:r w:rsidRPr="00750977">
        <w:rPr>
          <w:sz w:val="16"/>
          <w:szCs w:val="16"/>
        </w:rPr>
        <w:t>3.1. Муниципальный район формирует единую районную Комиссию по соблюдению требований к служебному поведению муниципальных служащих и урегулированию конфликта интересов и обеспечивает ее эффективное функционирование.</w:t>
      </w:r>
    </w:p>
    <w:p w:rsidR="00750977" w:rsidRPr="00750977" w:rsidRDefault="00750977" w:rsidP="00750977">
      <w:pPr>
        <w:rPr>
          <w:sz w:val="16"/>
          <w:szCs w:val="16"/>
        </w:rPr>
      </w:pPr>
      <w:r w:rsidRPr="00750977">
        <w:rPr>
          <w:sz w:val="16"/>
          <w:szCs w:val="16"/>
        </w:rPr>
        <w:t xml:space="preserve">3.2. Обеспечивает прием и направление поступивших обращений, в соответствии с </w:t>
      </w:r>
      <w:hyperlink r:id="rId47" w:anchor="sub_2022" w:history="1">
        <w:r w:rsidRPr="00750977">
          <w:rPr>
            <w:rStyle w:val="a7"/>
            <w:sz w:val="16"/>
            <w:szCs w:val="16"/>
          </w:rPr>
          <w:t>пунктом 2.2</w:t>
        </w:r>
      </w:hyperlink>
      <w:r w:rsidRPr="00750977">
        <w:rPr>
          <w:sz w:val="16"/>
          <w:szCs w:val="16"/>
        </w:rPr>
        <w:t xml:space="preserve"> настоящего Регламента, на рассмотрение в Комиссию.</w:t>
      </w:r>
    </w:p>
    <w:p w:rsidR="00750977" w:rsidRPr="00750977" w:rsidRDefault="00750977" w:rsidP="00750977">
      <w:pPr>
        <w:rPr>
          <w:sz w:val="16"/>
          <w:szCs w:val="16"/>
        </w:rPr>
      </w:pPr>
      <w:r w:rsidRPr="00750977">
        <w:rPr>
          <w:sz w:val="16"/>
          <w:szCs w:val="16"/>
        </w:rPr>
        <w:t xml:space="preserve">3.3. Обеспечивает прием сведений, поступивших в соответствии с </w:t>
      </w:r>
      <w:hyperlink r:id="rId48" w:anchor="sub_2023" w:history="1">
        <w:r w:rsidRPr="00750977">
          <w:rPr>
            <w:rStyle w:val="a7"/>
            <w:sz w:val="16"/>
            <w:szCs w:val="16"/>
          </w:rPr>
          <w:t>пунктами 2.3</w:t>
        </w:r>
      </w:hyperlink>
      <w:r w:rsidRPr="00750977">
        <w:rPr>
          <w:b/>
          <w:sz w:val="16"/>
          <w:szCs w:val="16"/>
        </w:rPr>
        <w:t xml:space="preserve"> </w:t>
      </w:r>
      <w:r w:rsidRPr="00750977">
        <w:rPr>
          <w:sz w:val="16"/>
          <w:szCs w:val="16"/>
        </w:rPr>
        <w:t>и</w:t>
      </w:r>
      <w:r w:rsidRPr="00750977">
        <w:rPr>
          <w:b/>
          <w:sz w:val="16"/>
          <w:szCs w:val="16"/>
        </w:rPr>
        <w:t xml:space="preserve"> </w:t>
      </w:r>
      <w:hyperlink r:id="rId49" w:anchor="sub_2024" w:history="1">
        <w:r w:rsidRPr="00750977">
          <w:rPr>
            <w:rStyle w:val="a7"/>
            <w:sz w:val="16"/>
            <w:szCs w:val="16"/>
          </w:rPr>
          <w:t>2.4</w:t>
        </w:r>
      </w:hyperlink>
      <w:r w:rsidRPr="00750977">
        <w:rPr>
          <w:b/>
          <w:sz w:val="16"/>
          <w:szCs w:val="16"/>
        </w:rPr>
        <w:t xml:space="preserve"> </w:t>
      </w:r>
      <w:r w:rsidRPr="00750977">
        <w:rPr>
          <w:sz w:val="16"/>
          <w:szCs w:val="16"/>
        </w:rPr>
        <w:t>настоящего Регламента.</w:t>
      </w:r>
    </w:p>
    <w:p w:rsidR="00750977" w:rsidRPr="00750977" w:rsidRDefault="00750977" w:rsidP="00750977">
      <w:pPr>
        <w:rPr>
          <w:sz w:val="16"/>
          <w:szCs w:val="16"/>
        </w:rPr>
      </w:pPr>
      <w:r w:rsidRPr="00750977">
        <w:rPr>
          <w:sz w:val="16"/>
          <w:szCs w:val="16"/>
        </w:rPr>
        <w:t xml:space="preserve">3.4. </w:t>
      </w:r>
      <w:proofErr w:type="gramStart"/>
      <w:r w:rsidRPr="00750977">
        <w:rPr>
          <w:sz w:val="16"/>
          <w:szCs w:val="16"/>
        </w:rPr>
        <w:t xml:space="preserve">На основании информации, представленной правоохранительными и иными государственными органами, органами местного самоуправления и их должностными лицами, кадровой службой органа местного самоуправления муниципального района или ответственным должностным лицом, принимает решение о проверке достоверности и полноты сведений, поступивших в соответствии с </w:t>
      </w:r>
      <w:hyperlink r:id="rId50" w:anchor="sub_2023" w:history="1">
        <w:r w:rsidRPr="00750977">
          <w:rPr>
            <w:rStyle w:val="a7"/>
            <w:sz w:val="16"/>
            <w:szCs w:val="16"/>
          </w:rPr>
          <w:t>пунктами 2.3</w:t>
        </w:r>
      </w:hyperlink>
      <w:r w:rsidRPr="00750977">
        <w:rPr>
          <w:b/>
          <w:sz w:val="16"/>
          <w:szCs w:val="16"/>
        </w:rPr>
        <w:t xml:space="preserve"> </w:t>
      </w:r>
      <w:r w:rsidRPr="00750977">
        <w:rPr>
          <w:sz w:val="16"/>
          <w:szCs w:val="16"/>
        </w:rPr>
        <w:t>и</w:t>
      </w:r>
      <w:r w:rsidRPr="00750977">
        <w:rPr>
          <w:b/>
          <w:sz w:val="16"/>
          <w:szCs w:val="16"/>
        </w:rPr>
        <w:t xml:space="preserve"> </w:t>
      </w:r>
      <w:hyperlink r:id="rId51" w:anchor="sub_2024" w:history="1">
        <w:r w:rsidRPr="00750977">
          <w:rPr>
            <w:rStyle w:val="a7"/>
            <w:sz w:val="16"/>
            <w:szCs w:val="16"/>
          </w:rPr>
          <w:t>2.4</w:t>
        </w:r>
      </w:hyperlink>
      <w:r w:rsidRPr="00750977">
        <w:rPr>
          <w:sz w:val="16"/>
          <w:szCs w:val="16"/>
        </w:rPr>
        <w:t xml:space="preserve"> настоящего Соглашения.</w:t>
      </w:r>
      <w:proofErr w:type="gramEnd"/>
    </w:p>
    <w:p w:rsidR="00750977" w:rsidRPr="00750977" w:rsidRDefault="00750977" w:rsidP="00750977">
      <w:pPr>
        <w:rPr>
          <w:sz w:val="16"/>
          <w:szCs w:val="16"/>
        </w:rPr>
      </w:pPr>
      <w:r w:rsidRPr="00750977">
        <w:rPr>
          <w:sz w:val="16"/>
          <w:szCs w:val="16"/>
        </w:rPr>
        <w:t xml:space="preserve">3.5. Направляет заверенную ответственным должностным лицом копию решения, принятого в соответствии с </w:t>
      </w:r>
      <w:hyperlink r:id="rId52" w:anchor="sub_234" w:history="1">
        <w:r w:rsidRPr="00750977">
          <w:rPr>
            <w:rStyle w:val="a7"/>
            <w:sz w:val="16"/>
            <w:szCs w:val="16"/>
          </w:rPr>
          <w:t>пунктом 3.4</w:t>
        </w:r>
      </w:hyperlink>
      <w:r w:rsidRPr="00750977">
        <w:rPr>
          <w:sz w:val="16"/>
          <w:szCs w:val="16"/>
        </w:rPr>
        <w:t xml:space="preserve"> настоящего Регламента, с указанием конкретных лиц, подлежащих проверке, в течение 2-х рабочих дней с момента его принятия в Поселение.</w:t>
      </w:r>
    </w:p>
    <w:p w:rsidR="00750977" w:rsidRPr="00750977" w:rsidRDefault="00750977" w:rsidP="00750977">
      <w:pPr>
        <w:rPr>
          <w:sz w:val="16"/>
          <w:szCs w:val="16"/>
        </w:rPr>
      </w:pPr>
      <w:r w:rsidRPr="00750977">
        <w:rPr>
          <w:sz w:val="16"/>
          <w:szCs w:val="16"/>
        </w:rPr>
        <w:t>3.6. Направляет муниципальному служащему Поселения уведомление о проведении в отношении него проверки (о ее начале, сроках, продлении срока), а также о разъяснении ему прав при осуществлении проверки.</w:t>
      </w:r>
    </w:p>
    <w:p w:rsidR="00750977" w:rsidRPr="00750977" w:rsidRDefault="00750977" w:rsidP="00750977">
      <w:pPr>
        <w:rPr>
          <w:sz w:val="16"/>
          <w:szCs w:val="16"/>
        </w:rPr>
      </w:pPr>
      <w:r w:rsidRPr="00750977">
        <w:rPr>
          <w:sz w:val="16"/>
          <w:szCs w:val="16"/>
        </w:rPr>
        <w:t xml:space="preserve">3.7. Приобщает письменные пояснения муниципального служащего, дополнительные материалы и ходатайства, поступившие в соответствии с </w:t>
      </w:r>
      <w:hyperlink r:id="rId53" w:anchor="sub_2026" w:history="1">
        <w:r w:rsidRPr="00750977">
          <w:rPr>
            <w:rStyle w:val="a7"/>
            <w:sz w:val="16"/>
            <w:szCs w:val="16"/>
          </w:rPr>
          <w:t>пунктом 2.6</w:t>
        </w:r>
      </w:hyperlink>
      <w:r w:rsidRPr="00750977">
        <w:rPr>
          <w:sz w:val="16"/>
          <w:szCs w:val="16"/>
        </w:rPr>
        <w:t xml:space="preserve"> настоящего Регламента, к материалам проверки.</w:t>
      </w:r>
    </w:p>
    <w:p w:rsidR="00750977" w:rsidRPr="00750977" w:rsidRDefault="00750977" w:rsidP="00750977">
      <w:pPr>
        <w:rPr>
          <w:sz w:val="16"/>
          <w:szCs w:val="16"/>
        </w:rPr>
      </w:pPr>
      <w:r w:rsidRPr="00750977">
        <w:rPr>
          <w:sz w:val="16"/>
          <w:szCs w:val="16"/>
        </w:rPr>
        <w:t xml:space="preserve">3.8. На основании решения, принятого в соответствии с </w:t>
      </w:r>
      <w:hyperlink r:id="rId54" w:anchor="sub_234" w:history="1">
        <w:r w:rsidRPr="00750977">
          <w:rPr>
            <w:rStyle w:val="a7"/>
            <w:sz w:val="16"/>
            <w:szCs w:val="16"/>
          </w:rPr>
          <w:t>пунктом 3.4</w:t>
        </w:r>
      </w:hyperlink>
      <w:r w:rsidRPr="00750977">
        <w:rPr>
          <w:sz w:val="16"/>
          <w:szCs w:val="16"/>
        </w:rPr>
        <w:t xml:space="preserve"> настоящего Регламента, в установленном порядке осуществляет проверку поступивших сведений.</w:t>
      </w:r>
    </w:p>
    <w:p w:rsidR="00750977" w:rsidRPr="00750977" w:rsidRDefault="00750977" w:rsidP="00750977">
      <w:pPr>
        <w:rPr>
          <w:sz w:val="16"/>
          <w:szCs w:val="16"/>
        </w:rPr>
      </w:pPr>
      <w:r w:rsidRPr="00750977">
        <w:rPr>
          <w:sz w:val="16"/>
          <w:szCs w:val="16"/>
        </w:rPr>
        <w:t>3.9. При наличии оснований направляет в Поселение ходатайство Комиссии об отстранении муниципального служащего Поселения от замещаемой должности муниципальной службы.</w:t>
      </w:r>
    </w:p>
    <w:p w:rsidR="00750977" w:rsidRPr="00750977" w:rsidRDefault="00750977" w:rsidP="00750977">
      <w:pPr>
        <w:rPr>
          <w:sz w:val="16"/>
          <w:szCs w:val="16"/>
        </w:rPr>
      </w:pPr>
      <w:r w:rsidRPr="00750977">
        <w:rPr>
          <w:sz w:val="16"/>
          <w:szCs w:val="16"/>
        </w:rPr>
        <w:t>3.10. Направляет уведомление о результатах проверки сведений в течение 2-х рабочих дней с момента ее окончания в Поселение и муниципальному служащему, в отношении которого проводилась проверка.</w:t>
      </w:r>
    </w:p>
    <w:p w:rsidR="00750977" w:rsidRPr="00750977" w:rsidRDefault="00750977" w:rsidP="00750977">
      <w:pPr>
        <w:rPr>
          <w:sz w:val="16"/>
          <w:szCs w:val="16"/>
        </w:rPr>
      </w:pPr>
      <w:r w:rsidRPr="00750977">
        <w:rPr>
          <w:sz w:val="16"/>
          <w:szCs w:val="16"/>
        </w:rPr>
        <w:t>3.11. При установлении в ходе проверки обстоятельств, свидетельствующих о представлении муниципальным служащим недостоверных или неполных сведений, о несоблюдении им требований к служебному поведению, обеспечивает направление материалов проверки в Комиссию.</w:t>
      </w: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ind w:right="-206"/>
        <w:rPr>
          <w:sz w:val="16"/>
          <w:szCs w:val="16"/>
        </w:rPr>
      </w:pPr>
    </w:p>
    <w:tbl>
      <w:tblPr>
        <w:tblStyle w:val="a3"/>
        <w:tblW w:w="0" w:type="auto"/>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85"/>
        <w:gridCol w:w="4786"/>
      </w:tblGrid>
      <w:tr w:rsidR="00750977" w:rsidRPr="00750977" w:rsidTr="00B32195">
        <w:tc>
          <w:tcPr>
            <w:tcW w:w="4785" w:type="dxa"/>
            <w:tcBorders>
              <w:top w:val="single" w:sz="4" w:space="0" w:color="FFFFFF"/>
              <w:left w:val="single" w:sz="4" w:space="0" w:color="FFFFFF"/>
              <w:bottom w:val="single" w:sz="4" w:space="0" w:color="FFFFFF"/>
              <w:right w:val="single" w:sz="4" w:space="0" w:color="FFFFFF"/>
            </w:tcBorders>
          </w:tcPr>
          <w:p w:rsidR="00750977" w:rsidRPr="00750977" w:rsidRDefault="00750977" w:rsidP="00B32195">
            <w:pPr>
              <w:ind w:right="-206"/>
              <w:rPr>
                <w:sz w:val="16"/>
                <w:szCs w:val="16"/>
              </w:rPr>
            </w:pPr>
            <w:r w:rsidRPr="00750977">
              <w:rPr>
                <w:sz w:val="16"/>
                <w:szCs w:val="16"/>
              </w:rPr>
              <w:t>Председатель Совета депутатов Дубенского муниципального района Республики Мордовия</w:t>
            </w:r>
          </w:p>
          <w:p w:rsidR="00750977" w:rsidRPr="00750977" w:rsidRDefault="00750977" w:rsidP="00B32195">
            <w:pPr>
              <w:ind w:right="-206"/>
              <w:rPr>
                <w:sz w:val="16"/>
                <w:szCs w:val="16"/>
              </w:rPr>
            </w:pPr>
          </w:p>
          <w:p w:rsidR="00750977" w:rsidRPr="00750977" w:rsidRDefault="00750977" w:rsidP="00B32195">
            <w:pPr>
              <w:ind w:right="-206"/>
              <w:rPr>
                <w:sz w:val="16"/>
                <w:szCs w:val="16"/>
              </w:rPr>
            </w:pPr>
            <w:r w:rsidRPr="00750977">
              <w:rPr>
                <w:sz w:val="16"/>
                <w:szCs w:val="16"/>
              </w:rPr>
              <w:t>______________Э.А. Спиридонов</w:t>
            </w:r>
            <w:r w:rsidRPr="00750977">
              <w:rPr>
                <w:sz w:val="16"/>
                <w:szCs w:val="16"/>
              </w:rPr>
              <w:tab/>
            </w:r>
            <w:r w:rsidRPr="00750977">
              <w:rPr>
                <w:sz w:val="16"/>
                <w:szCs w:val="16"/>
              </w:rPr>
              <w:tab/>
            </w:r>
            <w:r w:rsidRPr="00750977">
              <w:rPr>
                <w:sz w:val="16"/>
                <w:szCs w:val="16"/>
              </w:rPr>
              <w:tab/>
            </w:r>
          </w:p>
          <w:p w:rsidR="00750977" w:rsidRPr="00750977" w:rsidRDefault="00750977" w:rsidP="00B32195">
            <w:pPr>
              <w:ind w:right="-206"/>
              <w:rPr>
                <w:sz w:val="16"/>
                <w:szCs w:val="16"/>
              </w:rPr>
            </w:pPr>
          </w:p>
        </w:tc>
        <w:tc>
          <w:tcPr>
            <w:tcW w:w="4786" w:type="dxa"/>
            <w:tcBorders>
              <w:top w:val="single" w:sz="4" w:space="0" w:color="FFFFFF"/>
              <w:left w:val="single" w:sz="4" w:space="0" w:color="FFFFFF"/>
              <w:bottom w:val="single" w:sz="4" w:space="0" w:color="FFFFFF"/>
              <w:right w:val="single" w:sz="4" w:space="0" w:color="FFFFFF"/>
            </w:tcBorders>
          </w:tcPr>
          <w:p w:rsidR="00750977" w:rsidRPr="00750977" w:rsidRDefault="00750977" w:rsidP="00B32195">
            <w:pPr>
              <w:ind w:right="-206"/>
              <w:rPr>
                <w:sz w:val="16"/>
                <w:szCs w:val="16"/>
              </w:rPr>
            </w:pPr>
            <w:r w:rsidRPr="00750977">
              <w:rPr>
                <w:sz w:val="16"/>
                <w:szCs w:val="16"/>
              </w:rPr>
              <w:t xml:space="preserve">Глава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w:t>
            </w:r>
          </w:p>
          <w:p w:rsidR="00750977" w:rsidRPr="00750977" w:rsidRDefault="00750977" w:rsidP="00B32195">
            <w:pPr>
              <w:ind w:right="-206"/>
              <w:rPr>
                <w:sz w:val="16"/>
                <w:szCs w:val="16"/>
              </w:rPr>
            </w:pPr>
          </w:p>
          <w:p w:rsidR="00750977" w:rsidRPr="00750977" w:rsidRDefault="00750977" w:rsidP="00B32195">
            <w:pPr>
              <w:ind w:right="-206"/>
              <w:rPr>
                <w:sz w:val="16"/>
                <w:szCs w:val="16"/>
              </w:rPr>
            </w:pPr>
            <w:r w:rsidRPr="00750977">
              <w:rPr>
                <w:sz w:val="16"/>
                <w:szCs w:val="16"/>
              </w:rPr>
              <w:t xml:space="preserve">___________________С.Д. Фролов </w:t>
            </w:r>
          </w:p>
        </w:tc>
      </w:tr>
    </w:tbl>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jc w:val="center"/>
        <w:rPr>
          <w:b/>
          <w:sz w:val="16"/>
          <w:szCs w:val="16"/>
        </w:rPr>
      </w:pPr>
      <w:r w:rsidRPr="00750977">
        <w:rPr>
          <w:b/>
          <w:sz w:val="16"/>
          <w:szCs w:val="16"/>
        </w:rPr>
        <w:t>СОВЕТ ДЕПУТАТОВ МОРГИНСКОГО СЕЛЬСКОГО ПОСЕЛЕНИЯ ДУБЕНСКОГО МУНИЦИПАЛЬНОГО РАЙОНА РЕСПУБЛИКИ МОРДОВИЯ ПЯТОГО СОЗЫВА</w:t>
      </w:r>
    </w:p>
    <w:p w:rsidR="00750977" w:rsidRPr="00750977" w:rsidRDefault="00750977" w:rsidP="00750977">
      <w:pPr>
        <w:jc w:val="center"/>
        <w:rPr>
          <w:sz w:val="16"/>
          <w:szCs w:val="16"/>
        </w:rPr>
      </w:pPr>
    </w:p>
    <w:p w:rsidR="00750977" w:rsidRPr="00750977" w:rsidRDefault="00750977" w:rsidP="00750977">
      <w:pPr>
        <w:jc w:val="center"/>
        <w:rPr>
          <w:b/>
          <w:sz w:val="16"/>
          <w:szCs w:val="16"/>
        </w:rPr>
      </w:pPr>
      <w:r w:rsidRPr="00750977">
        <w:rPr>
          <w:b/>
          <w:sz w:val="16"/>
          <w:szCs w:val="16"/>
        </w:rPr>
        <w:t>РЕШЕНИЕ</w:t>
      </w:r>
    </w:p>
    <w:p w:rsidR="00750977" w:rsidRPr="00750977" w:rsidRDefault="00750977" w:rsidP="00750977">
      <w:pPr>
        <w:jc w:val="center"/>
        <w:rPr>
          <w:b/>
          <w:sz w:val="16"/>
          <w:szCs w:val="16"/>
        </w:rPr>
      </w:pPr>
    </w:p>
    <w:p w:rsidR="00750977" w:rsidRPr="00750977" w:rsidRDefault="00750977" w:rsidP="00750977">
      <w:pPr>
        <w:jc w:val="center"/>
        <w:rPr>
          <w:sz w:val="16"/>
          <w:szCs w:val="16"/>
        </w:rPr>
      </w:pPr>
      <w:r w:rsidRPr="00750977">
        <w:rPr>
          <w:sz w:val="16"/>
          <w:szCs w:val="16"/>
        </w:rPr>
        <w:t>с. Морга</w:t>
      </w:r>
    </w:p>
    <w:p w:rsidR="00750977" w:rsidRPr="00750977" w:rsidRDefault="00750977" w:rsidP="00750977">
      <w:pPr>
        <w:jc w:val="center"/>
        <w:rPr>
          <w:sz w:val="16"/>
          <w:szCs w:val="16"/>
        </w:rPr>
      </w:pPr>
    </w:p>
    <w:p w:rsidR="00750977" w:rsidRPr="00750977" w:rsidRDefault="00750977" w:rsidP="00750977">
      <w:pPr>
        <w:jc w:val="center"/>
        <w:rPr>
          <w:sz w:val="16"/>
          <w:szCs w:val="16"/>
        </w:rPr>
      </w:pPr>
      <w:r w:rsidRPr="00750977">
        <w:rPr>
          <w:sz w:val="16"/>
          <w:szCs w:val="16"/>
        </w:rPr>
        <w:t>26.06.2014 г.                                                                                         № 98</w:t>
      </w:r>
    </w:p>
    <w:p w:rsidR="00750977" w:rsidRPr="00750977" w:rsidRDefault="00750977" w:rsidP="00750977">
      <w:pPr>
        <w:shd w:val="clear" w:color="auto" w:fill="FFFFFF"/>
        <w:spacing w:before="845" w:line="317" w:lineRule="exact"/>
        <w:ind w:right="14"/>
        <w:jc w:val="center"/>
        <w:rPr>
          <w:sz w:val="16"/>
          <w:szCs w:val="16"/>
        </w:rPr>
      </w:pPr>
      <w:r w:rsidRPr="00750977">
        <w:rPr>
          <w:sz w:val="16"/>
          <w:szCs w:val="16"/>
        </w:rPr>
        <w:t xml:space="preserve">О внесении изменений в решение Совета депутатов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Республики Мордовия от 15.10.2010 г. № 135 «О комиссии по соблюдению требований к служебному поведению муниципальных служащих и урегулированию</w:t>
      </w:r>
    </w:p>
    <w:p w:rsidR="00750977" w:rsidRPr="00750977" w:rsidRDefault="00750977" w:rsidP="00750977">
      <w:pPr>
        <w:shd w:val="clear" w:color="auto" w:fill="FFFFFF"/>
        <w:spacing w:line="317" w:lineRule="exact"/>
        <w:ind w:right="10"/>
        <w:jc w:val="center"/>
        <w:rPr>
          <w:sz w:val="16"/>
          <w:szCs w:val="16"/>
        </w:rPr>
      </w:pPr>
      <w:r w:rsidRPr="00750977">
        <w:rPr>
          <w:sz w:val="16"/>
          <w:szCs w:val="16"/>
        </w:rPr>
        <w:t xml:space="preserve">конфликта интересов в администрации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w:t>
      </w:r>
      <w:r w:rsidRPr="00750977">
        <w:rPr>
          <w:spacing w:val="-1"/>
          <w:sz w:val="16"/>
          <w:szCs w:val="16"/>
        </w:rPr>
        <w:t>Республики Мордовия»</w:t>
      </w:r>
    </w:p>
    <w:p w:rsidR="00750977" w:rsidRPr="00750977" w:rsidRDefault="00750977" w:rsidP="00750977">
      <w:pPr>
        <w:shd w:val="clear" w:color="auto" w:fill="FFFFFF"/>
        <w:spacing w:before="422" w:line="317" w:lineRule="exact"/>
        <w:ind w:right="14" w:firstLine="619"/>
        <w:jc w:val="both"/>
        <w:rPr>
          <w:sz w:val="16"/>
          <w:szCs w:val="16"/>
        </w:rPr>
      </w:pPr>
      <w:proofErr w:type="gramStart"/>
      <w:r w:rsidRPr="00750977">
        <w:rPr>
          <w:sz w:val="16"/>
          <w:szCs w:val="16"/>
        </w:rPr>
        <w:t xml:space="preserve">На основании протеста прокуратуры Дубенского района от 20.06.2014 № 7-1-2014/1589 «на Положение о комиссии по соблюдению требований к служебному поведению муниципальных служащих и урегулированию конфликта интересов в администрации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РМ, утвержденное решением Совета депутатов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от 15.10.2010 № 135» Совет депутатов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решил:</w:t>
      </w:r>
      <w:proofErr w:type="gramEnd"/>
    </w:p>
    <w:p w:rsidR="00750977" w:rsidRPr="00750977" w:rsidRDefault="00750977" w:rsidP="00750977">
      <w:pPr>
        <w:shd w:val="clear" w:color="auto" w:fill="FFFFFF"/>
        <w:spacing w:line="317" w:lineRule="exact"/>
        <w:ind w:left="5" w:firstLine="379"/>
        <w:jc w:val="both"/>
        <w:rPr>
          <w:sz w:val="16"/>
          <w:szCs w:val="16"/>
        </w:rPr>
      </w:pPr>
      <w:r w:rsidRPr="00750977">
        <w:rPr>
          <w:sz w:val="16"/>
          <w:szCs w:val="16"/>
        </w:rPr>
        <w:t xml:space="preserve">1.Внести изменения в решение Совета депутатов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Республики Мордовия от 15.10.2010 г. № 135 «О комиссии по соблюдению </w:t>
      </w:r>
      <w:r w:rsidRPr="00750977">
        <w:rPr>
          <w:spacing w:val="-2"/>
          <w:sz w:val="16"/>
          <w:szCs w:val="16"/>
        </w:rPr>
        <w:t xml:space="preserve">требований к служебному поведению муниципальных" </w:t>
      </w:r>
      <w:r w:rsidRPr="00750977">
        <w:rPr>
          <w:spacing w:val="-2"/>
          <w:sz w:val="16"/>
          <w:szCs w:val="16"/>
        </w:rPr>
        <w:lastRenderedPageBreak/>
        <w:t xml:space="preserve">служащих и урегулированию </w:t>
      </w:r>
      <w:r w:rsidRPr="00750977">
        <w:rPr>
          <w:sz w:val="16"/>
          <w:szCs w:val="16"/>
        </w:rPr>
        <w:t xml:space="preserve">конфликта интересов в администрации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Республики Мордовия»:</w:t>
      </w:r>
    </w:p>
    <w:p w:rsidR="00750977" w:rsidRPr="00750977" w:rsidRDefault="00750977" w:rsidP="00750977">
      <w:pPr>
        <w:shd w:val="clear" w:color="auto" w:fill="FFFFFF"/>
        <w:spacing w:line="317" w:lineRule="exact"/>
        <w:ind w:left="398"/>
        <w:jc w:val="both"/>
        <w:rPr>
          <w:sz w:val="16"/>
          <w:szCs w:val="16"/>
        </w:rPr>
      </w:pPr>
      <w:r w:rsidRPr="00750977">
        <w:rPr>
          <w:sz w:val="16"/>
          <w:szCs w:val="16"/>
        </w:rPr>
        <w:t>1.1.    добавить подпункт 4) пункта 4 раздела 3 следующего содержания:</w:t>
      </w:r>
    </w:p>
    <w:p w:rsidR="00750977" w:rsidRPr="00750977" w:rsidRDefault="00750977" w:rsidP="00750977">
      <w:pPr>
        <w:shd w:val="clear" w:color="auto" w:fill="FFFFFF"/>
        <w:spacing w:line="317" w:lineRule="exact"/>
        <w:ind w:left="14" w:firstLine="350"/>
        <w:jc w:val="both"/>
        <w:rPr>
          <w:sz w:val="16"/>
          <w:szCs w:val="16"/>
        </w:rPr>
      </w:pPr>
      <w:r w:rsidRPr="00750977">
        <w:rPr>
          <w:sz w:val="16"/>
          <w:szCs w:val="16"/>
        </w:rPr>
        <w:t>«4) Непредставление муниципальным служащим,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w:t>
      </w:r>
      <w:proofErr w:type="gramStart"/>
      <w:r w:rsidRPr="00750977">
        <w:rPr>
          <w:sz w:val="16"/>
          <w:szCs w:val="16"/>
        </w:rPr>
        <w:t>.»</w:t>
      </w:r>
      <w:proofErr w:type="gramEnd"/>
    </w:p>
    <w:p w:rsidR="00750977" w:rsidRPr="00750977" w:rsidRDefault="00750977" w:rsidP="00750977">
      <w:pPr>
        <w:shd w:val="clear" w:color="auto" w:fill="FFFFFF"/>
        <w:spacing w:line="317" w:lineRule="exact"/>
        <w:ind w:left="317"/>
        <w:jc w:val="both"/>
        <w:rPr>
          <w:sz w:val="16"/>
          <w:szCs w:val="16"/>
        </w:rPr>
      </w:pPr>
      <w:r w:rsidRPr="00750977">
        <w:rPr>
          <w:sz w:val="16"/>
          <w:szCs w:val="16"/>
        </w:rPr>
        <w:t>1.2. добавить пункт 4.1 раздела 4 следующего содержания:</w:t>
      </w:r>
    </w:p>
    <w:p w:rsidR="00750977" w:rsidRPr="00750977" w:rsidRDefault="00750977" w:rsidP="00750977">
      <w:pPr>
        <w:shd w:val="clear" w:color="auto" w:fill="FFFFFF"/>
        <w:spacing w:line="317" w:lineRule="exact"/>
        <w:ind w:left="14" w:firstLine="278"/>
        <w:jc w:val="both"/>
        <w:rPr>
          <w:sz w:val="16"/>
          <w:szCs w:val="16"/>
        </w:rPr>
      </w:pPr>
      <w:r w:rsidRPr="00750977">
        <w:rPr>
          <w:sz w:val="16"/>
          <w:szCs w:val="16"/>
        </w:rPr>
        <w:t>«1) установить, что сведения, представленные муниципальным служащим в соответствии с подпунктом 4) пункта 4 раздела 3 являются достоверными и полными;</w:t>
      </w:r>
    </w:p>
    <w:p w:rsidR="00750977" w:rsidRPr="00750977" w:rsidRDefault="00750977" w:rsidP="00750977">
      <w:pPr>
        <w:shd w:val="clear" w:color="auto" w:fill="FFFFFF"/>
        <w:tabs>
          <w:tab w:val="left" w:pos="9307"/>
        </w:tabs>
        <w:spacing w:line="317" w:lineRule="exact"/>
        <w:ind w:left="10" w:firstLine="490"/>
        <w:jc w:val="both"/>
        <w:rPr>
          <w:sz w:val="16"/>
          <w:szCs w:val="16"/>
        </w:rPr>
      </w:pPr>
      <w:r w:rsidRPr="00750977">
        <w:rPr>
          <w:sz w:val="16"/>
          <w:szCs w:val="16"/>
        </w:rPr>
        <w:t>2) установить, что муниципальный служащий не предоставил сведения о своих</w:t>
      </w:r>
      <w:r w:rsidRPr="00750977">
        <w:rPr>
          <w:sz w:val="16"/>
          <w:szCs w:val="16"/>
        </w:rPr>
        <w:br/>
        <w:t>расходах, или, сведения, представленные муниципальным служащим в соответствии</w:t>
      </w:r>
      <w:r w:rsidRPr="00750977">
        <w:rPr>
          <w:sz w:val="16"/>
          <w:szCs w:val="16"/>
        </w:rPr>
        <w:br/>
        <w:t>с подпунктом 4) пункта 4 раздела 3 являются неполными и (или) недостоверными</w:t>
      </w:r>
      <w:proofErr w:type="gramStart"/>
      <w:r w:rsidRPr="00750977">
        <w:rPr>
          <w:spacing w:val="-12"/>
          <w:sz w:val="16"/>
          <w:szCs w:val="16"/>
        </w:rPr>
        <w:t xml:space="preserve"> .</w:t>
      </w:r>
      <w:proofErr w:type="gramEnd"/>
      <w:r w:rsidRPr="00750977">
        <w:rPr>
          <w:spacing w:val="-12"/>
          <w:sz w:val="16"/>
          <w:szCs w:val="16"/>
        </w:rPr>
        <w:t xml:space="preserve"> В</w:t>
      </w:r>
    </w:p>
    <w:p w:rsidR="00750977" w:rsidRPr="00750977" w:rsidRDefault="00750977" w:rsidP="00750977">
      <w:pPr>
        <w:shd w:val="clear" w:color="auto" w:fill="FFFFFF"/>
        <w:spacing w:line="317" w:lineRule="exact"/>
        <w:ind w:left="14"/>
        <w:jc w:val="both"/>
        <w:rPr>
          <w:sz w:val="16"/>
          <w:szCs w:val="16"/>
        </w:rPr>
      </w:pPr>
      <w:proofErr w:type="gramStart"/>
      <w:r w:rsidRPr="00750977">
        <w:rPr>
          <w:sz w:val="16"/>
          <w:szCs w:val="16"/>
        </w:rPr>
        <w:t>этом</w:t>
      </w:r>
      <w:proofErr w:type="gramEnd"/>
      <w:r w:rsidRPr="00750977">
        <w:rPr>
          <w:sz w:val="16"/>
          <w:szCs w:val="16"/>
        </w:rPr>
        <w:t xml:space="preserve"> случае комиссия рекомендует главе сельского поселения, руководителю структурного подразделения администрации, являющегося юридическим лицом, применить к муниципальному служащему конкретную меру ответственности.»</w:t>
      </w:r>
    </w:p>
    <w:p w:rsidR="00750977" w:rsidRPr="00750977" w:rsidRDefault="00750977" w:rsidP="00750977">
      <w:pPr>
        <w:shd w:val="clear" w:color="auto" w:fill="FFFFFF"/>
        <w:tabs>
          <w:tab w:val="left" w:pos="1210"/>
        </w:tabs>
        <w:spacing w:line="322" w:lineRule="exact"/>
        <w:ind w:left="5" w:right="10" w:firstLine="715"/>
        <w:jc w:val="both"/>
        <w:rPr>
          <w:sz w:val="16"/>
          <w:szCs w:val="16"/>
        </w:rPr>
      </w:pPr>
      <w:r w:rsidRPr="00750977">
        <w:rPr>
          <w:sz w:val="16"/>
          <w:szCs w:val="16"/>
        </w:rPr>
        <w:t>2.</w:t>
      </w:r>
      <w:r w:rsidRPr="00750977">
        <w:rPr>
          <w:sz w:val="16"/>
          <w:szCs w:val="16"/>
        </w:rPr>
        <w:tab/>
        <w:t>Настоящее решение вступает в силу со дня его официального</w:t>
      </w:r>
      <w:r w:rsidRPr="00750977">
        <w:rPr>
          <w:sz w:val="16"/>
          <w:szCs w:val="16"/>
        </w:rPr>
        <w:br/>
        <w:t>опубликования.</w:t>
      </w:r>
    </w:p>
    <w:p w:rsidR="00750977" w:rsidRPr="00750977" w:rsidRDefault="00750977" w:rsidP="00750977">
      <w:pPr>
        <w:jc w:val="both"/>
        <w:rPr>
          <w:sz w:val="16"/>
          <w:szCs w:val="16"/>
        </w:rPr>
      </w:pPr>
      <w:r w:rsidRPr="00750977">
        <w:rPr>
          <w:sz w:val="16"/>
          <w:szCs w:val="16"/>
        </w:rPr>
        <w:t xml:space="preserve">           3. Опубликовать настоящее решение в Информационном бюллетене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Республики Мордовия и разместить на официальном сайте </w:t>
      </w:r>
      <w:proofErr w:type="spellStart"/>
      <w:r w:rsidRPr="00750977">
        <w:rPr>
          <w:sz w:val="16"/>
          <w:szCs w:val="16"/>
        </w:rPr>
        <w:t>Моргинского</w:t>
      </w:r>
      <w:proofErr w:type="spellEnd"/>
      <w:r w:rsidRPr="00750977">
        <w:rPr>
          <w:sz w:val="16"/>
          <w:szCs w:val="16"/>
        </w:rPr>
        <w:t xml:space="preserve"> сельского поселения  Дубенского муниципального района </w:t>
      </w:r>
      <w:r w:rsidRPr="00750977">
        <w:rPr>
          <w:sz w:val="16"/>
          <w:szCs w:val="16"/>
          <w:lang w:val="en-US"/>
        </w:rPr>
        <w:t>http</w:t>
      </w:r>
      <w:r w:rsidRPr="00750977">
        <w:rPr>
          <w:sz w:val="16"/>
          <w:szCs w:val="16"/>
        </w:rPr>
        <w:t>:\\</w:t>
      </w:r>
      <w:r w:rsidRPr="00750977">
        <w:rPr>
          <w:sz w:val="16"/>
          <w:szCs w:val="16"/>
          <w:lang w:val="en-US"/>
        </w:rPr>
        <w:t>dubenki</w:t>
      </w:r>
      <w:r w:rsidRPr="00750977">
        <w:rPr>
          <w:sz w:val="16"/>
          <w:szCs w:val="16"/>
        </w:rPr>
        <w:t>.</w:t>
      </w:r>
      <w:r w:rsidRPr="00750977">
        <w:rPr>
          <w:sz w:val="16"/>
          <w:szCs w:val="16"/>
          <w:lang w:val="en-US"/>
        </w:rPr>
        <w:t>e</w:t>
      </w:r>
      <w:r w:rsidRPr="00750977">
        <w:rPr>
          <w:sz w:val="16"/>
          <w:szCs w:val="16"/>
        </w:rPr>
        <w:t>-</w:t>
      </w:r>
      <w:proofErr w:type="spellStart"/>
      <w:r w:rsidRPr="00750977">
        <w:rPr>
          <w:sz w:val="16"/>
          <w:szCs w:val="16"/>
          <w:lang w:val="en-US"/>
        </w:rPr>
        <w:t>mordovia</w:t>
      </w:r>
      <w:proofErr w:type="spellEnd"/>
      <w:r w:rsidRPr="00750977">
        <w:rPr>
          <w:sz w:val="16"/>
          <w:szCs w:val="16"/>
        </w:rPr>
        <w:t>.</w:t>
      </w:r>
      <w:proofErr w:type="spellStart"/>
      <w:r w:rsidRPr="00750977">
        <w:rPr>
          <w:sz w:val="16"/>
          <w:szCs w:val="16"/>
          <w:lang w:val="en-US"/>
        </w:rPr>
        <w:t>ru</w:t>
      </w:r>
      <w:proofErr w:type="spellEnd"/>
      <w:r w:rsidRPr="00750977">
        <w:rPr>
          <w:sz w:val="16"/>
          <w:szCs w:val="16"/>
        </w:rPr>
        <w:t>.</w:t>
      </w:r>
    </w:p>
    <w:p w:rsidR="00750977" w:rsidRPr="00750977" w:rsidRDefault="00750977" w:rsidP="00750977">
      <w:pPr>
        <w:jc w:val="both"/>
        <w:rPr>
          <w:sz w:val="16"/>
          <w:szCs w:val="16"/>
        </w:rPr>
      </w:pPr>
    </w:p>
    <w:p w:rsidR="00750977" w:rsidRPr="00750977" w:rsidRDefault="00750977" w:rsidP="00750977">
      <w:pPr>
        <w:jc w:val="both"/>
        <w:rPr>
          <w:sz w:val="16"/>
          <w:szCs w:val="16"/>
        </w:rPr>
      </w:pPr>
    </w:p>
    <w:p w:rsidR="00750977" w:rsidRPr="00750977" w:rsidRDefault="00750977" w:rsidP="00750977">
      <w:pPr>
        <w:jc w:val="both"/>
        <w:rPr>
          <w:sz w:val="16"/>
          <w:szCs w:val="16"/>
        </w:rPr>
      </w:pPr>
    </w:p>
    <w:p w:rsidR="00750977" w:rsidRPr="00750977" w:rsidRDefault="00750977" w:rsidP="00750977">
      <w:pPr>
        <w:jc w:val="both"/>
        <w:rPr>
          <w:sz w:val="16"/>
          <w:szCs w:val="16"/>
        </w:rPr>
      </w:pPr>
    </w:p>
    <w:p w:rsidR="00750977" w:rsidRPr="00750977" w:rsidRDefault="00750977" w:rsidP="00750977">
      <w:pPr>
        <w:jc w:val="both"/>
        <w:rPr>
          <w:sz w:val="16"/>
          <w:szCs w:val="16"/>
        </w:rPr>
      </w:pPr>
    </w:p>
    <w:p w:rsidR="00750977" w:rsidRPr="00750977" w:rsidRDefault="00750977" w:rsidP="00750977">
      <w:pPr>
        <w:jc w:val="both"/>
        <w:rPr>
          <w:sz w:val="16"/>
          <w:szCs w:val="16"/>
        </w:rPr>
      </w:pPr>
      <w:r w:rsidRPr="00750977">
        <w:rPr>
          <w:sz w:val="16"/>
          <w:szCs w:val="16"/>
        </w:rPr>
        <w:t xml:space="preserve">Глава </w:t>
      </w:r>
    </w:p>
    <w:p w:rsidR="00750977" w:rsidRPr="00750977" w:rsidRDefault="00750977" w:rsidP="00750977">
      <w:pPr>
        <w:jc w:val="both"/>
        <w:rPr>
          <w:sz w:val="16"/>
          <w:szCs w:val="16"/>
        </w:rPr>
      </w:pPr>
      <w:proofErr w:type="spellStart"/>
      <w:r w:rsidRPr="00750977">
        <w:rPr>
          <w:sz w:val="16"/>
          <w:szCs w:val="16"/>
        </w:rPr>
        <w:t>Моргинского</w:t>
      </w:r>
      <w:proofErr w:type="spellEnd"/>
      <w:r w:rsidRPr="00750977">
        <w:rPr>
          <w:sz w:val="16"/>
          <w:szCs w:val="16"/>
        </w:rPr>
        <w:t xml:space="preserve"> сельского поселения                                             С.Д.Фролов</w:t>
      </w: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jc w:val="center"/>
        <w:rPr>
          <w:b/>
          <w:sz w:val="16"/>
          <w:szCs w:val="16"/>
        </w:rPr>
      </w:pPr>
    </w:p>
    <w:p w:rsidR="00750977" w:rsidRPr="00750977" w:rsidRDefault="00750977" w:rsidP="00750977">
      <w:pPr>
        <w:ind w:firstLine="708"/>
        <w:rPr>
          <w:sz w:val="16"/>
          <w:szCs w:val="16"/>
        </w:rPr>
      </w:pPr>
    </w:p>
    <w:p w:rsidR="00750977" w:rsidRPr="00750977" w:rsidRDefault="00750977" w:rsidP="00750977">
      <w:pPr>
        <w:rPr>
          <w:sz w:val="16"/>
          <w:szCs w:val="16"/>
        </w:rPr>
      </w:pPr>
    </w:p>
    <w:p w:rsidR="00750977" w:rsidRPr="00750977" w:rsidRDefault="00750977" w:rsidP="00750977">
      <w:pPr>
        <w:rPr>
          <w:sz w:val="16"/>
          <w:szCs w:val="16"/>
        </w:rPr>
      </w:pPr>
    </w:p>
    <w:p w:rsidR="00750977" w:rsidRPr="00750977" w:rsidRDefault="00750977" w:rsidP="00750977">
      <w:pPr>
        <w:jc w:val="both"/>
        <w:rPr>
          <w:sz w:val="16"/>
          <w:szCs w:val="16"/>
        </w:rPr>
      </w:pPr>
    </w:p>
    <w:p w:rsidR="00750977" w:rsidRDefault="00750977" w:rsidP="00750977"/>
    <w:p w:rsidR="00750977" w:rsidRDefault="00750977" w:rsidP="00750977"/>
    <w:p w:rsidR="00750977" w:rsidRDefault="00750977" w:rsidP="00750977">
      <w:pPr>
        <w:rPr>
          <w:rFonts w:ascii="Arial Narrow" w:hAnsi="Arial Narrow"/>
          <w:b/>
        </w:rPr>
      </w:pPr>
      <w:r>
        <w:rPr>
          <w:rFonts w:ascii="Arial Narrow" w:hAnsi="Arial Narrow"/>
          <w:b/>
        </w:rPr>
        <w:t xml:space="preserve">Информационный бюллетень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 от 26 июня  2014 года №20(220)</w:t>
      </w:r>
    </w:p>
    <w:p w:rsidR="00750977" w:rsidRDefault="00750977" w:rsidP="00750977">
      <w:pPr>
        <w:rPr>
          <w:rFonts w:ascii="Arial Narrow" w:hAnsi="Arial Narrow"/>
          <w:b/>
        </w:rPr>
      </w:pPr>
      <w:r>
        <w:rPr>
          <w:rFonts w:ascii="Arial Narrow" w:hAnsi="Arial Narrow"/>
          <w:b/>
        </w:rPr>
        <w:t xml:space="preserve">Учредитель: Совет депутатов </w:t>
      </w:r>
      <w:proofErr w:type="spellStart"/>
      <w:r>
        <w:rPr>
          <w:rFonts w:ascii="Arial Narrow" w:hAnsi="Arial Narrow"/>
          <w:b/>
        </w:rPr>
        <w:t>Моргинского</w:t>
      </w:r>
      <w:proofErr w:type="spellEnd"/>
      <w:r>
        <w:rPr>
          <w:rFonts w:ascii="Arial Narrow" w:hAnsi="Arial Narrow"/>
          <w:b/>
        </w:rPr>
        <w:t xml:space="preserve">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750977" w:rsidRDefault="00750977" w:rsidP="00750977">
      <w:pPr>
        <w:rPr>
          <w:rFonts w:ascii="Arial Narrow" w:hAnsi="Arial Narrow"/>
          <w:b/>
        </w:rPr>
      </w:pPr>
      <w:r>
        <w:rPr>
          <w:rFonts w:ascii="Arial Narrow" w:hAnsi="Arial Narrow"/>
          <w:b/>
        </w:rPr>
        <w:t xml:space="preserve"> Тираж 5 экземпляров</w:t>
      </w:r>
    </w:p>
    <w:p w:rsidR="00750977" w:rsidRDefault="00750977" w:rsidP="00750977"/>
    <w:p w:rsidR="00750977" w:rsidRDefault="00750977" w:rsidP="00750977"/>
    <w:p w:rsidR="00750977" w:rsidRDefault="00750977" w:rsidP="00750977"/>
    <w:p w:rsidR="00C562E3" w:rsidRDefault="00C562E3"/>
    <w:sectPr w:rsidR="00C562E3" w:rsidSect="00C562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772A0"/>
    <w:multiLevelType w:val="multilevel"/>
    <w:tmpl w:val="C4068C64"/>
    <w:lvl w:ilvl="0">
      <w:start w:val="1"/>
      <w:numFmt w:val="decimal"/>
      <w:lvlText w:val="%1."/>
      <w:lvlJc w:val="left"/>
      <w:pPr>
        <w:ind w:left="720" w:hanging="360"/>
      </w:pPr>
    </w:lvl>
    <w:lvl w:ilvl="1">
      <w:start w:val="1"/>
      <w:numFmt w:val="decimal"/>
      <w:isLgl/>
      <w:lvlText w:val="%1.%2."/>
      <w:lvlJc w:val="left"/>
      <w:pPr>
        <w:ind w:left="720" w:hanging="720"/>
      </w:pPr>
      <w:rPr>
        <w:b w:val="0"/>
      </w:rPr>
    </w:lvl>
    <w:lvl w:ilvl="2">
      <w:start w:val="1"/>
      <w:numFmt w:val="decimalZero"/>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0977"/>
    <w:rsid w:val="00750977"/>
    <w:rsid w:val="00C562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97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50977"/>
    <w:pPr>
      <w:widowControl w:val="0"/>
      <w:autoSpaceDE w:val="0"/>
      <w:autoSpaceDN w:val="0"/>
      <w:adjustRightInd w:val="0"/>
      <w:spacing w:before="108" w:after="108"/>
      <w:jc w:val="center"/>
      <w:outlineLvl w:val="0"/>
    </w:pPr>
    <w:rPr>
      <w:rFonts w:ascii="Arial" w:hAnsi="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5097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rsid w:val="0075097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4">
    <w:name w:val="Hyperlink"/>
    <w:basedOn w:val="a0"/>
    <w:uiPriority w:val="99"/>
    <w:semiHidden/>
    <w:unhideWhenUsed/>
    <w:rsid w:val="00750977"/>
    <w:rPr>
      <w:color w:val="0000FF"/>
      <w:u w:val="single"/>
    </w:rPr>
  </w:style>
  <w:style w:type="character" w:customStyle="1" w:styleId="10">
    <w:name w:val="Заголовок 1 Знак"/>
    <w:basedOn w:val="a0"/>
    <w:link w:val="1"/>
    <w:rsid w:val="00750977"/>
    <w:rPr>
      <w:rFonts w:ascii="Arial" w:eastAsia="Times New Roman" w:hAnsi="Arial" w:cs="Times New Roman"/>
      <w:b/>
      <w:bCs/>
      <w:color w:val="26282F"/>
      <w:sz w:val="24"/>
      <w:szCs w:val="24"/>
      <w:lang w:eastAsia="ru-RU"/>
    </w:rPr>
  </w:style>
  <w:style w:type="paragraph" w:customStyle="1" w:styleId="ConsPlusNormal">
    <w:name w:val="ConsPlusNormal"/>
    <w:rsid w:val="0075097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bullet2gif">
    <w:name w:val="msonormalbullet2.gif"/>
    <w:basedOn w:val="a"/>
    <w:rsid w:val="00750977"/>
    <w:pPr>
      <w:spacing w:before="100" w:beforeAutospacing="1" w:after="100" w:afterAutospacing="1"/>
    </w:pPr>
  </w:style>
  <w:style w:type="paragraph" w:customStyle="1" w:styleId="a5">
    <w:name w:val="Нормальный (таблица)"/>
    <w:basedOn w:val="a"/>
    <w:next w:val="a"/>
    <w:rsid w:val="00750977"/>
    <w:pPr>
      <w:widowControl w:val="0"/>
      <w:autoSpaceDE w:val="0"/>
      <w:autoSpaceDN w:val="0"/>
      <w:adjustRightInd w:val="0"/>
      <w:jc w:val="both"/>
    </w:pPr>
    <w:rPr>
      <w:rFonts w:ascii="Arial" w:hAnsi="Arial"/>
    </w:rPr>
  </w:style>
  <w:style w:type="paragraph" w:customStyle="1" w:styleId="a6">
    <w:name w:val="Прижатый влево"/>
    <w:basedOn w:val="a"/>
    <w:next w:val="a"/>
    <w:rsid w:val="00750977"/>
    <w:pPr>
      <w:widowControl w:val="0"/>
      <w:autoSpaceDE w:val="0"/>
      <w:autoSpaceDN w:val="0"/>
      <w:adjustRightInd w:val="0"/>
    </w:pPr>
    <w:rPr>
      <w:rFonts w:ascii="Arial" w:hAnsi="Arial"/>
    </w:rPr>
  </w:style>
  <w:style w:type="character" w:customStyle="1" w:styleId="a7">
    <w:name w:val="Гипертекстовая ссылка"/>
    <w:rsid w:val="00750977"/>
    <w:rPr>
      <w:b/>
      <w:bCs/>
      <w:color w:val="106BBE"/>
    </w:rPr>
  </w:style>
  <w:style w:type="character" w:customStyle="1" w:styleId="a8">
    <w:name w:val="Цветовое выделение"/>
    <w:rsid w:val="00750977"/>
    <w:rPr>
      <w:b/>
      <w:bCs/>
      <w:color w:val="26282F"/>
    </w:rPr>
  </w:style>
  <w:style w:type="paragraph" w:styleId="a9">
    <w:name w:val="Balloon Text"/>
    <w:basedOn w:val="a"/>
    <w:link w:val="aa"/>
    <w:uiPriority w:val="99"/>
    <w:semiHidden/>
    <w:unhideWhenUsed/>
    <w:rsid w:val="00750977"/>
    <w:rPr>
      <w:rFonts w:ascii="Tahoma" w:hAnsi="Tahoma" w:cs="Tahoma"/>
      <w:sz w:val="16"/>
      <w:szCs w:val="16"/>
    </w:rPr>
  </w:style>
  <w:style w:type="character" w:customStyle="1" w:styleId="aa">
    <w:name w:val="Текст выноски Знак"/>
    <w:basedOn w:val="a0"/>
    <w:link w:val="a9"/>
    <w:uiPriority w:val="99"/>
    <w:semiHidden/>
    <w:rsid w:val="0075097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50276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A63AE256C3E80FB03DD42F6DAE7955ED426C9551C42B8521324E3EB5EAE78CBECAC174584D98F1FDFC6DA7BjAJ" TargetMode="External"/><Relationship Id="rId18" Type="http://schemas.openxmlformats.org/officeDocument/2006/relationships/hyperlink" Target="file:///C:\Users\admin\Documents\&#1056;&#1045;&#1064;&#1045;&#1053;&#1048;&#1071;%202014\&#1055;&#1056;&#1054;&#1045;&#1050;&#1058;%20&#1087;&#1086;%20&#1089;&#1086;&#1075;&#1083;&#1072;&#1096;&#1077;&#1085;&#1080;&#1102;2.docx" TargetMode="External"/><Relationship Id="rId26" Type="http://schemas.openxmlformats.org/officeDocument/2006/relationships/hyperlink" Target="file:///C:\Users\admin\Documents\Downloads\&#1056;&#1077;&#1096;&#1077;&#1085;&#1080;&#1077;%20%20&#1057;&#1086;&#1074;&#1077;&#1090;&#1072;%20&#1076;&#1077;&#1087;&#1091;&#1090;&#1072;&#1090;&#1086;&#1074;%20(1).docx" TargetMode="External"/><Relationship Id="rId39" Type="http://schemas.openxmlformats.org/officeDocument/2006/relationships/hyperlink" Target="garantF1://22411616.10000" TargetMode="External"/><Relationship Id="rId21" Type="http://schemas.openxmlformats.org/officeDocument/2006/relationships/hyperlink" Target="file:///C:\Users\admin\Documents\&#1056;&#1045;&#1064;&#1045;&#1053;&#1048;&#1071;%202014\&#1055;&#1056;&#1054;&#1045;&#1050;&#1058;%20&#1087;&#1086;%20&#1089;&#1086;&#1075;&#1083;&#1072;&#1096;&#1077;&#1085;&#1080;&#1102;2.docx" TargetMode="External"/><Relationship Id="rId34" Type="http://schemas.openxmlformats.org/officeDocument/2006/relationships/hyperlink" Target="garantF1://86367.0" TargetMode="External"/><Relationship Id="rId42" Type="http://schemas.openxmlformats.org/officeDocument/2006/relationships/hyperlink" Target="file:///C:\Users\admin\Documents\Downloads\&#1056;&#1077;&#1096;&#1077;&#1085;&#1080;&#1077;%20%20&#1057;&#1086;&#1074;&#1077;&#1090;&#1072;%20&#1076;&#1077;&#1087;&#1091;&#1090;&#1072;&#1090;&#1086;&#1074;%20(1).docx" TargetMode="External"/><Relationship Id="rId47" Type="http://schemas.openxmlformats.org/officeDocument/2006/relationships/hyperlink" Target="file:///C:\Users\admin\Documents\Downloads\&#1056;&#1077;&#1096;&#1077;&#1085;&#1080;&#1077;%20%20&#1057;&#1086;&#1074;&#1077;&#1090;&#1072;%20&#1076;&#1077;&#1087;&#1091;&#1090;&#1072;&#1090;&#1086;&#1074;%20(1).docx" TargetMode="External"/><Relationship Id="rId50" Type="http://schemas.openxmlformats.org/officeDocument/2006/relationships/hyperlink" Target="file:///C:\Users\admin\Documents\Downloads\&#1056;&#1077;&#1096;&#1077;&#1085;&#1080;&#1077;%20%20&#1057;&#1086;&#1074;&#1077;&#1090;&#1072;%20&#1076;&#1077;&#1087;&#1091;&#1090;&#1072;&#1090;&#1086;&#1074;%20(1).docx" TargetMode="External"/><Relationship Id="rId55" Type="http://schemas.openxmlformats.org/officeDocument/2006/relationships/fontTable" Target="fontTable.xml"/><Relationship Id="rId7" Type="http://schemas.openxmlformats.org/officeDocument/2006/relationships/hyperlink" Target="file:///C:\Users\admin\Documents\&#1056;&#1045;&#1064;&#1045;&#1053;&#1048;&#1071;%202014\&#1087;&#1088;&#1086;&#1077;&#1082;&#1090;%20&#1087;&#1086;%20&#1083;&#1100;&#1075;&#1086;&#1090;&#1072;&#1084;.docx" TargetMode="External"/><Relationship Id="rId12" Type="http://schemas.openxmlformats.org/officeDocument/2006/relationships/hyperlink" Target="consultantplus://offline/ref=DA63AE256C3E80FB03DD42F6DAE7955ED426C9551C42B8521324E3EB5EAE78CBECAC174584D98F1FDFC6DA7Bj9J" TargetMode="External"/><Relationship Id="rId17" Type="http://schemas.openxmlformats.org/officeDocument/2006/relationships/hyperlink" Target="garantF1://86367.1504" TargetMode="External"/><Relationship Id="rId25" Type="http://schemas.openxmlformats.org/officeDocument/2006/relationships/hyperlink" Target="garantF1://86367.1504" TargetMode="External"/><Relationship Id="rId33" Type="http://schemas.openxmlformats.org/officeDocument/2006/relationships/hyperlink" Target="garantF1://12012604.0" TargetMode="External"/><Relationship Id="rId38" Type="http://schemas.openxmlformats.org/officeDocument/2006/relationships/hyperlink" Target="garantF1://8008000.0" TargetMode="External"/><Relationship Id="rId46" Type="http://schemas.openxmlformats.org/officeDocument/2006/relationships/hyperlink" Target="file:///C:\Users\admin\Documents\Downloads\&#1056;&#1077;&#1096;&#1077;&#1085;&#1080;&#1077;%20%20&#1057;&#1086;&#1074;&#1077;&#1090;&#1072;%20&#1076;&#1077;&#1087;&#1091;&#1090;&#1072;&#1090;&#1086;&#1074;%20(1).docx" TargetMode="External"/><Relationship Id="rId2" Type="http://schemas.openxmlformats.org/officeDocument/2006/relationships/styles" Target="styles.xml"/><Relationship Id="rId16" Type="http://schemas.openxmlformats.org/officeDocument/2006/relationships/hyperlink" Target="garantF1://22405167.0" TargetMode="External"/><Relationship Id="rId20" Type="http://schemas.openxmlformats.org/officeDocument/2006/relationships/hyperlink" Target="file:///C:\Users\admin\Documents\&#1056;&#1045;&#1064;&#1045;&#1053;&#1048;&#1071;%202014\&#1055;&#1056;&#1054;&#1045;&#1050;&#1058;%20&#1087;&#1086;%20&#1089;&#1086;&#1075;&#1083;&#1072;&#1096;&#1077;&#1085;&#1080;&#1102;2.docx" TargetMode="External"/><Relationship Id="rId29" Type="http://schemas.openxmlformats.org/officeDocument/2006/relationships/hyperlink" Target="garantF1://12012604.0" TargetMode="External"/><Relationship Id="rId41" Type="http://schemas.openxmlformats.org/officeDocument/2006/relationships/hyperlink" Target="file:///C:\Users\admin\Documents\Downloads\&#1056;&#1077;&#1096;&#1077;&#1085;&#1080;&#1077;%20%20&#1057;&#1086;&#1074;&#1077;&#1090;&#1072;%20&#1076;&#1077;&#1087;&#1091;&#1090;&#1072;&#1090;&#1086;&#1074;%20(1).docx" TargetMode="External"/><Relationship Id="rId54" Type="http://schemas.openxmlformats.org/officeDocument/2006/relationships/hyperlink" Target="file:///C:\Users\admin\Documents\Downloads\&#1056;&#1077;&#1096;&#1077;&#1085;&#1080;&#1077;%20%20&#1057;&#1086;&#1074;&#1077;&#1090;&#1072;%20&#1076;&#1077;&#1087;&#1091;&#1090;&#1072;&#1090;&#1086;&#1074;%20(1).docx" TargetMode="External"/><Relationship Id="rId1" Type="http://schemas.openxmlformats.org/officeDocument/2006/relationships/numbering" Target="numbering.xml"/><Relationship Id="rId6" Type="http://schemas.openxmlformats.org/officeDocument/2006/relationships/hyperlink" Target="consultantplus://offline/ref=12A4946FF93006F739E076FA79845C3937ABCBEB060F760506F5B969C33E8785C50739F0578C15DD7EAB0EK22CK" TargetMode="External"/><Relationship Id="rId11" Type="http://schemas.openxmlformats.org/officeDocument/2006/relationships/image" Target="media/image2.png"/><Relationship Id="rId24" Type="http://schemas.openxmlformats.org/officeDocument/2006/relationships/hyperlink" Target="garantF1://12064203.0" TargetMode="External"/><Relationship Id="rId32" Type="http://schemas.openxmlformats.org/officeDocument/2006/relationships/hyperlink" Target="file:///C:\Users\admin\Documents\Downloads\&#1056;&#1077;&#1096;&#1077;&#1085;&#1080;&#1077;%20%20&#1057;&#1086;&#1074;&#1077;&#1090;&#1072;%20&#1076;&#1077;&#1087;&#1091;&#1090;&#1072;&#1090;&#1086;&#1074;%20(1).docx" TargetMode="External"/><Relationship Id="rId37" Type="http://schemas.openxmlformats.org/officeDocument/2006/relationships/hyperlink" Target="garantF1://10003000.0" TargetMode="External"/><Relationship Id="rId40" Type="http://schemas.openxmlformats.org/officeDocument/2006/relationships/hyperlink" Target="garantF1://8068242.10000" TargetMode="External"/><Relationship Id="rId45" Type="http://schemas.openxmlformats.org/officeDocument/2006/relationships/hyperlink" Target="file:///C:\Users\admin\Documents\Downloads\&#1056;&#1077;&#1096;&#1077;&#1085;&#1080;&#1077;%20%20&#1057;&#1086;&#1074;&#1077;&#1090;&#1072;%20&#1076;&#1077;&#1087;&#1091;&#1090;&#1072;&#1090;&#1086;&#1074;%20(1).docx" TargetMode="External"/><Relationship Id="rId53" Type="http://schemas.openxmlformats.org/officeDocument/2006/relationships/hyperlink" Target="file:///C:\Users\admin\Documents\Downloads\&#1056;&#1077;&#1096;&#1077;&#1085;&#1080;&#1077;%20%20&#1057;&#1086;&#1074;&#1077;&#1090;&#1072;%20&#1076;&#1077;&#1087;&#1091;&#1090;&#1072;&#1090;&#1086;&#1074;%20(1).docx" TargetMode="External"/><Relationship Id="rId5" Type="http://schemas.openxmlformats.org/officeDocument/2006/relationships/hyperlink" Target="consultantplus://offline/ref=385A468FD98F836401A0FDDE7699D2E49034812CA5463C3A66557C7F92C6A32C505403142277BEFD3C9FC33B4CI" TargetMode="External"/><Relationship Id="rId15" Type="http://schemas.openxmlformats.org/officeDocument/2006/relationships/hyperlink" Target="consultantplus://offline/ref=DA63AE256C3E80FB03DD42F6DAE7955ED426C9551C42B8521324E3EB5EAE78CBECAC174584D98F1FDFC6DA7BjAJ" TargetMode="External"/><Relationship Id="rId23" Type="http://schemas.openxmlformats.org/officeDocument/2006/relationships/hyperlink" Target="garantF1://8068242.10000" TargetMode="External"/><Relationship Id="rId28" Type="http://schemas.openxmlformats.org/officeDocument/2006/relationships/hyperlink" Target="file:///C:\Users\admin\Documents\Downloads\&#1056;&#1077;&#1096;&#1077;&#1085;&#1080;&#1077;%20%20&#1057;&#1086;&#1074;&#1077;&#1090;&#1072;%20&#1076;&#1077;&#1087;&#1091;&#1090;&#1072;&#1090;&#1086;&#1074;%20(1).docx" TargetMode="External"/><Relationship Id="rId36" Type="http://schemas.openxmlformats.org/officeDocument/2006/relationships/image" Target="media/image4.emf"/><Relationship Id="rId49" Type="http://schemas.openxmlformats.org/officeDocument/2006/relationships/hyperlink" Target="file:///C:\Users\admin\Documents\Downloads\&#1056;&#1077;&#1096;&#1077;&#1085;&#1080;&#1077;%20%20&#1057;&#1086;&#1074;&#1077;&#1090;&#1072;%20&#1076;&#1077;&#1087;&#1091;&#1090;&#1072;&#1090;&#1086;&#1074;%20(1).docx" TargetMode="External"/><Relationship Id="rId10" Type="http://schemas.openxmlformats.org/officeDocument/2006/relationships/oleObject" Target="embeddings/oleObject1.bin"/><Relationship Id="rId19" Type="http://schemas.openxmlformats.org/officeDocument/2006/relationships/hyperlink" Target="file:///C:\Users\admin\Documents\&#1056;&#1045;&#1064;&#1045;&#1053;&#1048;&#1071;%202014\&#1055;&#1056;&#1054;&#1045;&#1050;&#1058;%20&#1087;&#1086;%20&#1089;&#1086;&#1075;&#1083;&#1072;&#1096;&#1077;&#1085;&#1080;&#1102;2.docx" TargetMode="External"/><Relationship Id="rId31" Type="http://schemas.openxmlformats.org/officeDocument/2006/relationships/hyperlink" Target="file:///C:\Users\admin\Documents\Downloads\&#1056;&#1077;&#1096;&#1077;&#1085;&#1080;&#1077;%20%20&#1057;&#1086;&#1074;&#1077;&#1090;&#1072;%20&#1076;&#1077;&#1087;&#1091;&#1090;&#1072;&#1090;&#1086;&#1074;%20(1).docx" TargetMode="External"/><Relationship Id="rId44" Type="http://schemas.openxmlformats.org/officeDocument/2006/relationships/hyperlink" Target="file:///C:\Users\admin\Documents\Downloads\&#1056;&#1077;&#1096;&#1077;&#1085;&#1080;&#1077;%20%20&#1057;&#1086;&#1074;&#1077;&#1090;&#1072;%20&#1076;&#1077;&#1087;&#1091;&#1090;&#1072;&#1090;&#1086;&#1074;%20(1).docx" TargetMode="External"/><Relationship Id="rId52" Type="http://schemas.openxmlformats.org/officeDocument/2006/relationships/hyperlink" Target="file:///C:\Users\admin\Documents\Downloads\&#1056;&#1077;&#1096;&#1077;&#1085;&#1080;&#1077;%20%20&#1057;&#1086;&#1074;&#1077;&#1090;&#1072;%20&#1076;&#1077;&#1087;&#1091;&#1090;&#1072;&#1090;&#1086;&#1074;%20(1).docx" TargetMode="Externa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consultantplus://offline/ref=DA63AE256C3E80FB03DD42F6DAE7955ED426C9551C42B8521324E3EB5EAE78CBECAC174584D98F1FDFC6DA7Bj9J" TargetMode="External"/><Relationship Id="rId22" Type="http://schemas.openxmlformats.org/officeDocument/2006/relationships/hyperlink" Target="garantF1://22505167.0" TargetMode="External"/><Relationship Id="rId27" Type="http://schemas.openxmlformats.org/officeDocument/2006/relationships/hyperlink" Target="garantF1://12012604.0" TargetMode="External"/><Relationship Id="rId30" Type="http://schemas.openxmlformats.org/officeDocument/2006/relationships/hyperlink" Target="file:///C:\Users\admin\Documents\Downloads\&#1056;&#1077;&#1096;&#1077;&#1085;&#1080;&#1077;%20%20&#1057;&#1086;&#1074;&#1077;&#1090;&#1072;%20&#1076;&#1077;&#1087;&#1091;&#1090;&#1072;&#1090;&#1086;&#1074;%20(1).docx" TargetMode="External"/><Relationship Id="rId35" Type="http://schemas.openxmlformats.org/officeDocument/2006/relationships/image" Target="media/image3.emf"/><Relationship Id="rId43" Type="http://schemas.openxmlformats.org/officeDocument/2006/relationships/hyperlink" Target="file:///C:\Users\admin\Documents\Downloads\&#1056;&#1077;&#1096;&#1077;&#1085;&#1080;&#1077;%20%20&#1057;&#1086;&#1074;&#1077;&#1090;&#1072;%20&#1076;&#1077;&#1087;&#1091;&#1090;&#1072;&#1090;&#1086;&#1074;%20(1).docx" TargetMode="External"/><Relationship Id="rId48" Type="http://schemas.openxmlformats.org/officeDocument/2006/relationships/hyperlink" Target="file:///C:\Users\admin\Documents\Downloads\&#1056;&#1077;&#1096;&#1077;&#1085;&#1080;&#1077;%20%20&#1057;&#1086;&#1074;&#1077;&#1090;&#1072;%20&#1076;&#1077;&#1087;&#1091;&#1090;&#1072;&#1090;&#1086;&#1074;%20(1).docx" TargetMode="External"/><Relationship Id="rId56" Type="http://schemas.openxmlformats.org/officeDocument/2006/relationships/theme" Target="theme/theme1.xml"/><Relationship Id="rId8" Type="http://schemas.openxmlformats.org/officeDocument/2006/relationships/hyperlink" Target="file:///C:\Users\admin\Documents\&#1056;&#1045;&#1064;&#1045;&#1053;&#1048;&#1071;%202014\&#1087;&#1088;&#1086;&#1077;&#1082;&#1090;%20&#1087;&#1086;%20&#1083;&#1100;&#1075;&#1086;&#1090;&#1072;&#1084;.docx" TargetMode="External"/><Relationship Id="rId51" Type="http://schemas.openxmlformats.org/officeDocument/2006/relationships/hyperlink" Target="file:///C:\Users\admin\Documents\Downloads\&#1056;&#1077;&#1096;&#1077;&#1085;&#1080;&#1077;%20%20&#1057;&#1086;&#1074;&#1077;&#1090;&#1072;%20&#1076;&#1077;&#1087;&#1091;&#1090;&#1072;&#1090;&#1086;&#1074;%20(1).docx"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9168</Words>
  <Characters>52258</Characters>
  <Application>Microsoft Office Word</Application>
  <DocSecurity>0</DocSecurity>
  <Lines>435</Lines>
  <Paragraphs>122</Paragraphs>
  <ScaleCrop>false</ScaleCrop>
  <Company>MICROSOFT</Company>
  <LinksUpToDate>false</LinksUpToDate>
  <CharactersWithSpaces>61304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2014-08-11T12:44:00Z</cp:lastPrinted>
  <dcterms:created xsi:type="dcterms:W3CDTF">2014-08-11T12:35:00Z</dcterms:created>
  <dcterms:modified xsi:type="dcterms:W3CDTF">2014-08-11T12:45:00Z</dcterms:modified>
</cp:coreProperties>
</file>