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45C2" w:rsidRDefault="007545C2" w:rsidP="007545C2">
      <w:pPr>
        <w:ind w:right="-93"/>
        <w:rPr>
          <w:b/>
          <w:sz w:val="28"/>
          <w:szCs w:val="28"/>
        </w:rPr>
      </w:pPr>
      <w:r>
        <w:rPr>
          <w:b/>
          <w:color w:val="000000"/>
          <w:sz w:val="28"/>
        </w:rPr>
        <w:t xml:space="preserve">                                                                                                                    </w:t>
      </w: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</w:t>
      </w:r>
    </w:p>
    <w:p w:rsidR="007545C2" w:rsidRDefault="007545C2" w:rsidP="007545C2">
      <w:pPr>
        <w:ind w:right="-9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r w:rsidR="008A23D9">
        <w:rPr>
          <w:b/>
          <w:sz w:val="28"/>
          <w:szCs w:val="28"/>
        </w:rPr>
        <w:t>ЛОМАТСКОГО</w:t>
      </w:r>
      <w:r>
        <w:rPr>
          <w:b/>
          <w:sz w:val="28"/>
          <w:szCs w:val="28"/>
        </w:rPr>
        <w:t xml:space="preserve">  СЕЛЬСКОГО  ПОСЕЛЕНИЯ</w:t>
      </w:r>
    </w:p>
    <w:p w:rsidR="007545C2" w:rsidRDefault="007545C2" w:rsidP="007545C2">
      <w:pPr>
        <w:ind w:right="-9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ДУБЕНСКОГО  МУНИЦИПАЛЬНОГО  РАЙОНА </w:t>
      </w:r>
    </w:p>
    <w:p w:rsidR="007545C2" w:rsidRDefault="007545C2" w:rsidP="007545C2">
      <w:pPr>
        <w:ind w:right="-9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 МОРДОВИЯ</w:t>
      </w:r>
    </w:p>
    <w:p w:rsidR="007545C2" w:rsidRDefault="007545C2" w:rsidP="007545C2">
      <w:pPr>
        <w:ind w:left="-720"/>
        <w:rPr>
          <w:sz w:val="28"/>
          <w:szCs w:val="28"/>
        </w:rPr>
      </w:pPr>
    </w:p>
    <w:p w:rsidR="007545C2" w:rsidRDefault="007545C2" w:rsidP="007545C2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</w:p>
    <w:p w:rsidR="007545C2" w:rsidRDefault="007545C2" w:rsidP="007545C2">
      <w:pPr>
        <w:jc w:val="center"/>
        <w:rPr>
          <w:sz w:val="28"/>
          <w:szCs w:val="28"/>
        </w:rPr>
      </w:pPr>
      <w:proofErr w:type="spellStart"/>
      <w:r>
        <w:t>с</w:t>
      </w:r>
      <w:proofErr w:type="gramStart"/>
      <w:r>
        <w:t>.</w:t>
      </w:r>
      <w:r w:rsidR="008A23D9">
        <w:t>Л</w:t>
      </w:r>
      <w:proofErr w:type="gramEnd"/>
      <w:r w:rsidR="008A23D9">
        <w:t>оматы</w:t>
      </w:r>
      <w:proofErr w:type="spellEnd"/>
    </w:p>
    <w:p w:rsidR="007545C2" w:rsidRDefault="007545C2" w:rsidP="008A23D9">
      <w:pPr>
        <w:rPr>
          <w:sz w:val="28"/>
          <w:szCs w:val="28"/>
        </w:rPr>
      </w:pPr>
    </w:p>
    <w:p w:rsidR="007545C2" w:rsidRDefault="007545C2" w:rsidP="007545C2">
      <w:pPr>
        <w:rPr>
          <w:sz w:val="28"/>
          <w:szCs w:val="28"/>
        </w:rPr>
      </w:pPr>
      <w:r>
        <w:rPr>
          <w:sz w:val="28"/>
          <w:szCs w:val="28"/>
        </w:rPr>
        <w:t xml:space="preserve"> 18.02.2014                                                                                                     № 6</w:t>
      </w:r>
    </w:p>
    <w:p w:rsidR="007545C2" w:rsidRDefault="007545C2" w:rsidP="007545C2">
      <w:pPr>
        <w:rPr>
          <w:sz w:val="28"/>
          <w:szCs w:val="28"/>
        </w:rPr>
      </w:pPr>
    </w:p>
    <w:p w:rsidR="007545C2" w:rsidRPr="004B0EA9" w:rsidRDefault="007545C2" w:rsidP="007545C2">
      <w:pPr>
        <w:pStyle w:val="a4"/>
        <w:shd w:val="clear" w:color="auto" w:fill="FFFFFF"/>
        <w:spacing w:before="235" w:line="326" w:lineRule="exact"/>
        <w:rPr>
          <w:sz w:val="28"/>
          <w:szCs w:val="28"/>
        </w:rPr>
      </w:pPr>
      <w:r w:rsidRPr="004B0EA9">
        <w:rPr>
          <w:sz w:val="28"/>
          <w:szCs w:val="28"/>
        </w:rPr>
        <w:t xml:space="preserve"> </w:t>
      </w:r>
      <w:r w:rsidRPr="004B0EA9">
        <w:rPr>
          <w:b/>
          <w:sz w:val="28"/>
          <w:szCs w:val="28"/>
        </w:rPr>
        <w:t xml:space="preserve">Об утверждении Положения о порядке рассмотрения обращений граждан в администрации </w:t>
      </w:r>
      <w:proofErr w:type="spellStart"/>
      <w:r w:rsidR="008A23D9">
        <w:rPr>
          <w:b/>
          <w:sz w:val="28"/>
          <w:szCs w:val="28"/>
        </w:rPr>
        <w:t>Ломатского</w:t>
      </w:r>
      <w:proofErr w:type="spellEnd"/>
      <w:r w:rsidRPr="004B0EA9">
        <w:rPr>
          <w:b/>
          <w:sz w:val="28"/>
          <w:szCs w:val="28"/>
        </w:rPr>
        <w:t xml:space="preserve"> сельского поселения  Дубенского муниципального района</w:t>
      </w:r>
    </w:p>
    <w:p w:rsidR="007545C2" w:rsidRDefault="007545C2" w:rsidP="007545C2">
      <w:pPr>
        <w:pStyle w:val="a4"/>
        <w:shd w:val="clear" w:color="auto" w:fill="FFFFFF"/>
        <w:spacing w:before="235" w:line="326" w:lineRule="exact"/>
        <w:rPr>
          <w:sz w:val="26"/>
        </w:rPr>
      </w:pPr>
      <w:r>
        <w:rPr>
          <w:sz w:val="28"/>
        </w:rPr>
        <w:t xml:space="preserve">В целях   </w:t>
      </w:r>
      <w:proofErr w:type="gramStart"/>
      <w:r>
        <w:rPr>
          <w:sz w:val="28"/>
        </w:rPr>
        <w:t>исполнения письма Администрации Главы Республики</w:t>
      </w:r>
      <w:proofErr w:type="gramEnd"/>
      <w:r>
        <w:rPr>
          <w:sz w:val="28"/>
        </w:rPr>
        <w:t xml:space="preserve"> Мордовия от 23.07.2013 г №01-15/446 </w:t>
      </w:r>
    </w:p>
    <w:p w:rsidR="007545C2" w:rsidRPr="002E66AA" w:rsidRDefault="007545C2" w:rsidP="007545C2">
      <w:pPr>
        <w:pStyle w:val="a4"/>
        <w:shd w:val="clear" w:color="auto" w:fill="FFFFFF"/>
        <w:spacing w:before="235" w:line="326" w:lineRule="exact"/>
        <w:rPr>
          <w:sz w:val="26"/>
        </w:rPr>
      </w:pPr>
      <w:r>
        <w:rPr>
          <w:sz w:val="28"/>
        </w:rPr>
        <w:t xml:space="preserve">администрация </w:t>
      </w:r>
      <w:proofErr w:type="spellStart"/>
      <w:r w:rsidR="008A23D9">
        <w:rPr>
          <w:sz w:val="28"/>
        </w:rPr>
        <w:t>Ломатского</w:t>
      </w:r>
      <w:proofErr w:type="spellEnd"/>
      <w:r>
        <w:rPr>
          <w:sz w:val="28"/>
        </w:rPr>
        <w:t xml:space="preserve"> сельского поселения  </w:t>
      </w:r>
      <w:proofErr w:type="spellStart"/>
      <w:proofErr w:type="gramStart"/>
      <w:r>
        <w:rPr>
          <w:sz w:val="28"/>
        </w:rPr>
        <w:t>п</w:t>
      </w:r>
      <w:proofErr w:type="spellEnd"/>
      <w:proofErr w:type="gramEnd"/>
      <w:r>
        <w:rPr>
          <w:sz w:val="28"/>
        </w:rPr>
        <w:t xml:space="preserve"> о с т а </w:t>
      </w:r>
      <w:proofErr w:type="spellStart"/>
      <w:r>
        <w:rPr>
          <w:sz w:val="28"/>
        </w:rPr>
        <w:t>н</w:t>
      </w:r>
      <w:proofErr w:type="spellEnd"/>
      <w:r>
        <w:rPr>
          <w:sz w:val="28"/>
        </w:rPr>
        <w:t>  о в л я е т :</w:t>
      </w:r>
    </w:p>
    <w:p w:rsidR="007545C2" w:rsidRDefault="007545C2" w:rsidP="007545C2">
      <w:pPr>
        <w:pStyle w:val="a4"/>
        <w:spacing w:before="326"/>
        <w:rPr>
          <w:sz w:val="28"/>
        </w:rPr>
      </w:pPr>
      <w:r>
        <w:rPr>
          <w:sz w:val="28"/>
        </w:rPr>
        <w:t xml:space="preserve">1. Утвердить прилагаемое Положение о порядке рассмотрения обращений граждан в администрации </w:t>
      </w:r>
      <w:proofErr w:type="spellStart"/>
      <w:r w:rsidR="008A23D9">
        <w:rPr>
          <w:sz w:val="28"/>
        </w:rPr>
        <w:t>Ломатского</w:t>
      </w:r>
      <w:proofErr w:type="spellEnd"/>
      <w:r>
        <w:rPr>
          <w:sz w:val="28"/>
        </w:rPr>
        <w:t xml:space="preserve"> сельского поселения Дубенского муниципального района.                                                                                           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>2. 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ходом выполнения настоящего постановления возложить на заместителя главы </w:t>
      </w:r>
      <w:proofErr w:type="spellStart"/>
      <w:r w:rsidR="008A23D9">
        <w:rPr>
          <w:sz w:val="28"/>
        </w:rPr>
        <w:t>Ломатского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 w:rsidR="008A23D9">
        <w:rPr>
          <w:sz w:val="28"/>
        </w:rPr>
        <w:t>Маштакову</w:t>
      </w:r>
      <w:proofErr w:type="spellEnd"/>
      <w:r w:rsidR="008A23D9">
        <w:rPr>
          <w:sz w:val="28"/>
        </w:rPr>
        <w:t xml:space="preserve"> М А</w:t>
      </w:r>
      <w:r>
        <w:rPr>
          <w:sz w:val="28"/>
        </w:rPr>
        <w:t>.</w:t>
      </w:r>
    </w:p>
    <w:p w:rsidR="007545C2" w:rsidRPr="00B10E53" w:rsidRDefault="007545C2" w:rsidP="007545C2">
      <w:pPr>
        <w:pStyle w:val="a4"/>
        <w:shd w:val="clear" w:color="auto" w:fill="FFFFFF"/>
        <w:spacing w:line="326" w:lineRule="exact"/>
        <w:ind w:left="9"/>
        <w:jc w:val="both"/>
        <w:rPr>
          <w:sz w:val="28"/>
          <w:szCs w:val="28"/>
        </w:rPr>
      </w:pPr>
      <w:r>
        <w:rPr>
          <w:sz w:val="28"/>
        </w:rPr>
        <w:t>3. Опубликовать настоящее постановление в официальном печатном издании</w:t>
      </w:r>
      <w:r>
        <w:rPr>
          <w:sz w:val="28"/>
        </w:rPr>
        <w:br/>
      </w:r>
      <w:proofErr w:type="spellStart"/>
      <w:r w:rsidR="008A23D9">
        <w:rPr>
          <w:sz w:val="28"/>
        </w:rPr>
        <w:t>Ломатского</w:t>
      </w:r>
      <w:proofErr w:type="spellEnd"/>
      <w:r>
        <w:rPr>
          <w:sz w:val="28"/>
        </w:rPr>
        <w:t xml:space="preserve"> сельского поселения Дубенского муниципального района Республики Мордовия и разместить на официальном сайте администрации </w:t>
      </w:r>
      <w:proofErr w:type="spellStart"/>
      <w:r w:rsidR="008A23D9">
        <w:rPr>
          <w:sz w:val="28"/>
        </w:rPr>
        <w:t>Ломатского</w:t>
      </w:r>
      <w:proofErr w:type="spellEnd"/>
      <w:r>
        <w:rPr>
          <w:sz w:val="28"/>
        </w:rPr>
        <w:t xml:space="preserve"> сельского поселения </w:t>
      </w:r>
      <w:hyperlink r:id="rId4" w:history="1">
        <w:r w:rsidR="008A23D9" w:rsidRPr="00FA7ED1">
          <w:rPr>
            <w:rStyle w:val="a3"/>
            <w:bCs/>
            <w:sz w:val="28"/>
            <w:szCs w:val="28"/>
            <w:lang w:val="en-US"/>
          </w:rPr>
          <w:t>http</w:t>
        </w:r>
        <w:r w:rsidR="008A23D9" w:rsidRPr="00FA7ED1">
          <w:rPr>
            <w:rStyle w:val="a3"/>
            <w:bCs/>
            <w:sz w:val="28"/>
            <w:szCs w:val="28"/>
          </w:rPr>
          <w:t>://</w:t>
        </w:r>
        <w:r w:rsidR="008A23D9" w:rsidRPr="00FA7ED1">
          <w:rPr>
            <w:rStyle w:val="a3"/>
            <w:bCs/>
            <w:sz w:val="28"/>
            <w:szCs w:val="28"/>
            <w:lang w:val="en-US"/>
          </w:rPr>
          <w:t>dubenki</w:t>
        </w:r>
        <w:r w:rsidR="008A23D9" w:rsidRPr="00FA7ED1">
          <w:rPr>
            <w:rStyle w:val="a3"/>
            <w:bCs/>
            <w:sz w:val="28"/>
            <w:szCs w:val="28"/>
          </w:rPr>
          <w:t>.</w:t>
        </w:r>
        <w:r w:rsidR="008A23D9" w:rsidRPr="00FA7ED1">
          <w:rPr>
            <w:rStyle w:val="a3"/>
            <w:bCs/>
            <w:sz w:val="28"/>
            <w:szCs w:val="28"/>
            <w:lang w:val="en-US"/>
          </w:rPr>
          <w:t>e</w:t>
        </w:r>
        <w:r w:rsidR="008A23D9" w:rsidRPr="00FA7ED1">
          <w:rPr>
            <w:rStyle w:val="a3"/>
            <w:bCs/>
            <w:sz w:val="28"/>
            <w:szCs w:val="28"/>
          </w:rPr>
          <w:t>-</w:t>
        </w:r>
        <w:r w:rsidR="008A23D9" w:rsidRPr="00FA7ED1">
          <w:rPr>
            <w:rStyle w:val="a3"/>
            <w:bCs/>
            <w:sz w:val="28"/>
            <w:szCs w:val="28"/>
            <w:lang w:val="en-US"/>
          </w:rPr>
          <w:t>mordovia</w:t>
        </w:r>
        <w:r w:rsidR="008A23D9" w:rsidRPr="00FA7ED1">
          <w:rPr>
            <w:rStyle w:val="a3"/>
            <w:bCs/>
            <w:sz w:val="28"/>
            <w:szCs w:val="28"/>
          </w:rPr>
          <w:t>.</w:t>
        </w:r>
        <w:r w:rsidR="008A23D9" w:rsidRPr="00FA7ED1">
          <w:rPr>
            <w:rStyle w:val="a3"/>
            <w:bCs/>
            <w:sz w:val="28"/>
            <w:szCs w:val="28"/>
            <w:lang w:val="en-US"/>
          </w:rPr>
          <w:t>ru</w:t>
        </w:r>
        <w:r w:rsidR="008A23D9" w:rsidRPr="00FA7ED1">
          <w:rPr>
            <w:rStyle w:val="a3"/>
            <w:bCs/>
            <w:sz w:val="28"/>
            <w:szCs w:val="28"/>
          </w:rPr>
          <w:t>/</w:t>
        </w:r>
        <w:r w:rsidR="008A23D9" w:rsidRPr="00FA7ED1">
          <w:rPr>
            <w:rStyle w:val="a3"/>
            <w:bCs/>
            <w:sz w:val="28"/>
            <w:szCs w:val="28"/>
            <w:lang w:val="en-US"/>
          </w:rPr>
          <w:t>vill</w:t>
        </w:r>
        <w:r w:rsidR="008A23D9" w:rsidRPr="00FA7ED1">
          <w:rPr>
            <w:rStyle w:val="a3"/>
            <w:bCs/>
            <w:sz w:val="28"/>
            <w:szCs w:val="28"/>
          </w:rPr>
          <w:t>/</w:t>
        </w:r>
        <w:r w:rsidR="008A23D9" w:rsidRPr="00FA7ED1">
          <w:rPr>
            <w:rStyle w:val="a3"/>
            <w:bCs/>
            <w:sz w:val="28"/>
            <w:szCs w:val="28"/>
            <w:lang w:val="en-US"/>
          </w:rPr>
          <w:t>view</w:t>
        </w:r>
        <w:r w:rsidR="008A23D9" w:rsidRPr="00FA7ED1">
          <w:rPr>
            <w:rStyle w:val="a3"/>
            <w:bCs/>
            <w:sz w:val="28"/>
            <w:szCs w:val="28"/>
          </w:rPr>
          <w:t>/287</w:t>
        </w:r>
      </w:hyperlink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>4. Настоящее постановление вступает в силу в порядке и в сроки,</w:t>
      </w:r>
    </w:p>
    <w:p w:rsidR="007545C2" w:rsidRDefault="007545C2" w:rsidP="007545C2">
      <w:pPr>
        <w:pStyle w:val="a4"/>
        <w:rPr>
          <w:sz w:val="28"/>
        </w:rPr>
      </w:pPr>
      <w:proofErr w:type="gramStart"/>
      <w:r>
        <w:rPr>
          <w:sz w:val="28"/>
        </w:rPr>
        <w:t>установленные</w:t>
      </w:r>
      <w:proofErr w:type="gramEnd"/>
      <w:r>
        <w:rPr>
          <w:sz w:val="28"/>
        </w:rPr>
        <w:t xml:space="preserve"> действующим законодательством.</w:t>
      </w:r>
    </w:p>
    <w:p w:rsidR="007545C2" w:rsidRDefault="007545C2" w:rsidP="007545C2">
      <w:pPr>
        <w:pStyle w:val="a4"/>
        <w:rPr>
          <w:sz w:val="28"/>
        </w:rPr>
      </w:pPr>
    </w:p>
    <w:p w:rsidR="007545C2" w:rsidRDefault="007545C2" w:rsidP="007545C2">
      <w:pPr>
        <w:pStyle w:val="a4"/>
      </w:pPr>
    </w:p>
    <w:p w:rsidR="007545C2" w:rsidRPr="008A23D9" w:rsidRDefault="008A23D9" w:rsidP="007545C2">
      <w:pPr>
        <w:pStyle w:val="a4"/>
      </w:pPr>
      <w:r>
        <w:rPr>
          <w:sz w:val="28"/>
          <w:szCs w:val="28"/>
        </w:rPr>
        <w:t>Гл</w:t>
      </w:r>
      <w:r w:rsidR="007545C2" w:rsidRPr="002F2ED8">
        <w:rPr>
          <w:sz w:val="28"/>
          <w:szCs w:val="28"/>
        </w:rPr>
        <w:t xml:space="preserve">ава </w:t>
      </w:r>
      <w:proofErr w:type="spellStart"/>
      <w:r>
        <w:rPr>
          <w:sz w:val="28"/>
          <w:szCs w:val="28"/>
        </w:rPr>
        <w:t>Ломатского</w:t>
      </w:r>
      <w:proofErr w:type="spellEnd"/>
      <w:r w:rsidR="007545C2" w:rsidRPr="002F2ED8">
        <w:rPr>
          <w:sz w:val="28"/>
          <w:szCs w:val="28"/>
        </w:rPr>
        <w:t xml:space="preserve"> сельского поселения                                </w:t>
      </w:r>
      <w:proofErr w:type="spellStart"/>
      <w:r>
        <w:rPr>
          <w:sz w:val="28"/>
          <w:szCs w:val="28"/>
        </w:rPr>
        <w:t>М.Я.Муракаева</w:t>
      </w:r>
      <w:proofErr w:type="spellEnd"/>
    </w:p>
    <w:p w:rsidR="007545C2" w:rsidRPr="002F2ED8" w:rsidRDefault="007545C2" w:rsidP="007545C2">
      <w:pPr>
        <w:pStyle w:val="a4"/>
        <w:rPr>
          <w:sz w:val="28"/>
          <w:szCs w:val="28"/>
        </w:rPr>
      </w:pPr>
    </w:p>
    <w:p w:rsidR="007545C2" w:rsidRDefault="007545C2" w:rsidP="007545C2">
      <w:pPr>
        <w:pStyle w:val="a4"/>
        <w:rPr>
          <w:b/>
          <w:sz w:val="26"/>
        </w:rPr>
      </w:pPr>
    </w:p>
    <w:p w:rsidR="007545C2" w:rsidRPr="00946365" w:rsidRDefault="007545C2" w:rsidP="007545C2">
      <w:pPr>
        <w:pStyle w:val="a4"/>
        <w:rPr>
          <w:b/>
          <w:sz w:val="26"/>
        </w:rPr>
      </w:pPr>
      <w:r>
        <w:rPr>
          <w:b/>
          <w:sz w:val="26"/>
        </w:rPr>
        <w:t xml:space="preserve">                                                                         </w:t>
      </w:r>
      <w:r w:rsidR="008A23D9">
        <w:rPr>
          <w:b/>
          <w:sz w:val="26"/>
        </w:rPr>
        <w:t xml:space="preserve">           </w:t>
      </w:r>
      <w:r>
        <w:rPr>
          <w:b/>
          <w:sz w:val="26"/>
        </w:rPr>
        <w:t xml:space="preserve">    </w:t>
      </w:r>
      <w:r w:rsidRPr="00946365">
        <w:rPr>
          <w:sz w:val="28"/>
          <w:szCs w:val="28"/>
        </w:rPr>
        <w:t xml:space="preserve">Утверждено </w:t>
      </w:r>
    </w:p>
    <w:p w:rsidR="007545C2" w:rsidRPr="00946365" w:rsidRDefault="007545C2" w:rsidP="007545C2">
      <w:pPr>
        <w:pStyle w:val="a4"/>
        <w:rPr>
          <w:sz w:val="28"/>
          <w:szCs w:val="28"/>
        </w:rPr>
      </w:pPr>
      <w:r w:rsidRPr="00946365">
        <w:rPr>
          <w:sz w:val="28"/>
          <w:szCs w:val="28"/>
        </w:rPr>
        <w:t>                                          </w:t>
      </w:r>
      <w:r w:rsidR="008A23D9">
        <w:rPr>
          <w:sz w:val="28"/>
          <w:szCs w:val="28"/>
        </w:rPr>
        <w:t>                          </w:t>
      </w:r>
      <w:r>
        <w:rPr>
          <w:sz w:val="28"/>
          <w:szCs w:val="28"/>
        </w:rPr>
        <w:t xml:space="preserve">   </w:t>
      </w:r>
      <w:r w:rsidRPr="00946365">
        <w:rPr>
          <w:sz w:val="28"/>
          <w:szCs w:val="28"/>
        </w:rPr>
        <w:t>постановлением администрации</w:t>
      </w:r>
    </w:p>
    <w:p w:rsidR="007545C2" w:rsidRPr="00946365" w:rsidRDefault="007545C2" w:rsidP="007545C2">
      <w:pPr>
        <w:pStyle w:val="a4"/>
        <w:rPr>
          <w:sz w:val="28"/>
          <w:szCs w:val="28"/>
        </w:rPr>
      </w:pPr>
      <w:r w:rsidRPr="00946365">
        <w:rPr>
          <w:sz w:val="28"/>
          <w:szCs w:val="28"/>
        </w:rPr>
        <w:t>                                                                   </w:t>
      </w:r>
      <w:r>
        <w:rPr>
          <w:sz w:val="28"/>
          <w:szCs w:val="28"/>
        </w:rPr>
        <w:t xml:space="preserve">        </w:t>
      </w:r>
      <w:proofErr w:type="spellStart"/>
      <w:r w:rsidR="008A23D9">
        <w:rPr>
          <w:sz w:val="28"/>
          <w:szCs w:val="28"/>
        </w:rPr>
        <w:t>Ломатского</w:t>
      </w:r>
      <w:proofErr w:type="spellEnd"/>
      <w:r w:rsidRPr="00946365">
        <w:rPr>
          <w:sz w:val="28"/>
          <w:szCs w:val="28"/>
        </w:rPr>
        <w:t xml:space="preserve"> сельского поселения </w:t>
      </w:r>
    </w:p>
    <w:p w:rsidR="007545C2" w:rsidRPr="00946365" w:rsidRDefault="007545C2" w:rsidP="007545C2">
      <w:pPr>
        <w:pStyle w:val="a4"/>
        <w:rPr>
          <w:sz w:val="28"/>
          <w:szCs w:val="28"/>
        </w:rPr>
      </w:pPr>
      <w:r w:rsidRPr="00946365">
        <w:rPr>
          <w:sz w:val="28"/>
          <w:szCs w:val="28"/>
        </w:rPr>
        <w:t xml:space="preserve">                                                                     </w:t>
      </w:r>
      <w:r>
        <w:rPr>
          <w:sz w:val="28"/>
          <w:szCs w:val="28"/>
        </w:rPr>
        <w:t xml:space="preserve">                           от 18.02.2014</w:t>
      </w:r>
      <w:r w:rsidRPr="00946365">
        <w:rPr>
          <w:sz w:val="28"/>
          <w:szCs w:val="28"/>
        </w:rPr>
        <w:t>г</w:t>
      </w:r>
      <w:r>
        <w:rPr>
          <w:sz w:val="28"/>
          <w:szCs w:val="28"/>
        </w:rPr>
        <w:t>. № 6</w:t>
      </w:r>
    </w:p>
    <w:p w:rsidR="007545C2" w:rsidRPr="008440E2" w:rsidRDefault="007545C2" w:rsidP="007545C2">
      <w:pPr>
        <w:pStyle w:val="a4"/>
        <w:rPr>
          <w:sz w:val="28"/>
          <w:szCs w:val="28"/>
        </w:rPr>
      </w:pPr>
      <w:r w:rsidRPr="00946365">
        <w:rPr>
          <w:sz w:val="28"/>
          <w:szCs w:val="28"/>
        </w:rPr>
        <w:t> </w:t>
      </w:r>
    </w:p>
    <w:p w:rsidR="007545C2" w:rsidRDefault="007545C2" w:rsidP="007545C2">
      <w:pPr>
        <w:pStyle w:val="a4"/>
        <w:shd w:val="clear" w:color="auto" w:fill="FFFFFF"/>
        <w:spacing w:line="326" w:lineRule="exact"/>
        <w:ind w:left="461"/>
        <w:rPr>
          <w:sz w:val="28"/>
        </w:rPr>
      </w:pPr>
      <w:r>
        <w:t xml:space="preserve">                                                              </w:t>
      </w:r>
      <w:r>
        <w:rPr>
          <w:sz w:val="28"/>
        </w:rPr>
        <w:t xml:space="preserve">Положение </w:t>
      </w:r>
    </w:p>
    <w:p w:rsidR="007545C2" w:rsidRDefault="007545C2" w:rsidP="007545C2">
      <w:pPr>
        <w:pStyle w:val="a4"/>
        <w:shd w:val="clear" w:color="auto" w:fill="FFFFFF"/>
        <w:spacing w:line="326" w:lineRule="exact"/>
        <w:jc w:val="center"/>
        <w:rPr>
          <w:sz w:val="28"/>
        </w:rPr>
      </w:pPr>
      <w:r>
        <w:rPr>
          <w:sz w:val="28"/>
        </w:rPr>
        <w:t xml:space="preserve">о порядке рассмотрения обращений граждан в администрации  </w:t>
      </w:r>
      <w:proofErr w:type="spellStart"/>
      <w:r w:rsidR="008A23D9">
        <w:rPr>
          <w:sz w:val="28"/>
        </w:rPr>
        <w:t>Ломатского</w:t>
      </w:r>
      <w:proofErr w:type="spellEnd"/>
      <w:r>
        <w:rPr>
          <w:sz w:val="28"/>
        </w:rPr>
        <w:t xml:space="preserve"> сельского поселения Дубенского муниципального района</w:t>
      </w:r>
    </w:p>
    <w:p w:rsidR="007545C2" w:rsidRDefault="007545C2" w:rsidP="007545C2">
      <w:pPr>
        <w:pStyle w:val="a4"/>
        <w:shd w:val="clear" w:color="auto" w:fill="FFFFFF"/>
        <w:spacing w:before="326" w:line="326" w:lineRule="exact"/>
        <w:jc w:val="both"/>
        <w:rPr>
          <w:sz w:val="28"/>
        </w:rPr>
      </w:pPr>
      <w:r>
        <w:rPr>
          <w:sz w:val="28"/>
        </w:rPr>
        <w:t xml:space="preserve">1.Настоящее Положение определяет порядок рассмотрения обращений граждан администрацией </w:t>
      </w:r>
      <w:proofErr w:type="spellStart"/>
      <w:r w:rsidR="008A23D9">
        <w:rPr>
          <w:sz w:val="28"/>
        </w:rPr>
        <w:t>Ломатского</w:t>
      </w:r>
      <w:proofErr w:type="spellEnd"/>
      <w:r>
        <w:rPr>
          <w:sz w:val="28"/>
        </w:rPr>
        <w:t xml:space="preserve"> сельского поселения Дубенского муниципального района Республики Мордовия.</w:t>
      </w:r>
    </w:p>
    <w:p w:rsidR="007545C2" w:rsidRDefault="007545C2" w:rsidP="007545C2">
      <w:pPr>
        <w:pStyle w:val="a4"/>
        <w:rPr>
          <w:sz w:val="28"/>
        </w:rPr>
      </w:pPr>
      <w:proofErr w:type="gramStart"/>
      <w:r>
        <w:rPr>
          <w:sz w:val="28"/>
        </w:rPr>
        <w:t xml:space="preserve">2.Рассмотрение обращений граждан, осуществляется в соответствии с Конституцией Российской Федерации, Федеральным законом от 2 мая </w:t>
      </w:r>
      <w:smartTag w:uri="urn:schemas-microsoft-com:office:smarttags" w:element="metricconverter">
        <w:smartTagPr>
          <w:attr w:name="ProductID" w:val="2006 г"/>
        </w:smartTagPr>
        <w:r>
          <w:rPr>
            <w:sz w:val="28"/>
          </w:rPr>
          <w:t>2006 г</w:t>
        </w:r>
      </w:smartTag>
      <w:r>
        <w:rPr>
          <w:sz w:val="28"/>
        </w:rPr>
        <w:t xml:space="preserve">. N 59-ФЗ "О порядке рассмотрения обращений граждан Российской Федерации", Конституцией Республики Мордовия, Законом Республики Мордовия от 23 декабря </w:t>
      </w:r>
      <w:smartTag w:uri="urn:schemas-microsoft-com:office:smarttags" w:element="metricconverter">
        <w:smartTagPr>
          <w:attr w:name="ProductID" w:val="2005 г"/>
        </w:smartTagPr>
        <w:r>
          <w:rPr>
            <w:sz w:val="28"/>
          </w:rPr>
          <w:t>2005 г</w:t>
        </w:r>
      </w:smartTag>
      <w:r>
        <w:rPr>
          <w:sz w:val="28"/>
        </w:rPr>
        <w:t xml:space="preserve">. N 96-ФЗ "Об Уполномоченном по правам человека в Республике Мордовия., Уставом </w:t>
      </w:r>
      <w:proofErr w:type="spellStart"/>
      <w:r w:rsidR="008A23D9">
        <w:rPr>
          <w:sz w:val="28"/>
        </w:rPr>
        <w:t>Ломатского</w:t>
      </w:r>
      <w:proofErr w:type="spellEnd"/>
      <w:r>
        <w:rPr>
          <w:sz w:val="28"/>
        </w:rPr>
        <w:t xml:space="preserve"> сельского поселения.</w:t>
      </w:r>
      <w:proofErr w:type="gramEnd"/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>3. Рассмотрение   обращений   граждан   осуществляют   Глава  </w:t>
      </w:r>
      <w:proofErr w:type="spellStart"/>
      <w:r w:rsidR="008A23D9">
        <w:rPr>
          <w:sz w:val="28"/>
        </w:rPr>
        <w:t>Ломатского</w:t>
      </w:r>
      <w:proofErr w:type="spellEnd"/>
      <w:r>
        <w:rPr>
          <w:sz w:val="28"/>
        </w:rPr>
        <w:t xml:space="preserve"> сельского поселения,  уполномоченные ей должностные лица администрации.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 xml:space="preserve">Уполномоченными главой  </w:t>
      </w:r>
      <w:proofErr w:type="spellStart"/>
      <w:r w:rsidR="008A23D9">
        <w:rPr>
          <w:sz w:val="28"/>
        </w:rPr>
        <w:t>Ломатского</w:t>
      </w:r>
      <w:proofErr w:type="spellEnd"/>
      <w:r>
        <w:rPr>
          <w:sz w:val="28"/>
        </w:rPr>
        <w:t xml:space="preserve"> сельского поселения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>должностными    лицами, непосредственно обеспечивающими рассмотрение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>обращений граждан, являются: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>заместитель   главы   сельского поселения.</w:t>
      </w:r>
    </w:p>
    <w:p w:rsidR="007545C2" w:rsidRDefault="007545C2" w:rsidP="007545C2">
      <w:pPr>
        <w:pStyle w:val="a4"/>
        <w:spacing w:before="326"/>
        <w:rPr>
          <w:sz w:val="28"/>
        </w:rPr>
      </w:pPr>
      <w:r>
        <w:rPr>
          <w:sz w:val="28"/>
        </w:rPr>
        <w:t xml:space="preserve">В зависимости от содержания обращений граждан в рассмотрении обращений граждан участвуют все муниципальные служащие Администрации </w:t>
      </w:r>
      <w:proofErr w:type="spellStart"/>
      <w:r w:rsidR="008A23D9">
        <w:rPr>
          <w:sz w:val="28"/>
        </w:rPr>
        <w:t>Ломатского</w:t>
      </w:r>
      <w:proofErr w:type="spellEnd"/>
      <w:r>
        <w:rPr>
          <w:sz w:val="28"/>
        </w:rPr>
        <w:t xml:space="preserve"> сельского поселения.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 xml:space="preserve">4. В настоящем Положении используются основные термины, определенные статьей 4 Федерального закона от 2 мая </w:t>
      </w:r>
      <w:smartTag w:uri="urn:schemas-microsoft-com:office:smarttags" w:element="metricconverter">
        <w:smartTagPr>
          <w:attr w:name="ProductID" w:val="2006 г"/>
        </w:smartTagPr>
        <w:r>
          <w:rPr>
            <w:sz w:val="28"/>
          </w:rPr>
          <w:t>2006 г</w:t>
        </w:r>
      </w:smartTag>
      <w:r>
        <w:rPr>
          <w:sz w:val="28"/>
        </w:rPr>
        <w:t>. 59-ФЗ "О порядке рассмотрения обращений граждан Российской Федерации".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 xml:space="preserve">     Настоящее Положение распространяется на правоотношения, связанные с рассмотрением    обращений    граждан    Российской    Федерации,    иностранных граждан и лиц без гражданства, за исключением случаев, установленных международными договорами Российской Федерации или федеральными законами.</w:t>
      </w:r>
    </w:p>
    <w:p w:rsidR="007545C2" w:rsidRDefault="007545C2" w:rsidP="007545C2">
      <w:pPr>
        <w:pStyle w:val="a4"/>
        <w:spacing w:before="1406"/>
        <w:rPr>
          <w:sz w:val="28"/>
        </w:rPr>
      </w:pPr>
      <w:r>
        <w:rPr>
          <w:sz w:val="28"/>
        </w:rPr>
        <w:lastRenderedPageBreak/>
        <w:t xml:space="preserve">5.  Заявитель направляет на имя Главы  </w:t>
      </w:r>
      <w:proofErr w:type="spellStart"/>
      <w:r w:rsidR="008A23D9">
        <w:rPr>
          <w:sz w:val="28"/>
        </w:rPr>
        <w:t>Ломатского</w:t>
      </w:r>
      <w:proofErr w:type="spellEnd"/>
      <w:r>
        <w:rPr>
          <w:sz w:val="28"/>
        </w:rPr>
        <w:br/>
        <w:t>сельского  поселения обращение в письменной либо электронной форме.</w:t>
      </w:r>
    </w:p>
    <w:p w:rsidR="007545C2" w:rsidRDefault="007545C2" w:rsidP="007545C2">
      <w:pPr>
        <w:pStyle w:val="a4"/>
        <w:rPr>
          <w:sz w:val="28"/>
        </w:rPr>
      </w:pPr>
      <w:r>
        <w:t> </w:t>
      </w:r>
      <w:r>
        <w:rPr>
          <w:sz w:val="28"/>
        </w:rPr>
        <w:t xml:space="preserve">6. Заместитель главы </w:t>
      </w:r>
      <w:proofErr w:type="spellStart"/>
      <w:r w:rsidR="008A23D9">
        <w:rPr>
          <w:sz w:val="28"/>
        </w:rPr>
        <w:t>Ломатского</w:t>
      </w:r>
      <w:proofErr w:type="spellEnd"/>
      <w:r>
        <w:rPr>
          <w:sz w:val="28"/>
        </w:rPr>
        <w:t xml:space="preserve"> сельского поселения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 xml:space="preserve">   регистрирует письменное обращение заявителя в течение трех дней,     направляет по почте  заявителю (либо, вручает по его просьбе) уведомление  о дате регистрации обращения, присвоенном входящем номере  с указанием должностного лица, которому поручено рассмотрение обращения по существу;       формирует почту из обращений граждан Главе  </w:t>
      </w:r>
      <w:proofErr w:type="spellStart"/>
      <w:r w:rsidR="008A23D9">
        <w:rPr>
          <w:sz w:val="28"/>
        </w:rPr>
        <w:t>Ломатского</w:t>
      </w:r>
      <w:proofErr w:type="spellEnd"/>
      <w:r>
        <w:rPr>
          <w:sz w:val="28"/>
        </w:rPr>
        <w:t xml:space="preserve"> сельского поселения.</w:t>
      </w:r>
    </w:p>
    <w:p w:rsidR="007545C2" w:rsidRDefault="007545C2" w:rsidP="007545C2">
      <w:pPr>
        <w:pStyle w:val="a4"/>
        <w:rPr>
          <w:sz w:val="28"/>
        </w:rPr>
      </w:pPr>
      <w:r>
        <w:t> </w:t>
      </w:r>
      <w:r>
        <w:rPr>
          <w:sz w:val="28"/>
        </w:rPr>
        <w:t>7.  Уполномоченное должностное лицо рассматривает и направляет</w:t>
      </w:r>
      <w:r>
        <w:rPr>
          <w:sz w:val="28"/>
        </w:rPr>
        <w:br/>
        <w:t>обращение специалисту, в компетенцию которого входит предмет обращения</w:t>
      </w:r>
      <w:r>
        <w:rPr>
          <w:sz w:val="28"/>
        </w:rPr>
        <w:br/>
        <w:t>(далее - исполнитель) для рассмотрения и подготовки проекта письменного</w:t>
      </w:r>
      <w:r>
        <w:rPr>
          <w:sz w:val="28"/>
        </w:rPr>
        <w:br/>
        <w:t>ответа на обращение.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>Если решение поставленных в обращении вопросов относится к</w:t>
      </w:r>
      <w:r>
        <w:rPr>
          <w:sz w:val="28"/>
        </w:rPr>
        <w:br/>
        <w:t>компетенции иных государственных органов или должностных лиц, то обращение направляется заместителем главы в течение семи дней со дня регистрации в соответствующие государственные органы  или соответствующим должностным лицам, в компетенцию которых входит решение поставленных в обращении вопросов.</w:t>
      </w:r>
    </w:p>
    <w:p w:rsidR="007545C2" w:rsidRDefault="007545C2" w:rsidP="007545C2">
      <w:pPr>
        <w:pStyle w:val="a4"/>
        <w:shd w:val="clear" w:color="auto" w:fill="FFFFFF"/>
        <w:spacing w:line="326" w:lineRule="exact"/>
        <w:rPr>
          <w:sz w:val="28"/>
        </w:rPr>
      </w:pPr>
      <w:r>
        <w:t> </w:t>
      </w:r>
      <w:r>
        <w:rPr>
          <w:sz w:val="28"/>
        </w:rPr>
        <w:t>8. Исполнитель в свою очередь: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>изучает обращение, нормативную правовую базу и сложившуюся правоприменительную практику по проблеме, обозначенной в обращении;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>готовит проект ответа заявителю;</w:t>
      </w:r>
    </w:p>
    <w:p w:rsidR="007545C2" w:rsidRDefault="007545C2" w:rsidP="007545C2">
      <w:pPr>
        <w:pStyle w:val="a4"/>
        <w:shd w:val="clear" w:color="auto" w:fill="FFFFFF"/>
        <w:spacing w:line="326" w:lineRule="exact"/>
        <w:rPr>
          <w:sz w:val="28"/>
        </w:rPr>
      </w:pPr>
      <w:r>
        <w:rPr>
          <w:sz w:val="28"/>
        </w:rPr>
        <w:t>визирует проект ответа заявителю;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>направляет проект ответа на подпись уполномоченному должностному лицу.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>9. Глава сельского поселения или иное уполномоченное должностное лицо в течение двух дней подписывает ответ на обращение гражданина.</w:t>
      </w:r>
    </w:p>
    <w:p w:rsidR="007545C2" w:rsidRDefault="007545C2" w:rsidP="007545C2">
      <w:pPr>
        <w:pStyle w:val="a4"/>
        <w:rPr>
          <w:sz w:val="28"/>
        </w:rPr>
      </w:pPr>
      <w:r>
        <w:t> </w:t>
      </w:r>
      <w:r>
        <w:rPr>
          <w:sz w:val="28"/>
        </w:rPr>
        <w:t>10. Ответ на обращение в установленные статьей 12 Федерального закона</w:t>
      </w:r>
      <w:r>
        <w:rPr>
          <w:sz w:val="28"/>
        </w:rPr>
        <w:br/>
        <w:t xml:space="preserve">от 2 мая </w:t>
      </w:r>
      <w:smartTag w:uri="urn:schemas-microsoft-com:office:smarttags" w:element="metricconverter">
        <w:smartTagPr>
          <w:attr w:name="ProductID" w:val="2006 г"/>
        </w:smartTagPr>
        <w:r>
          <w:rPr>
            <w:sz w:val="28"/>
          </w:rPr>
          <w:t>2006 г</w:t>
        </w:r>
      </w:smartTag>
      <w:r>
        <w:rPr>
          <w:sz w:val="28"/>
        </w:rPr>
        <w:t>. N 59-ФЗ "О порядке рассмотрения обращений граждан</w:t>
      </w:r>
      <w:r>
        <w:rPr>
          <w:sz w:val="28"/>
        </w:rPr>
        <w:br/>
        <w:t>Российской Федерации" сроки направляется заявителю в письменном виде, либо по электронной почте в зависимости от способа обращения заявителя или</w:t>
      </w:r>
      <w:r>
        <w:rPr>
          <w:sz w:val="28"/>
        </w:rPr>
        <w:br/>
        <w:t>способа доставки ответа, указанного в письменном обращении.</w:t>
      </w:r>
    </w:p>
    <w:p w:rsidR="007545C2" w:rsidRDefault="007545C2" w:rsidP="007545C2">
      <w:pPr>
        <w:pStyle w:val="a4"/>
        <w:rPr>
          <w:sz w:val="28"/>
        </w:rPr>
      </w:pPr>
      <w:r>
        <w:t xml:space="preserve"> </w:t>
      </w:r>
      <w:r>
        <w:rPr>
          <w:sz w:val="28"/>
        </w:rPr>
        <w:t>11. График приема граждан, информация о месте, днях и часах приема</w:t>
      </w:r>
      <w:r>
        <w:rPr>
          <w:sz w:val="28"/>
        </w:rPr>
        <w:br/>
        <w:t xml:space="preserve">доводятся до сведения граждан через средства массовой информации. 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 xml:space="preserve">      Учет приема граждан ведется в журнале учета обращений граждан. При личном приеме заявитель предъявляет документ, удостоверяющий его личность.</w:t>
      </w:r>
    </w:p>
    <w:p w:rsidR="007545C2" w:rsidRDefault="007545C2" w:rsidP="007545C2">
      <w:pPr>
        <w:pStyle w:val="a4"/>
        <w:rPr>
          <w:sz w:val="28"/>
        </w:rPr>
      </w:pPr>
      <w:r>
        <w:t> </w:t>
      </w:r>
      <w:r>
        <w:rPr>
          <w:sz w:val="28"/>
        </w:rPr>
        <w:t xml:space="preserve">12. Если во время личного приема гражданин вручает лицу, осуществляющему прием граждан, письменное обращение, то такое </w:t>
      </w:r>
      <w:r>
        <w:rPr>
          <w:sz w:val="28"/>
        </w:rPr>
        <w:lastRenderedPageBreak/>
        <w:t>обращение</w:t>
      </w:r>
      <w:r>
        <w:rPr>
          <w:sz w:val="28"/>
        </w:rPr>
        <w:br/>
        <w:t>регистрируется и рассматривается в порядке, установленном действующим</w:t>
      </w:r>
      <w:r>
        <w:rPr>
          <w:sz w:val="28"/>
        </w:rPr>
        <w:br/>
        <w:t>законодательством для письменных обращений.</w:t>
      </w:r>
    </w:p>
    <w:p w:rsidR="007545C2" w:rsidRDefault="007545C2" w:rsidP="007545C2">
      <w:pPr>
        <w:pStyle w:val="a4"/>
        <w:rPr>
          <w:sz w:val="28"/>
        </w:rPr>
      </w:pPr>
      <w:r>
        <w:t> </w:t>
      </w:r>
      <w:r>
        <w:rPr>
          <w:sz w:val="28"/>
        </w:rPr>
        <w:t xml:space="preserve">13. Заместитель главы  осуществляет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рассмотрением обращений граждан путем проверки полноты представленных материалов.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 xml:space="preserve">    В случае принятия решения о снятии обращения с контроля и списании его в дело в журнале регистрации обращений граждан заместителем главы делается соответствующая отметка. В дело подшиваются оригинал (либо копия) обращения с визой "В дело", все материалы, отражающие процесс рассмотрения обращения гражданина, в хронологической последовательности.</w:t>
      </w:r>
    </w:p>
    <w:p w:rsidR="007545C2" w:rsidRDefault="007545C2" w:rsidP="007545C2">
      <w:pPr>
        <w:pStyle w:val="a4"/>
        <w:rPr>
          <w:sz w:val="28"/>
        </w:rPr>
      </w:pPr>
      <w:r>
        <w:t> </w:t>
      </w:r>
      <w:r>
        <w:rPr>
          <w:sz w:val="28"/>
        </w:rPr>
        <w:t>14. Нарушение установленного законодательством Российской Федерации</w:t>
      </w:r>
      <w:r>
        <w:rPr>
          <w:sz w:val="28"/>
        </w:rPr>
        <w:br/>
        <w:t>порядка и сроков рассмотрения обращений граждан должностными лицами</w:t>
      </w:r>
      <w:r>
        <w:rPr>
          <w:sz w:val="28"/>
        </w:rPr>
        <w:br/>
        <w:t>влечет за собой ответственность, предусмотренную действующим</w:t>
      </w:r>
      <w:r>
        <w:rPr>
          <w:sz w:val="28"/>
        </w:rPr>
        <w:br/>
        <w:t>законодательством Российской Федерации.</w:t>
      </w:r>
    </w:p>
    <w:p w:rsidR="007545C2" w:rsidRDefault="007545C2" w:rsidP="007545C2">
      <w:pPr>
        <w:pStyle w:val="a4"/>
        <w:rPr>
          <w:sz w:val="28"/>
        </w:rPr>
      </w:pPr>
      <w:r>
        <w:rPr>
          <w:sz w:val="28"/>
        </w:rPr>
        <w:t xml:space="preserve">      Действия (бездействие) и решения, осуществляемые (принятые) в ходе выполнения настоящего Положения, могут быть обжалованы гражданином в судебном порядке.</w:t>
      </w:r>
    </w:p>
    <w:p w:rsidR="00AC1C73" w:rsidRDefault="00AC1C73"/>
    <w:sectPr w:rsidR="00AC1C73" w:rsidSect="00AC1C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545C2"/>
    <w:rsid w:val="007545C2"/>
    <w:rsid w:val="008A23D9"/>
    <w:rsid w:val="00AC1C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1C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7545C2"/>
    <w:rPr>
      <w:color w:val="000080"/>
      <w:u w:val="single"/>
    </w:rPr>
  </w:style>
  <w:style w:type="paragraph" w:styleId="a4">
    <w:name w:val="Body Text"/>
    <w:basedOn w:val="a"/>
    <w:link w:val="a5"/>
    <w:rsid w:val="007545C2"/>
    <w:pPr>
      <w:widowControl w:val="0"/>
      <w:suppressAutoHyphens/>
      <w:spacing w:after="12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character" w:customStyle="1" w:styleId="a5">
    <w:name w:val="Основной текст Знак"/>
    <w:basedOn w:val="a0"/>
    <w:link w:val="a4"/>
    <w:rsid w:val="007545C2"/>
    <w:rPr>
      <w:rFonts w:ascii="Times New Roman" w:eastAsia="Arial Unicode MS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dubenki.e-mordovia.ru/vill/view/2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1078</Words>
  <Characters>6150</Characters>
  <Application>Microsoft Office Word</Application>
  <DocSecurity>0</DocSecurity>
  <Lines>51</Lines>
  <Paragraphs>14</Paragraphs>
  <ScaleCrop>false</ScaleCrop>
  <Company/>
  <LinksUpToDate>false</LinksUpToDate>
  <CharactersWithSpaces>7214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lomaty14</dc:creator>
  <cp:keywords/>
  <dc:description/>
  <cp:lastModifiedBy>lomaty14</cp:lastModifiedBy>
  <cp:revision>4</cp:revision>
  <dcterms:created xsi:type="dcterms:W3CDTF">2014-04-08T05:22:00Z</dcterms:created>
  <dcterms:modified xsi:type="dcterms:W3CDTF">2014-04-15T13:16:00Z</dcterms:modified>
</cp:coreProperties>
</file>