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7ED" w:rsidRPr="001E2AF8" w:rsidRDefault="00A477ED" w:rsidP="00A477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A477ED" w:rsidRPr="001E2AF8" w:rsidRDefault="00A477ED" w:rsidP="00A477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A477ED" w:rsidRPr="001E2AF8" w:rsidRDefault="00A477ED" w:rsidP="00A477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54E87" w:rsidRDefault="00A477ED" w:rsidP="00A477ED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  <w:proofErr w:type="gramStart"/>
      <w:r w:rsidR="000C490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>зданием Ардатовского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="00054E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17.10.2014г. №28(202)</w:t>
      </w:r>
    </w:p>
    <w:p w:rsidR="00A477ED" w:rsidRPr="000C490E" w:rsidRDefault="00A477ED" w:rsidP="00054E87">
      <w:pPr>
        <w:jc w:val="center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>Противодействие терроризму.</w:t>
      </w:r>
    </w:p>
    <w:p w:rsidR="00A477ED" w:rsidRPr="000C490E" w:rsidRDefault="00A477ED" w:rsidP="00A477ED">
      <w:pPr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   Прокуратурой Дубенского района РМ проведена проверка исполнения законодательства о противодействии терроризму в деятельности ООО РЭП «</w:t>
      </w:r>
      <w:proofErr w:type="spellStart"/>
      <w:r w:rsidRPr="000C490E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0C490E">
        <w:rPr>
          <w:rFonts w:ascii="Times New Roman" w:hAnsi="Times New Roman" w:cs="Times New Roman"/>
          <w:sz w:val="28"/>
          <w:szCs w:val="28"/>
        </w:rPr>
        <w:t>» при использовании водопроводных сооружений</w:t>
      </w:r>
      <w:proofErr w:type="gramStart"/>
      <w:r w:rsidRPr="000C490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477ED" w:rsidRPr="000C490E" w:rsidRDefault="00A477ED" w:rsidP="00A477ED">
      <w:pPr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   Проверкой установлено ,что в нарушении требований федеральных законов «О противодействии терроризму» и «О пожарной безопасности</w:t>
      </w:r>
      <w:r w:rsidR="009870A7" w:rsidRPr="000C490E">
        <w:rPr>
          <w:rFonts w:ascii="Times New Roman" w:hAnsi="Times New Roman" w:cs="Times New Roman"/>
          <w:sz w:val="28"/>
          <w:szCs w:val="28"/>
        </w:rPr>
        <w:t>»</w:t>
      </w:r>
      <w:r w:rsidRPr="000C490E">
        <w:rPr>
          <w:rFonts w:ascii="Times New Roman" w:hAnsi="Times New Roman" w:cs="Times New Roman"/>
          <w:sz w:val="28"/>
          <w:szCs w:val="28"/>
        </w:rPr>
        <w:t xml:space="preserve"> ООО РЭП «</w:t>
      </w:r>
      <w:proofErr w:type="spellStart"/>
      <w:r w:rsidRPr="000C490E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0C490E">
        <w:rPr>
          <w:rFonts w:ascii="Times New Roman" w:hAnsi="Times New Roman" w:cs="Times New Roman"/>
          <w:sz w:val="28"/>
          <w:szCs w:val="28"/>
        </w:rPr>
        <w:t>» э</w:t>
      </w:r>
      <w:r w:rsidR="001F77AB">
        <w:rPr>
          <w:rFonts w:ascii="Times New Roman" w:hAnsi="Times New Roman" w:cs="Times New Roman"/>
          <w:sz w:val="28"/>
          <w:szCs w:val="28"/>
        </w:rPr>
        <w:t>к</w:t>
      </w:r>
      <w:r w:rsidRPr="000C490E">
        <w:rPr>
          <w:rFonts w:ascii="Times New Roman" w:hAnsi="Times New Roman" w:cs="Times New Roman"/>
          <w:sz w:val="28"/>
          <w:szCs w:val="28"/>
        </w:rPr>
        <w:t>сплуатирует водонапорные башни в с.Дубенки и с.</w:t>
      </w:r>
      <w:r w:rsidR="000C490E" w:rsidRPr="000C49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490E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Pr="000C490E">
        <w:rPr>
          <w:rFonts w:ascii="Times New Roman" w:hAnsi="Times New Roman" w:cs="Times New Roman"/>
          <w:sz w:val="28"/>
          <w:szCs w:val="28"/>
        </w:rPr>
        <w:t xml:space="preserve"> без ограждения территорий зон санитарной охраны,</w:t>
      </w:r>
      <w:r w:rsidR="009870A7" w:rsidRPr="000C490E">
        <w:rPr>
          <w:rFonts w:ascii="Times New Roman" w:hAnsi="Times New Roman" w:cs="Times New Roman"/>
          <w:sz w:val="28"/>
          <w:szCs w:val="28"/>
        </w:rPr>
        <w:t xml:space="preserve"> </w:t>
      </w:r>
      <w:r w:rsidRPr="000C490E">
        <w:rPr>
          <w:rFonts w:ascii="Times New Roman" w:hAnsi="Times New Roman" w:cs="Times New Roman"/>
          <w:sz w:val="28"/>
          <w:szCs w:val="28"/>
        </w:rPr>
        <w:t>не обеспечивается систе</w:t>
      </w:r>
      <w:r w:rsidR="009870A7" w:rsidRPr="000C490E">
        <w:rPr>
          <w:rFonts w:ascii="Times New Roman" w:hAnsi="Times New Roman" w:cs="Times New Roman"/>
          <w:sz w:val="28"/>
          <w:szCs w:val="28"/>
        </w:rPr>
        <w:t>матическая проверка их безопасности ,а также отсутствуют</w:t>
      </w:r>
      <w:r w:rsidR="000C490E" w:rsidRPr="000C490E">
        <w:rPr>
          <w:rFonts w:ascii="Times New Roman" w:hAnsi="Times New Roman" w:cs="Times New Roman"/>
          <w:sz w:val="28"/>
          <w:szCs w:val="28"/>
        </w:rPr>
        <w:t xml:space="preserve"> приспособления для отбора воды пожарной техникой.</w:t>
      </w:r>
    </w:p>
    <w:p w:rsidR="000C490E" w:rsidRPr="000C490E" w:rsidRDefault="000C490E" w:rsidP="00A477ED">
      <w:pPr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   В связи с выявленными нарушениями</w:t>
      </w:r>
      <w:proofErr w:type="gramStart"/>
      <w:r w:rsidRPr="000C490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C490E">
        <w:rPr>
          <w:rFonts w:ascii="Times New Roman" w:hAnsi="Times New Roman" w:cs="Times New Roman"/>
          <w:sz w:val="28"/>
          <w:szCs w:val="28"/>
        </w:rPr>
        <w:t>прокурор Дубенского района обратился с иском в Дубенский районный суд с требованиями обязать ООО РЭП «</w:t>
      </w:r>
      <w:proofErr w:type="spellStart"/>
      <w:r w:rsidRPr="000C490E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0C490E">
        <w:rPr>
          <w:rFonts w:ascii="Times New Roman" w:hAnsi="Times New Roman" w:cs="Times New Roman"/>
          <w:sz w:val="28"/>
          <w:szCs w:val="28"/>
        </w:rPr>
        <w:t>» установить ограждения территорий зоны санитарной охраны водонапорных башен ,обеспечить систематические проверки их безопасности ,а также установить приспособления для отбора воды пожарной техникой.</w:t>
      </w:r>
      <w:r w:rsidR="00054E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0C490E">
        <w:rPr>
          <w:rFonts w:ascii="Times New Roman" w:hAnsi="Times New Roman" w:cs="Times New Roman"/>
          <w:sz w:val="28"/>
          <w:szCs w:val="28"/>
        </w:rPr>
        <w:t xml:space="preserve"> Решением Дубенского районного суда РМ от 08.10.2014 требования прокурора удовлетворены в полном объеме.</w:t>
      </w:r>
    </w:p>
    <w:p w:rsidR="000C490E" w:rsidRPr="000C490E" w:rsidRDefault="000C490E" w:rsidP="00A477ED">
      <w:pPr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   Решение суда не вступило в законную силу.</w:t>
      </w:r>
    </w:p>
    <w:p w:rsidR="000C490E" w:rsidRPr="000C490E" w:rsidRDefault="00A477ED" w:rsidP="000C490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   </w:t>
      </w:r>
      <w:r w:rsidR="000C490E" w:rsidRPr="000C490E">
        <w:rPr>
          <w:rFonts w:ascii="Times New Roman" w:hAnsi="Times New Roman" w:cs="Times New Roman"/>
          <w:sz w:val="28"/>
          <w:szCs w:val="28"/>
        </w:rPr>
        <w:t xml:space="preserve">Прокурор района                                                                      </w:t>
      </w:r>
      <w:proofErr w:type="spellStart"/>
      <w:r w:rsidR="000C490E" w:rsidRPr="000C490E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0C490E" w:rsidRPr="000C490E" w:rsidRDefault="000C490E" w:rsidP="000C490E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Информационный бюллетень Ардатовского сельского поселения Дубенского  муниципального района Республики Мордовия  № </w:t>
      </w:r>
      <w:r w:rsidR="00054E87">
        <w:rPr>
          <w:rFonts w:ascii="Times New Roman" w:hAnsi="Times New Roman" w:cs="Times New Roman"/>
          <w:sz w:val="28"/>
          <w:szCs w:val="28"/>
        </w:rPr>
        <w:t>28</w:t>
      </w:r>
      <w:r w:rsidRPr="000C490E">
        <w:rPr>
          <w:rFonts w:ascii="Times New Roman" w:hAnsi="Times New Roman" w:cs="Times New Roman"/>
          <w:sz w:val="28"/>
          <w:szCs w:val="28"/>
        </w:rPr>
        <w:t xml:space="preserve"> (</w:t>
      </w:r>
      <w:r w:rsidR="00054E87">
        <w:rPr>
          <w:rFonts w:ascii="Times New Roman" w:hAnsi="Times New Roman" w:cs="Times New Roman"/>
          <w:sz w:val="28"/>
          <w:szCs w:val="28"/>
        </w:rPr>
        <w:t>202)</w:t>
      </w:r>
      <w:r w:rsidRPr="000C490E">
        <w:rPr>
          <w:rFonts w:ascii="Times New Roman" w:hAnsi="Times New Roman" w:cs="Times New Roman"/>
          <w:sz w:val="28"/>
          <w:szCs w:val="28"/>
        </w:rPr>
        <w:t xml:space="preserve">  от </w:t>
      </w:r>
      <w:r w:rsidR="00054E87">
        <w:rPr>
          <w:rFonts w:ascii="Times New Roman" w:hAnsi="Times New Roman" w:cs="Times New Roman"/>
          <w:sz w:val="28"/>
          <w:szCs w:val="28"/>
        </w:rPr>
        <w:t>17.10.2014г.</w:t>
      </w:r>
    </w:p>
    <w:p w:rsidR="000C490E" w:rsidRPr="000C490E" w:rsidRDefault="000C490E" w:rsidP="000C490E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0C490E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0C490E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0C490E" w:rsidRPr="000C490E" w:rsidRDefault="000C490E" w:rsidP="000C490E">
      <w:pPr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>Тираж 5 экз.</w:t>
      </w:r>
    </w:p>
    <w:p w:rsidR="00A477ED" w:rsidRPr="00A477ED" w:rsidRDefault="00A477ED" w:rsidP="00A477ED">
      <w:pPr>
        <w:rPr>
          <w:rFonts w:ascii="Times New Roman" w:hAnsi="Times New Roman" w:cs="Times New Roman"/>
          <w:sz w:val="24"/>
          <w:szCs w:val="24"/>
        </w:rPr>
      </w:pPr>
    </w:p>
    <w:sectPr w:rsidR="00A477ED" w:rsidRPr="00A477ED" w:rsidSect="00390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477ED"/>
    <w:rsid w:val="00054E87"/>
    <w:rsid w:val="000C490E"/>
    <w:rsid w:val="001F77AB"/>
    <w:rsid w:val="0039085D"/>
    <w:rsid w:val="0055773C"/>
    <w:rsid w:val="00634784"/>
    <w:rsid w:val="009870A7"/>
    <w:rsid w:val="00A4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6</cp:revision>
  <cp:lastPrinted>2014-12-19T06:17:00Z</cp:lastPrinted>
  <dcterms:created xsi:type="dcterms:W3CDTF">2014-10-31T06:18:00Z</dcterms:created>
  <dcterms:modified xsi:type="dcterms:W3CDTF">2014-12-19T06:17:00Z</dcterms:modified>
</cp:coreProperties>
</file>