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3C84" w:rsidRPr="001E2AF8" w:rsidRDefault="00147F1F" w:rsidP="00147F1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2AF8"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147F1F" w:rsidRPr="001E2AF8" w:rsidRDefault="00147F1F" w:rsidP="00147F1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2AF8">
        <w:rPr>
          <w:rFonts w:ascii="Times New Roman" w:hAnsi="Times New Roman" w:cs="Times New Roman"/>
          <w:b/>
          <w:sz w:val="28"/>
          <w:szCs w:val="28"/>
        </w:rPr>
        <w:t>Ардатовского сельского поселения Дубенского муниципального района</w:t>
      </w:r>
    </w:p>
    <w:p w:rsidR="00147F1F" w:rsidRPr="001E2AF8" w:rsidRDefault="00147F1F" w:rsidP="00147F1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2AF8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147F1F" w:rsidRPr="001E2AF8" w:rsidRDefault="00147F1F" w:rsidP="00147F1F">
      <w:pPr>
        <w:rPr>
          <w:rFonts w:ascii="Times New Roman" w:hAnsi="Times New Roman" w:cs="Times New Roman"/>
          <w:b/>
          <w:sz w:val="28"/>
          <w:szCs w:val="28"/>
        </w:rPr>
      </w:pPr>
    </w:p>
    <w:p w:rsidR="00147F1F" w:rsidRPr="001E2AF8" w:rsidRDefault="00147F1F" w:rsidP="00147F1F">
      <w:pPr>
        <w:rPr>
          <w:rFonts w:ascii="Times New Roman" w:hAnsi="Times New Roman" w:cs="Times New Roman"/>
          <w:sz w:val="28"/>
          <w:szCs w:val="28"/>
        </w:rPr>
      </w:pPr>
      <w:r w:rsidRPr="001E2AF8">
        <w:rPr>
          <w:rFonts w:ascii="Times New Roman" w:hAnsi="Times New Roman" w:cs="Times New Roman"/>
          <w:sz w:val="28"/>
          <w:szCs w:val="28"/>
        </w:rPr>
        <w:t xml:space="preserve">Является официальным печатным </w:t>
      </w:r>
    </w:p>
    <w:p w:rsidR="00147F1F" w:rsidRPr="001E2AF8" w:rsidRDefault="00147F1F" w:rsidP="00147F1F">
      <w:pPr>
        <w:rPr>
          <w:rFonts w:ascii="Times New Roman" w:hAnsi="Times New Roman" w:cs="Times New Roman"/>
          <w:sz w:val="28"/>
          <w:szCs w:val="28"/>
        </w:rPr>
      </w:pPr>
      <w:r w:rsidRPr="001E2AF8">
        <w:rPr>
          <w:rFonts w:ascii="Times New Roman" w:hAnsi="Times New Roman" w:cs="Times New Roman"/>
          <w:sz w:val="28"/>
          <w:szCs w:val="28"/>
        </w:rPr>
        <w:t xml:space="preserve">изданием Ардатовского </w:t>
      </w:r>
      <w:proofErr w:type="gramStart"/>
      <w:r w:rsidRPr="001E2AF8">
        <w:rPr>
          <w:rFonts w:ascii="Times New Roman" w:hAnsi="Times New Roman" w:cs="Times New Roman"/>
          <w:sz w:val="28"/>
          <w:szCs w:val="28"/>
        </w:rPr>
        <w:t>сельского</w:t>
      </w:r>
      <w:proofErr w:type="gramEnd"/>
    </w:p>
    <w:p w:rsidR="00147F1F" w:rsidRPr="001E2AF8" w:rsidRDefault="00147F1F" w:rsidP="00147F1F">
      <w:pPr>
        <w:rPr>
          <w:rFonts w:ascii="Times New Roman" w:hAnsi="Times New Roman" w:cs="Times New Roman"/>
          <w:sz w:val="28"/>
          <w:szCs w:val="28"/>
        </w:rPr>
      </w:pPr>
      <w:r w:rsidRPr="001E2AF8">
        <w:rPr>
          <w:rFonts w:ascii="Times New Roman" w:hAnsi="Times New Roman" w:cs="Times New Roman"/>
          <w:sz w:val="28"/>
          <w:szCs w:val="28"/>
        </w:rPr>
        <w:t>поселения Дубенского муниципального</w:t>
      </w:r>
    </w:p>
    <w:p w:rsidR="00147F1F" w:rsidRPr="001E2AF8" w:rsidRDefault="00147F1F" w:rsidP="00147F1F">
      <w:pPr>
        <w:rPr>
          <w:rFonts w:ascii="Times New Roman" w:hAnsi="Times New Roman" w:cs="Times New Roman"/>
          <w:sz w:val="28"/>
          <w:szCs w:val="28"/>
        </w:rPr>
      </w:pPr>
      <w:r w:rsidRPr="001E2AF8">
        <w:rPr>
          <w:rFonts w:ascii="Times New Roman" w:hAnsi="Times New Roman" w:cs="Times New Roman"/>
          <w:sz w:val="28"/>
          <w:szCs w:val="28"/>
        </w:rPr>
        <w:t>района Республики Мордовия</w:t>
      </w:r>
    </w:p>
    <w:p w:rsidR="000E053F" w:rsidRDefault="00147F1F" w:rsidP="000E053F">
      <w:pPr>
        <w:rPr>
          <w:rFonts w:ascii="Times New Roman" w:hAnsi="Times New Roman" w:cs="Times New Roman"/>
          <w:sz w:val="28"/>
          <w:szCs w:val="28"/>
        </w:rPr>
      </w:pPr>
      <w:r w:rsidRPr="001E2AF8"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6B356B" w:rsidRDefault="000E053F" w:rsidP="000E053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обращению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Муракаевой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М.Я. от 13.03.2014 об оказании в содействия в защите ее прав и законных интересов  прокуратурой Дубенского района проведена проверка.</w:t>
      </w:r>
    </w:p>
    <w:p w:rsidR="000E053F" w:rsidRDefault="000E053F" w:rsidP="000E053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 ходе проверки установлено, что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Муракаева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Мязидя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Якубовна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 15.08.1987 по 24.08.2013 года осуществляла трудовую деятельность в 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Ломатская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НОШ» в должности учителя русского языка и литературы и ее педагогический стаж составил 26 лет. С 25.06.2013 ей назначена пенсия по старости.</w:t>
      </w:r>
    </w:p>
    <w:p w:rsidR="000E053F" w:rsidRDefault="000E053F" w:rsidP="000E053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Также установлено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что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Муракаева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М.Я. как пенсионер ,вышедший на пенсию непосредственно после окончания работы в образо</w:t>
      </w:r>
      <w:r w:rsidR="005418CF">
        <w:rPr>
          <w:rFonts w:ascii="Times New Roman" w:hAnsi="Times New Roman" w:cs="Times New Roman"/>
          <w:sz w:val="28"/>
          <w:szCs w:val="28"/>
        </w:rPr>
        <w:t>ва</w:t>
      </w:r>
      <w:r>
        <w:rPr>
          <w:rFonts w:ascii="Times New Roman" w:hAnsi="Times New Roman" w:cs="Times New Roman"/>
          <w:sz w:val="28"/>
          <w:szCs w:val="28"/>
        </w:rPr>
        <w:t xml:space="preserve">тельном учреждении и проработавшей в сельской местности по специальности не менее 10 лет с сентября 2013 года пользовалась </w:t>
      </w:r>
      <w:r w:rsidR="005418CF">
        <w:rPr>
          <w:rFonts w:ascii="Times New Roman" w:hAnsi="Times New Roman" w:cs="Times New Roman"/>
          <w:sz w:val="28"/>
          <w:szCs w:val="28"/>
        </w:rPr>
        <w:t>ежемесячной денежной компенсацией    расходов на оплату жилого помещения ,отопления, и освещения.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418CF" w:rsidRDefault="005418CF" w:rsidP="000E053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Распоряжением ГКУ «Социальная защита населения по Дубенскому району Республики Мордовия» от 21.02.2014 №372 ,вопреки положениям Закона Республики Мордовия от 28.12.2004 №102-З (ред</w:t>
      </w:r>
      <w:proofErr w:type="gramStart"/>
      <w:r>
        <w:rPr>
          <w:rFonts w:ascii="Times New Roman" w:hAnsi="Times New Roman" w:cs="Times New Roman"/>
          <w:sz w:val="28"/>
          <w:szCs w:val="28"/>
        </w:rPr>
        <w:t>.о</w:t>
      </w:r>
      <w:proofErr w:type="gramEnd"/>
      <w:r>
        <w:rPr>
          <w:rFonts w:ascii="Times New Roman" w:hAnsi="Times New Roman" w:cs="Times New Roman"/>
          <w:sz w:val="28"/>
          <w:szCs w:val="28"/>
        </w:rPr>
        <w:t>т 17.07.2012) «О мерах социальной поддержки отдельных категорий населения ,проживающего в Республике Мордовия» ,а также Постановления   Правительства РМ от  28.07.2008</w:t>
      </w:r>
      <w:r w:rsidR="001B02E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№342</w:t>
      </w:r>
      <w:r w:rsidR="001B02E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«Об утверждении Положения о порядке  предоставления ежемесячной денежной компенсации  части расходов по оплате жилья и коммунальных услуг отдельным категориям граждан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проживающих в Республике Мордовия»,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Муракаевой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М.Я.</w:t>
      </w:r>
      <w:r w:rsidR="00424A7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необоснованно прекращены.</w:t>
      </w:r>
    </w:p>
    <w:p w:rsidR="00424A7A" w:rsidRPr="001E2AF8" w:rsidRDefault="00424A7A" w:rsidP="000E053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По результатам  проверки прокуратурой района в интересах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Муракаевой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М.Я. в суд направлено заявление</w:t>
      </w:r>
      <w:r w:rsidR="001B02ED">
        <w:rPr>
          <w:rFonts w:ascii="Times New Roman" w:hAnsi="Times New Roman" w:cs="Times New Roman"/>
          <w:sz w:val="28"/>
          <w:szCs w:val="28"/>
        </w:rPr>
        <w:t xml:space="preserve"> о признании незаконным и отмене Распоряжения  ГКУ  «Социальная защита населения по Дубенскому району Республики Мордовия» от 21.02.2014 №372 «О прекращении назначения «</w:t>
      </w:r>
      <w:proofErr w:type="spellStart"/>
      <w:r w:rsidR="001B02ED">
        <w:rPr>
          <w:rFonts w:ascii="Times New Roman" w:hAnsi="Times New Roman" w:cs="Times New Roman"/>
          <w:sz w:val="28"/>
          <w:szCs w:val="28"/>
        </w:rPr>
        <w:t>Рсобождение</w:t>
      </w:r>
      <w:proofErr w:type="spellEnd"/>
      <w:r w:rsidR="001B02ED">
        <w:rPr>
          <w:rFonts w:ascii="Times New Roman" w:hAnsi="Times New Roman" w:cs="Times New Roman"/>
          <w:sz w:val="28"/>
          <w:szCs w:val="28"/>
        </w:rPr>
        <w:t xml:space="preserve"> от оплаты коммунальных услуг педагогическим работникам» от 21.02.2014 №372 признано незаконным и отменено.</w:t>
      </w:r>
    </w:p>
    <w:p w:rsidR="001E2AF8" w:rsidRPr="001E2AF8" w:rsidRDefault="001B02ED" w:rsidP="001E2AF8">
      <w:pPr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283DBB" w:rsidRPr="001E2AF8">
        <w:rPr>
          <w:rFonts w:ascii="Times New Roman" w:hAnsi="Times New Roman" w:cs="Times New Roman"/>
          <w:sz w:val="28"/>
          <w:szCs w:val="28"/>
        </w:rPr>
        <w:t xml:space="preserve">Прокурор района                                                                      </w:t>
      </w:r>
      <w:proofErr w:type="spellStart"/>
      <w:r w:rsidR="00283DBB" w:rsidRPr="001E2AF8">
        <w:rPr>
          <w:rFonts w:ascii="Times New Roman" w:hAnsi="Times New Roman" w:cs="Times New Roman"/>
          <w:sz w:val="28"/>
          <w:szCs w:val="28"/>
        </w:rPr>
        <w:t>С.Е.Филлипов</w:t>
      </w:r>
      <w:proofErr w:type="spellEnd"/>
    </w:p>
    <w:p w:rsidR="00283DBB" w:rsidRPr="001E2AF8" w:rsidRDefault="00283DBB" w:rsidP="001E2AF8">
      <w:pPr>
        <w:ind w:left="-567"/>
        <w:rPr>
          <w:rFonts w:ascii="Times New Roman" w:hAnsi="Times New Roman" w:cs="Times New Roman"/>
          <w:sz w:val="28"/>
          <w:szCs w:val="28"/>
        </w:rPr>
      </w:pPr>
      <w:r w:rsidRPr="001E2AF8">
        <w:rPr>
          <w:rFonts w:ascii="Times New Roman" w:hAnsi="Times New Roman" w:cs="Times New Roman"/>
          <w:sz w:val="28"/>
          <w:szCs w:val="28"/>
        </w:rPr>
        <w:t>Информационный бюллетень Ардатовского сельского поселения Дубенского  муниципального района Республики Мордовия</w:t>
      </w:r>
      <w:r w:rsidR="001E2AF8" w:rsidRPr="001E2AF8">
        <w:rPr>
          <w:rFonts w:ascii="Times New Roman" w:hAnsi="Times New Roman" w:cs="Times New Roman"/>
          <w:sz w:val="28"/>
          <w:szCs w:val="28"/>
        </w:rPr>
        <w:t xml:space="preserve">  №    </w:t>
      </w:r>
      <w:r w:rsidR="001B02ED">
        <w:rPr>
          <w:rFonts w:ascii="Times New Roman" w:hAnsi="Times New Roman" w:cs="Times New Roman"/>
          <w:sz w:val="28"/>
          <w:szCs w:val="28"/>
        </w:rPr>
        <w:t xml:space="preserve">  </w:t>
      </w:r>
      <w:r w:rsidR="001E2AF8" w:rsidRPr="001E2AF8">
        <w:rPr>
          <w:rFonts w:ascii="Times New Roman" w:hAnsi="Times New Roman" w:cs="Times New Roman"/>
          <w:sz w:val="28"/>
          <w:szCs w:val="28"/>
        </w:rPr>
        <w:t xml:space="preserve">(      )    </w:t>
      </w:r>
      <w:proofErr w:type="gramStart"/>
      <w:r w:rsidR="001E2AF8" w:rsidRPr="001E2AF8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="001E2AF8" w:rsidRPr="001E2AF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E2AF8" w:rsidRPr="001E2AF8" w:rsidRDefault="001E2AF8" w:rsidP="001E2AF8">
      <w:pPr>
        <w:ind w:left="-567"/>
        <w:rPr>
          <w:rFonts w:ascii="Times New Roman" w:hAnsi="Times New Roman" w:cs="Times New Roman"/>
          <w:sz w:val="28"/>
          <w:szCs w:val="28"/>
        </w:rPr>
      </w:pPr>
      <w:r w:rsidRPr="001E2AF8">
        <w:rPr>
          <w:rFonts w:ascii="Times New Roman" w:hAnsi="Times New Roman" w:cs="Times New Roman"/>
          <w:sz w:val="28"/>
          <w:szCs w:val="28"/>
        </w:rPr>
        <w:t xml:space="preserve">Учредитель </w:t>
      </w:r>
      <w:proofErr w:type="gramStart"/>
      <w:r w:rsidRPr="001E2AF8">
        <w:rPr>
          <w:rFonts w:ascii="Times New Roman" w:hAnsi="Times New Roman" w:cs="Times New Roman"/>
          <w:sz w:val="28"/>
          <w:szCs w:val="28"/>
        </w:rPr>
        <w:t>:С</w:t>
      </w:r>
      <w:proofErr w:type="gramEnd"/>
      <w:r w:rsidRPr="001E2AF8">
        <w:rPr>
          <w:rFonts w:ascii="Times New Roman" w:hAnsi="Times New Roman" w:cs="Times New Roman"/>
          <w:sz w:val="28"/>
          <w:szCs w:val="28"/>
        </w:rPr>
        <w:t>овет депутатов Ардатовского сельского поселения Дубенского  муниципального района РМ.</w:t>
      </w:r>
    </w:p>
    <w:p w:rsidR="001E2AF8" w:rsidRPr="001E2AF8" w:rsidRDefault="001E2AF8" w:rsidP="001E2AF8">
      <w:pPr>
        <w:ind w:left="-567"/>
        <w:rPr>
          <w:rFonts w:ascii="Times New Roman" w:hAnsi="Times New Roman" w:cs="Times New Roman"/>
          <w:sz w:val="28"/>
          <w:szCs w:val="28"/>
        </w:rPr>
      </w:pPr>
      <w:r w:rsidRPr="001E2AF8">
        <w:rPr>
          <w:rFonts w:ascii="Times New Roman" w:hAnsi="Times New Roman" w:cs="Times New Roman"/>
          <w:sz w:val="28"/>
          <w:szCs w:val="28"/>
        </w:rPr>
        <w:t>Тираж 5 экз.</w:t>
      </w:r>
    </w:p>
    <w:p w:rsidR="001E2AF8" w:rsidRPr="001E2AF8" w:rsidRDefault="001E2AF8" w:rsidP="002115DB">
      <w:pPr>
        <w:ind w:left="-567"/>
        <w:rPr>
          <w:rFonts w:ascii="Times New Roman" w:hAnsi="Times New Roman" w:cs="Times New Roman"/>
          <w:sz w:val="28"/>
          <w:szCs w:val="28"/>
        </w:rPr>
      </w:pPr>
    </w:p>
    <w:p w:rsidR="001E2AF8" w:rsidRPr="001E2AF8" w:rsidRDefault="001E2AF8" w:rsidP="002115DB">
      <w:pPr>
        <w:ind w:left="-567"/>
        <w:rPr>
          <w:rFonts w:ascii="Times New Roman" w:hAnsi="Times New Roman" w:cs="Times New Roman"/>
          <w:sz w:val="28"/>
          <w:szCs w:val="28"/>
        </w:rPr>
      </w:pPr>
    </w:p>
    <w:p w:rsidR="00283DBB" w:rsidRPr="001E2AF8" w:rsidRDefault="00283DBB" w:rsidP="002115DB">
      <w:pPr>
        <w:ind w:left="-567"/>
        <w:rPr>
          <w:rFonts w:ascii="Times New Roman" w:hAnsi="Times New Roman" w:cs="Times New Roman"/>
          <w:sz w:val="28"/>
          <w:szCs w:val="28"/>
        </w:rPr>
      </w:pPr>
      <w:r w:rsidRPr="001E2AF8">
        <w:rPr>
          <w:rFonts w:ascii="Times New Roman" w:hAnsi="Times New Roman" w:cs="Times New Roman"/>
          <w:sz w:val="28"/>
          <w:szCs w:val="28"/>
        </w:rPr>
        <w:t xml:space="preserve">  </w:t>
      </w:r>
    </w:p>
    <w:sectPr w:rsidR="00283DBB" w:rsidRPr="001E2AF8" w:rsidSect="00B53C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147F1F"/>
    <w:rsid w:val="000E053F"/>
    <w:rsid w:val="00147F1F"/>
    <w:rsid w:val="001B02ED"/>
    <w:rsid w:val="001C0777"/>
    <w:rsid w:val="001E2AF8"/>
    <w:rsid w:val="002115DB"/>
    <w:rsid w:val="00283DBB"/>
    <w:rsid w:val="00424A7A"/>
    <w:rsid w:val="005418CF"/>
    <w:rsid w:val="006B356B"/>
    <w:rsid w:val="00722E13"/>
    <w:rsid w:val="00780A86"/>
    <w:rsid w:val="0083156C"/>
    <w:rsid w:val="00A67EB3"/>
    <w:rsid w:val="00B53C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3C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5E098D-E47E-4956-8A61-56A7D4A7C7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287</TotalTime>
  <Pages>1</Pages>
  <Words>360</Words>
  <Characters>2054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Customer</cp:lastModifiedBy>
  <cp:revision>6</cp:revision>
  <cp:lastPrinted>2014-09-03T07:25:00Z</cp:lastPrinted>
  <dcterms:created xsi:type="dcterms:W3CDTF">2014-09-02T06:55:00Z</dcterms:created>
  <dcterms:modified xsi:type="dcterms:W3CDTF">2014-09-03T07:27:00Z</dcterms:modified>
</cp:coreProperties>
</file>