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DAE" w:rsidRPr="007D3DAE" w:rsidRDefault="007D3DAE" w:rsidP="002961C9">
      <w:pPr>
        <w:shd w:val="clear" w:color="auto" w:fill="FFFFFF"/>
        <w:ind w:right="-3"/>
        <w:jc w:val="center"/>
        <w:rPr>
          <w:b/>
          <w:bCs/>
          <w:sz w:val="24"/>
          <w:szCs w:val="24"/>
        </w:rPr>
      </w:pPr>
      <w:r w:rsidRPr="007D3DAE">
        <w:rPr>
          <w:b/>
          <w:bCs/>
          <w:sz w:val="24"/>
          <w:szCs w:val="24"/>
        </w:rPr>
        <w:t>АДМИНИСТРАЦИЯ ЧЕБЕРЧИНСКОГО  СЕЛЬСКОГО ПОСЕЛЕНИЯ ДУБЕНСКОГО МУНИЦИПАЛЬНОГО РАЙОНА</w:t>
      </w:r>
      <w:r w:rsidR="006A600D">
        <w:rPr>
          <w:b/>
          <w:bCs/>
          <w:sz w:val="24"/>
          <w:szCs w:val="24"/>
        </w:rPr>
        <w:t xml:space="preserve"> </w:t>
      </w:r>
      <w:r w:rsidRPr="007D3DAE">
        <w:rPr>
          <w:b/>
          <w:bCs/>
          <w:sz w:val="24"/>
          <w:szCs w:val="24"/>
        </w:rPr>
        <w:t>РЕСПУБЛИКА МОРДОВИЯ</w:t>
      </w:r>
    </w:p>
    <w:p w:rsidR="007D3DAE" w:rsidRPr="007D3DAE" w:rsidRDefault="007D3DAE" w:rsidP="002961C9">
      <w:pPr>
        <w:shd w:val="clear" w:color="auto" w:fill="FFFFFF"/>
        <w:ind w:right="-3"/>
        <w:jc w:val="center"/>
        <w:rPr>
          <w:b/>
          <w:bCs/>
          <w:sz w:val="24"/>
          <w:szCs w:val="24"/>
        </w:rPr>
      </w:pPr>
    </w:p>
    <w:p w:rsidR="007D3DAE" w:rsidRPr="007D3DAE" w:rsidRDefault="007D3DAE" w:rsidP="002961C9">
      <w:pPr>
        <w:shd w:val="clear" w:color="auto" w:fill="FFFFFF"/>
        <w:ind w:right="-3"/>
        <w:jc w:val="center"/>
        <w:rPr>
          <w:b/>
          <w:bCs/>
          <w:iCs/>
          <w:sz w:val="24"/>
          <w:szCs w:val="24"/>
        </w:rPr>
      </w:pPr>
      <w:r w:rsidRPr="007D3DAE">
        <w:rPr>
          <w:b/>
          <w:bCs/>
          <w:iCs/>
          <w:sz w:val="24"/>
          <w:szCs w:val="24"/>
        </w:rPr>
        <w:t>ПОСТАНОВЛЕНИЕ</w:t>
      </w:r>
    </w:p>
    <w:p w:rsidR="007D3DAE" w:rsidRPr="007D3DAE" w:rsidRDefault="007D3DAE" w:rsidP="002961C9">
      <w:pPr>
        <w:shd w:val="clear" w:color="auto" w:fill="FFFFFF"/>
        <w:ind w:right="-3"/>
        <w:jc w:val="center"/>
        <w:rPr>
          <w:bCs/>
          <w:sz w:val="24"/>
          <w:szCs w:val="24"/>
        </w:rPr>
      </w:pPr>
    </w:p>
    <w:p w:rsidR="007D3DAE" w:rsidRPr="007D3DAE" w:rsidRDefault="006A600D" w:rsidP="002961C9">
      <w:pPr>
        <w:shd w:val="clear" w:color="auto" w:fill="FFFFFF"/>
        <w:ind w:right="-3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от 17.02.2015</w:t>
      </w:r>
      <w:r w:rsidR="007D3DAE" w:rsidRPr="007D3DAE">
        <w:rPr>
          <w:bCs/>
          <w:sz w:val="24"/>
          <w:szCs w:val="24"/>
        </w:rPr>
        <w:t xml:space="preserve">г         </w:t>
      </w:r>
      <w:r w:rsidR="007D3DAE" w:rsidRPr="007D3DAE">
        <w:rPr>
          <w:bCs/>
          <w:sz w:val="24"/>
          <w:szCs w:val="24"/>
        </w:rPr>
        <w:tab/>
        <w:t xml:space="preserve">                                                                                 №  </w:t>
      </w:r>
      <w:r>
        <w:rPr>
          <w:bCs/>
          <w:sz w:val="24"/>
          <w:szCs w:val="24"/>
        </w:rPr>
        <w:t>6</w:t>
      </w:r>
    </w:p>
    <w:p w:rsidR="007D3DAE" w:rsidRDefault="007D3DAE" w:rsidP="002961C9">
      <w:pPr>
        <w:jc w:val="center"/>
        <w:rPr>
          <w:iCs/>
          <w:sz w:val="24"/>
          <w:szCs w:val="24"/>
        </w:rPr>
      </w:pPr>
      <w:r w:rsidRPr="007D3DAE">
        <w:rPr>
          <w:iCs/>
          <w:sz w:val="24"/>
          <w:szCs w:val="24"/>
        </w:rPr>
        <w:t>с. Чеберчино</w:t>
      </w:r>
    </w:p>
    <w:p w:rsidR="002961C9" w:rsidRPr="007D3DAE" w:rsidRDefault="002961C9" w:rsidP="002961C9">
      <w:pPr>
        <w:jc w:val="center"/>
        <w:rPr>
          <w:iCs/>
          <w:sz w:val="24"/>
          <w:szCs w:val="24"/>
        </w:rPr>
      </w:pPr>
    </w:p>
    <w:p w:rsidR="007D3DAE" w:rsidRPr="007D3DAE" w:rsidRDefault="007D3DAE" w:rsidP="002961C9">
      <w:pPr>
        <w:shd w:val="clear" w:color="auto" w:fill="FFFFFF"/>
        <w:ind w:left="14"/>
        <w:jc w:val="center"/>
        <w:rPr>
          <w:bCs/>
          <w:sz w:val="24"/>
          <w:szCs w:val="24"/>
        </w:rPr>
      </w:pPr>
      <w:r w:rsidRPr="007D3DAE">
        <w:rPr>
          <w:bCs/>
          <w:iCs/>
          <w:sz w:val="24"/>
          <w:szCs w:val="24"/>
        </w:rPr>
        <w:t xml:space="preserve">Об утверждении административного регламента Администрации Чеберчинского сельского поселения </w:t>
      </w:r>
      <w:r w:rsidRPr="007D3DAE">
        <w:rPr>
          <w:bCs/>
          <w:spacing w:val="-1"/>
          <w:sz w:val="24"/>
          <w:szCs w:val="24"/>
        </w:rPr>
        <w:t xml:space="preserve">по осуществлению проверок в рамках муниципального </w:t>
      </w:r>
      <w:proofErr w:type="gramStart"/>
      <w:r w:rsidRPr="007D3DAE">
        <w:rPr>
          <w:bCs/>
          <w:spacing w:val="-1"/>
          <w:sz w:val="24"/>
          <w:szCs w:val="24"/>
        </w:rPr>
        <w:t>контроля за</w:t>
      </w:r>
      <w:proofErr w:type="gramEnd"/>
      <w:r w:rsidRPr="007D3DAE">
        <w:rPr>
          <w:bCs/>
          <w:spacing w:val="-1"/>
          <w:sz w:val="24"/>
          <w:szCs w:val="24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r>
        <w:rPr>
          <w:bCs/>
          <w:spacing w:val="-1"/>
          <w:sz w:val="24"/>
          <w:szCs w:val="24"/>
        </w:rPr>
        <w:t>Чеберчинского</w:t>
      </w:r>
      <w:r w:rsidRPr="007D3DAE">
        <w:rPr>
          <w:bCs/>
          <w:spacing w:val="-1"/>
          <w:sz w:val="24"/>
          <w:szCs w:val="24"/>
        </w:rPr>
        <w:t xml:space="preserve"> сельского поселения Дубенского муниципального района</w:t>
      </w:r>
      <w:r w:rsidRPr="007D3DAE">
        <w:rPr>
          <w:bCs/>
          <w:sz w:val="24"/>
          <w:szCs w:val="24"/>
        </w:rPr>
        <w:t xml:space="preserve"> Республики Мордовия</w:t>
      </w:r>
    </w:p>
    <w:p w:rsidR="007D3DAE" w:rsidRPr="007D3DAE" w:rsidRDefault="007D3DAE" w:rsidP="002961C9">
      <w:pPr>
        <w:jc w:val="center"/>
        <w:rPr>
          <w:rStyle w:val="a7"/>
          <w:iCs/>
          <w:sz w:val="24"/>
          <w:szCs w:val="24"/>
        </w:rPr>
      </w:pPr>
    </w:p>
    <w:p w:rsidR="007D3DAE" w:rsidRPr="00FA75D4" w:rsidRDefault="007D3DAE" w:rsidP="002961C9">
      <w:pPr>
        <w:pStyle w:val="aa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FA75D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2910DD" w:rsidRPr="00FA75D4">
        <w:rPr>
          <w:rFonts w:ascii="Times New Roman" w:hAnsi="Times New Roman" w:cs="Times New Roman"/>
          <w:sz w:val="24"/>
          <w:szCs w:val="24"/>
        </w:rPr>
        <w:t>Федеральным законом от 26 декабря 2008 года № 294-ФЗ «О защите прав юридических</w:t>
      </w:r>
      <w:r w:rsidR="00FA75D4" w:rsidRPr="00FA75D4">
        <w:rPr>
          <w:rFonts w:ascii="Times New Roman" w:hAnsi="Times New Roman" w:cs="Times New Roman"/>
          <w:sz w:val="24"/>
          <w:szCs w:val="24"/>
        </w:rPr>
        <w:t xml:space="preserve"> лиц и индивидуальных предпринимателей при осуществлении государственного контроля</w:t>
      </w:r>
      <w:r w:rsidRPr="00FA75D4">
        <w:rPr>
          <w:rFonts w:ascii="Times New Roman" w:hAnsi="Times New Roman" w:cs="Times New Roman"/>
          <w:sz w:val="24"/>
          <w:szCs w:val="24"/>
        </w:rPr>
        <w:t>,</w:t>
      </w:r>
      <w:r w:rsidRPr="002910DD">
        <w:rPr>
          <w:rFonts w:ascii="Times New Roman" w:hAnsi="Times New Roman" w:cs="Times New Roman"/>
          <w:sz w:val="24"/>
          <w:szCs w:val="24"/>
        </w:rPr>
        <w:t xml:space="preserve"> </w:t>
      </w:r>
      <w:r w:rsidR="00FA75D4" w:rsidRPr="00FA75D4">
        <w:rPr>
          <w:rFonts w:ascii="Times New Roman" w:hAnsi="Times New Roman" w:cs="Times New Roman"/>
          <w:spacing w:val="-3"/>
          <w:sz w:val="24"/>
          <w:szCs w:val="24"/>
        </w:rPr>
        <w:t>Закона Российской Федерации от 21 февраля 1992 года № 2395-1 «О недрах»</w:t>
      </w:r>
      <w:r w:rsidRPr="002910DD">
        <w:rPr>
          <w:rFonts w:ascii="Times New Roman" w:eastAsia="Times New Roman" w:hAnsi="Times New Roman" w:cs="Times New Roman"/>
          <w:iCs/>
          <w:sz w:val="24"/>
          <w:szCs w:val="24"/>
        </w:rPr>
        <w:t xml:space="preserve">, </w:t>
      </w:r>
      <w:r w:rsidR="00FA75D4" w:rsidRPr="00FA75D4">
        <w:rPr>
          <w:rFonts w:ascii="Times New Roman" w:hAnsi="Times New Roman" w:cs="Times New Roman"/>
          <w:sz w:val="24"/>
          <w:szCs w:val="24"/>
        </w:rPr>
        <w:t>приказа Минэкономразвития России от 30 апреля 2009 года № 141 «О реализации положе</w:t>
      </w:r>
      <w:r w:rsidR="00FA75D4" w:rsidRPr="00FA75D4">
        <w:rPr>
          <w:rFonts w:ascii="Times New Roman" w:hAnsi="Times New Roman" w:cs="Times New Roman"/>
          <w:sz w:val="24"/>
          <w:szCs w:val="24"/>
        </w:rPr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контроля»,</w:t>
      </w:r>
      <w:r w:rsidR="00FA75D4">
        <w:rPr>
          <w:rFonts w:ascii="Times New Roman" w:hAnsi="Times New Roman" w:cs="Times New Roman"/>
          <w:sz w:val="24"/>
          <w:szCs w:val="24"/>
        </w:rPr>
        <w:t xml:space="preserve"> </w:t>
      </w:r>
      <w:r w:rsidRPr="00FA75D4">
        <w:rPr>
          <w:rFonts w:ascii="Times New Roman" w:eastAsia="Times New Roman" w:hAnsi="Times New Roman" w:cs="Times New Roman"/>
          <w:iCs/>
          <w:sz w:val="24"/>
          <w:szCs w:val="24"/>
        </w:rPr>
        <w:t>администрация Чеберчинского сельского поселения  постановляет :</w:t>
      </w:r>
    </w:p>
    <w:p w:rsidR="00FA75D4" w:rsidRPr="007D3DAE" w:rsidRDefault="007D3DAE" w:rsidP="002961C9">
      <w:pPr>
        <w:ind w:firstLine="567"/>
        <w:jc w:val="both"/>
        <w:rPr>
          <w:rStyle w:val="a7"/>
          <w:b w:val="0"/>
          <w:bCs w:val="0"/>
          <w:iCs/>
          <w:sz w:val="24"/>
          <w:szCs w:val="24"/>
        </w:rPr>
      </w:pPr>
      <w:r w:rsidRPr="007D3DAE">
        <w:rPr>
          <w:sz w:val="24"/>
          <w:szCs w:val="24"/>
        </w:rPr>
        <w:t xml:space="preserve">1.Утвердить </w:t>
      </w:r>
      <w:r w:rsidRPr="007D3DAE">
        <w:rPr>
          <w:iCs/>
          <w:sz w:val="24"/>
          <w:szCs w:val="24"/>
        </w:rPr>
        <w:t xml:space="preserve">административный регламент Администрации Чеберчинского сельского поселения </w:t>
      </w:r>
      <w:r w:rsidRPr="007D3DAE">
        <w:rPr>
          <w:rStyle w:val="a7"/>
          <w:b w:val="0"/>
          <w:bCs w:val="0"/>
          <w:iCs/>
          <w:sz w:val="24"/>
          <w:szCs w:val="24"/>
        </w:rPr>
        <w:t xml:space="preserve">по </w:t>
      </w:r>
      <w:r w:rsidR="00FA75D4" w:rsidRPr="007D3DAE">
        <w:rPr>
          <w:bCs/>
          <w:spacing w:val="-1"/>
          <w:sz w:val="24"/>
          <w:szCs w:val="24"/>
        </w:rPr>
        <w:t xml:space="preserve">осуществлению проверок в рамках муниципального </w:t>
      </w:r>
      <w:proofErr w:type="gramStart"/>
      <w:r w:rsidR="00FA75D4" w:rsidRPr="007D3DAE">
        <w:rPr>
          <w:bCs/>
          <w:spacing w:val="-1"/>
          <w:sz w:val="24"/>
          <w:szCs w:val="24"/>
        </w:rPr>
        <w:t>контроля за</w:t>
      </w:r>
      <w:proofErr w:type="gramEnd"/>
      <w:r w:rsidR="00FA75D4" w:rsidRPr="007D3DAE">
        <w:rPr>
          <w:bCs/>
          <w:spacing w:val="-1"/>
          <w:sz w:val="24"/>
          <w:szCs w:val="24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r w:rsidR="00FA75D4">
        <w:rPr>
          <w:bCs/>
          <w:spacing w:val="-1"/>
          <w:sz w:val="24"/>
          <w:szCs w:val="24"/>
        </w:rPr>
        <w:t>Чеберчинского</w:t>
      </w:r>
      <w:r w:rsidR="00FA75D4" w:rsidRPr="007D3DAE">
        <w:rPr>
          <w:bCs/>
          <w:spacing w:val="-1"/>
          <w:sz w:val="24"/>
          <w:szCs w:val="24"/>
        </w:rPr>
        <w:t xml:space="preserve"> сельского поселения Дубенского муниципального района</w:t>
      </w:r>
      <w:r w:rsidR="00FA75D4" w:rsidRPr="007D3DAE">
        <w:rPr>
          <w:bCs/>
          <w:sz w:val="24"/>
          <w:szCs w:val="24"/>
        </w:rPr>
        <w:t xml:space="preserve"> Республики Мордовия</w:t>
      </w:r>
      <w:r w:rsidR="00FA75D4">
        <w:rPr>
          <w:bCs/>
          <w:sz w:val="24"/>
          <w:szCs w:val="24"/>
        </w:rPr>
        <w:t>.</w:t>
      </w:r>
    </w:p>
    <w:p w:rsidR="002961C9" w:rsidRDefault="007D3DAE" w:rsidP="002961C9">
      <w:pPr>
        <w:ind w:firstLine="567"/>
        <w:jc w:val="both"/>
        <w:rPr>
          <w:sz w:val="24"/>
          <w:szCs w:val="24"/>
        </w:rPr>
      </w:pPr>
      <w:r w:rsidRPr="007D3DAE">
        <w:rPr>
          <w:rStyle w:val="a7"/>
          <w:b w:val="0"/>
          <w:bCs w:val="0"/>
          <w:iCs/>
          <w:sz w:val="24"/>
          <w:szCs w:val="24"/>
        </w:rPr>
        <w:t>2.</w:t>
      </w:r>
      <w:r w:rsidRPr="007D3DAE">
        <w:rPr>
          <w:sz w:val="24"/>
          <w:szCs w:val="24"/>
        </w:rPr>
        <w:t xml:space="preserve"> </w:t>
      </w:r>
      <w:proofErr w:type="gramStart"/>
      <w:r w:rsidRPr="007D3DAE">
        <w:rPr>
          <w:sz w:val="24"/>
          <w:szCs w:val="24"/>
        </w:rPr>
        <w:t>Опубликовать  административный регламент Администрации Чеберчинского сельского поселения Дубенского муниципального района  по</w:t>
      </w:r>
      <w:r w:rsidR="00FA75D4">
        <w:rPr>
          <w:sz w:val="24"/>
          <w:szCs w:val="24"/>
        </w:rPr>
        <w:t xml:space="preserve"> </w:t>
      </w:r>
      <w:r w:rsidR="00FA75D4" w:rsidRPr="007D3DAE">
        <w:rPr>
          <w:bCs/>
          <w:spacing w:val="-1"/>
          <w:sz w:val="24"/>
          <w:szCs w:val="24"/>
        </w:rPr>
        <w:t xml:space="preserve">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r w:rsidR="00FA75D4">
        <w:rPr>
          <w:bCs/>
          <w:spacing w:val="-1"/>
          <w:sz w:val="24"/>
          <w:szCs w:val="24"/>
        </w:rPr>
        <w:t>Чеберчинского</w:t>
      </w:r>
      <w:r w:rsidR="00FA75D4" w:rsidRPr="007D3DAE">
        <w:rPr>
          <w:bCs/>
          <w:spacing w:val="-1"/>
          <w:sz w:val="24"/>
          <w:szCs w:val="24"/>
        </w:rPr>
        <w:t xml:space="preserve"> сельского поселения Дубенского муниципального района</w:t>
      </w:r>
      <w:r w:rsidR="00FA75D4" w:rsidRPr="007D3DAE">
        <w:rPr>
          <w:bCs/>
          <w:sz w:val="24"/>
          <w:szCs w:val="24"/>
        </w:rPr>
        <w:t xml:space="preserve"> Республики Мордовия</w:t>
      </w:r>
      <w:r w:rsidR="00FA75D4">
        <w:rPr>
          <w:rStyle w:val="a7"/>
          <w:b w:val="0"/>
          <w:bCs w:val="0"/>
          <w:iCs/>
          <w:sz w:val="24"/>
          <w:szCs w:val="24"/>
        </w:rPr>
        <w:t xml:space="preserve"> </w:t>
      </w:r>
      <w:r w:rsidRPr="007D3DAE">
        <w:rPr>
          <w:rStyle w:val="a7"/>
          <w:b w:val="0"/>
          <w:bCs w:val="0"/>
          <w:iCs/>
          <w:sz w:val="24"/>
          <w:szCs w:val="24"/>
        </w:rPr>
        <w:t xml:space="preserve"> </w:t>
      </w:r>
      <w:r w:rsidRPr="007D3DAE">
        <w:rPr>
          <w:sz w:val="24"/>
          <w:szCs w:val="24"/>
        </w:rPr>
        <w:t>в Информационном бюллет</w:t>
      </w:r>
      <w:r w:rsidR="002961C9">
        <w:rPr>
          <w:sz w:val="24"/>
          <w:szCs w:val="24"/>
        </w:rPr>
        <w:t>е</w:t>
      </w:r>
      <w:r w:rsidRPr="007D3DAE">
        <w:rPr>
          <w:sz w:val="24"/>
          <w:szCs w:val="24"/>
        </w:rPr>
        <w:t xml:space="preserve">не Чеберчинского сельского поселения и разместить на </w:t>
      </w:r>
      <w:hyperlink r:id="rId7" w:anchor="_blank" w:history="1">
        <w:r w:rsidRPr="002961C9">
          <w:rPr>
            <w:rStyle w:val="a6"/>
            <w:color w:val="auto"/>
            <w:sz w:val="24"/>
            <w:szCs w:val="24"/>
            <w:u w:val="none"/>
          </w:rPr>
          <w:t>официальном сайте</w:t>
        </w:r>
        <w:proofErr w:type="gramEnd"/>
        <w:r w:rsidRPr="002961C9">
          <w:rPr>
            <w:rStyle w:val="a6"/>
            <w:color w:val="auto"/>
            <w:sz w:val="24"/>
            <w:szCs w:val="24"/>
            <w:u w:val="none"/>
          </w:rPr>
          <w:t xml:space="preserve"> администрации Чеберчинского сел</w:t>
        </w:r>
        <w:r w:rsidR="002961C9" w:rsidRPr="002961C9">
          <w:rPr>
            <w:rStyle w:val="a6"/>
            <w:color w:val="auto"/>
            <w:sz w:val="24"/>
            <w:szCs w:val="24"/>
            <w:u w:val="none"/>
          </w:rPr>
          <w:t>ьс</w:t>
        </w:r>
        <w:r w:rsidRPr="002961C9">
          <w:rPr>
            <w:rStyle w:val="a6"/>
            <w:color w:val="auto"/>
            <w:sz w:val="24"/>
            <w:szCs w:val="24"/>
            <w:u w:val="none"/>
          </w:rPr>
          <w:t>кого поселения</w:t>
        </w:r>
      </w:hyperlink>
      <w:r w:rsidR="002961C9">
        <w:rPr>
          <w:sz w:val="24"/>
          <w:szCs w:val="24"/>
        </w:rPr>
        <w:t xml:space="preserve"> </w:t>
      </w:r>
      <w:r w:rsidRPr="002961C9">
        <w:rPr>
          <w:sz w:val="24"/>
          <w:szCs w:val="24"/>
        </w:rPr>
        <w:t>http:www.</w:t>
      </w:r>
      <w:proofErr w:type="spellStart"/>
      <w:r w:rsidRPr="002961C9">
        <w:rPr>
          <w:sz w:val="24"/>
          <w:szCs w:val="24"/>
          <w:lang w:val="en-US"/>
        </w:rPr>
        <w:t>dubenki</w:t>
      </w:r>
      <w:proofErr w:type="spellEnd"/>
      <w:r w:rsidRPr="002961C9">
        <w:rPr>
          <w:sz w:val="24"/>
          <w:szCs w:val="24"/>
        </w:rPr>
        <w:t>.</w:t>
      </w:r>
      <w:r w:rsidRPr="002961C9">
        <w:rPr>
          <w:sz w:val="24"/>
          <w:szCs w:val="24"/>
          <w:lang w:val="en-US"/>
        </w:rPr>
        <w:t>e</w:t>
      </w:r>
      <w:r w:rsidRPr="002961C9">
        <w:rPr>
          <w:sz w:val="24"/>
          <w:szCs w:val="24"/>
        </w:rPr>
        <w:t xml:space="preserve"> - </w:t>
      </w:r>
      <w:proofErr w:type="spellStart"/>
      <w:r w:rsidRPr="002961C9">
        <w:rPr>
          <w:sz w:val="24"/>
          <w:szCs w:val="24"/>
          <w:lang w:val="en-US"/>
        </w:rPr>
        <w:t>mordovia</w:t>
      </w:r>
      <w:proofErr w:type="spellEnd"/>
      <w:r w:rsidRPr="002961C9">
        <w:rPr>
          <w:sz w:val="24"/>
          <w:szCs w:val="24"/>
        </w:rPr>
        <w:t>.</w:t>
      </w:r>
      <w:proofErr w:type="spellStart"/>
      <w:r w:rsidRPr="002961C9">
        <w:rPr>
          <w:sz w:val="24"/>
          <w:szCs w:val="24"/>
          <w:lang w:val="en-US"/>
        </w:rPr>
        <w:t>ru</w:t>
      </w:r>
      <w:proofErr w:type="spellEnd"/>
      <w:r w:rsidR="00FA75D4" w:rsidRPr="002961C9">
        <w:rPr>
          <w:sz w:val="24"/>
          <w:szCs w:val="24"/>
        </w:rPr>
        <w:t>.</w:t>
      </w:r>
    </w:p>
    <w:p w:rsidR="007D3DAE" w:rsidRPr="002961C9" w:rsidRDefault="007D3DAE" w:rsidP="002961C9">
      <w:pPr>
        <w:ind w:firstLine="567"/>
        <w:jc w:val="both"/>
        <w:rPr>
          <w:iCs/>
          <w:sz w:val="24"/>
          <w:szCs w:val="24"/>
        </w:rPr>
      </w:pPr>
      <w:r w:rsidRPr="002961C9">
        <w:rPr>
          <w:iCs/>
          <w:sz w:val="24"/>
          <w:szCs w:val="24"/>
        </w:rPr>
        <w:t xml:space="preserve">3.Настоящее постановление вступает в силу со дня его официального опубликования. </w:t>
      </w:r>
    </w:p>
    <w:p w:rsidR="007D3DAE" w:rsidRDefault="007D3DAE" w:rsidP="002961C9">
      <w:pPr>
        <w:ind w:firstLine="720"/>
        <w:jc w:val="both"/>
        <w:rPr>
          <w:sz w:val="24"/>
          <w:szCs w:val="24"/>
        </w:rPr>
      </w:pPr>
    </w:p>
    <w:p w:rsidR="007D3DAE" w:rsidRPr="007D3DAE" w:rsidRDefault="007D3DAE" w:rsidP="002961C9">
      <w:pPr>
        <w:ind w:firstLine="720"/>
        <w:jc w:val="both"/>
        <w:rPr>
          <w:sz w:val="24"/>
          <w:szCs w:val="24"/>
        </w:rPr>
      </w:pPr>
    </w:p>
    <w:p w:rsidR="007D3DAE" w:rsidRPr="007D3DAE" w:rsidRDefault="007D3DAE" w:rsidP="002961C9">
      <w:pPr>
        <w:ind w:left="567"/>
        <w:jc w:val="both"/>
        <w:rPr>
          <w:rStyle w:val="a7"/>
          <w:b w:val="0"/>
          <w:iCs/>
          <w:sz w:val="24"/>
          <w:szCs w:val="24"/>
        </w:rPr>
      </w:pPr>
      <w:r w:rsidRPr="007D3DAE">
        <w:rPr>
          <w:rStyle w:val="a7"/>
          <w:b w:val="0"/>
          <w:iCs/>
          <w:sz w:val="24"/>
          <w:szCs w:val="24"/>
        </w:rPr>
        <w:t>Глава Чеберчинского</w:t>
      </w:r>
    </w:p>
    <w:p w:rsidR="007D3DAE" w:rsidRPr="007D3DAE" w:rsidRDefault="007D3DAE" w:rsidP="002961C9">
      <w:pPr>
        <w:ind w:left="567"/>
        <w:jc w:val="both"/>
        <w:rPr>
          <w:rStyle w:val="a7"/>
          <w:b w:val="0"/>
          <w:iCs/>
          <w:sz w:val="24"/>
          <w:szCs w:val="24"/>
        </w:rPr>
      </w:pPr>
      <w:r w:rsidRPr="007D3DAE">
        <w:rPr>
          <w:rStyle w:val="a7"/>
          <w:b w:val="0"/>
          <w:iCs/>
          <w:sz w:val="24"/>
          <w:szCs w:val="24"/>
        </w:rPr>
        <w:t>сельского поселения                                                                                С.И.</w:t>
      </w:r>
      <w:r w:rsidR="002961C9">
        <w:rPr>
          <w:rStyle w:val="a7"/>
          <w:b w:val="0"/>
          <w:iCs/>
          <w:sz w:val="24"/>
          <w:szCs w:val="24"/>
        </w:rPr>
        <w:t xml:space="preserve"> </w:t>
      </w:r>
      <w:r w:rsidRPr="007D3DAE">
        <w:rPr>
          <w:rStyle w:val="a7"/>
          <w:b w:val="0"/>
          <w:iCs/>
          <w:sz w:val="24"/>
          <w:szCs w:val="24"/>
        </w:rPr>
        <w:t>Биушкин</w:t>
      </w:r>
    </w:p>
    <w:p w:rsidR="007D3DAE" w:rsidRPr="007D3DAE" w:rsidRDefault="007D3DAE" w:rsidP="002961C9">
      <w:pPr>
        <w:shd w:val="clear" w:color="auto" w:fill="FFFFFF"/>
        <w:ind w:right="7"/>
        <w:jc w:val="center"/>
        <w:rPr>
          <w:spacing w:val="-4"/>
        </w:rPr>
      </w:pPr>
    </w:p>
    <w:p w:rsidR="007D3DAE" w:rsidRDefault="007D3DAE" w:rsidP="002961C9">
      <w:pPr>
        <w:shd w:val="clear" w:color="auto" w:fill="FFFFFF"/>
        <w:ind w:right="7"/>
        <w:jc w:val="right"/>
        <w:rPr>
          <w:i/>
          <w:spacing w:val="-4"/>
        </w:rPr>
      </w:pPr>
    </w:p>
    <w:p w:rsidR="007D3DAE" w:rsidRDefault="007D3DAE" w:rsidP="002961C9">
      <w:pPr>
        <w:shd w:val="clear" w:color="auto" w:fill="FFFFFF"/>
        <w:ind w:right="7"/>
        <w:jc w:val="right"/>
        <w:rPr>
          <w:i/>
          <w:spacing w:val="-4"/>
        </w:rPr>
      </w:pPr>
    </w:p>
    <w:p w:rsidR="007D3DAE" w:rsidRDefault="007D3DAE" w:rsidP="002961C9">
      <w:pPr>
        <w:shd w:val="clear" w:color="auto" w:fill="FFFFFF"/>
        <w:ind w:right="7"/>
        <w:jc w:val="right"/>
        <w:rPr>
          <w:i/>
          <w:spacing w:val="-4"/>
        </w:rPr>
      </w:pPr>
    </w:p>
    <w:p w:rsidR="007D3DAE" w:rsidRDefault="007D3DAE" w:rsidP="002961C9">
      <w:pPr>
        <w:shd w:val="clear" w:color="auto" w:fill="FFFFFF"/>
        <w:ind w:right="7"/>
        <w:jc w:val="right"/>
        <w:rPr>
          <w:i/>
          <w:spacing w:val="-4"/>
        </w:rPr>
      </w:pPr>
    </w:p>
    <w:p w:rsidR="00BF1103" w:rsidRDefault="00BF1103" w:rsidP="002961C9">
      <w:pPr>
        <w:shd w:val="clear" w:color="auto" w:fill="FFFFFF"/>
        <w:ind w:right="7"/>
        <w:jc w:val="right"/>
        <w:rPr>
          <w:i/>
          <w:spacing w:val="-4"/>
        </w:rPr>
      </w:pPr>
    </w:p>
    <w:p w:rsidR="00BF1103" w:rsidRPr="00FA75D4" w:rsidRDefault="002961C9" w:rsidP="002961C9">
      <w:pPr>
        <w:shd w:val="clear" w:color="auto" w:fill="FFFFFF"/>
        <w:ind w:right="7"/>
        <w:jc w:val="right"/>
        <w:rPr>
          <w:spacing w:val="-4"/>
          <w:sz w:val="24"/>
          <w:szCs w:val="24"/>
        </w:rPr>
      </w:pPr>
      <w:r>
        <w:rPr>
          <w:spacing w:val="-4"/>
        </w:rPr>
        <w:br w:type="page"/>
      </w:r>
      <w:r w:rsidR="00BF1103">
        <w:rPr>
          <w:spacing w:val="-4"/>
        </w:rPr>
        <w:lastRenderedPageBreak/>
        <w:t xml:space="preserve"> </w:t>
      </w:r>
      <w:r w:rsidR="00BF1103" w:rsidRPr="00FA75D4">
        <w:rPr>
          <w:spacing w:val="-4"/>
          <w:sz w:val="24"/>
          <w:szCs w:val="24"/>
        </w:rPr>
        <w:t xml:space="preserve">Приложение  </w:t>
      </w:r>
    </w:p>
    <w:p w:rsidR="00BF1103" w:rsidRPr="00FA75D4" w:rsidRDefault="00BF1103" w:rsidP="002961C9">
      <w:pPr>
        <w:shd w:val="clear" w:color="auto" w:fill="FFFFFF"/>
        <w:ind w:right="7"/>
        <w:jc w:val="right"/>
        <w:rPr>
          <w:spacing w:val="-3"/>
          <w:sz w:val="24"/>
          <w:szCs w:val="24"/>
        </w:rPr>
      </w:pPr>
      <w:r w:rsidRPr="00FA75D4">
        <w:rPr>
          <w:spacing w:val="-4"/>
          <w:sz w:val="24"/>
          <w:szCs w:val="24"/>
        </w:rPr>
        <w:t xml:space="preserve">                                                                                                              </w:t>
      </w:r>
      <w:r w:rsidRPr="00FA75D4">
        <w:rPr>
          <w:spacing w:val="-3"/>
          <w:sz w:val="24"/>
          <w:szCs w:val="24"/>
        </w:rPr>
        <w:t>к  постановлению администрации</w:t>
      </w:r>
    </w:p>
    <w:p w:rsidR="00BF1103" w:rsidRPr="00FA75D4" w:rsidRDefault="00BF1103" w:rsidP="002961C9">
      <w:pPr>
        <w:shd w:val="clear" w:color="auto" w:fill="FFFFFF"/>
        <w:ind w:right="7"/>
        <w:jc w:val="right"/>
        <w:rPr>
          <w:spacing w:val="-3"/>
          <w:sz w:val="24"/>
          <w:szCs w:val="24"/>
        </w:rPr>
      </w:pPr>
      <w:r w:rsidRPr="00FA75D4">
        <w:rPr>
          <w:spacing w:val="-3"/>
          <w:sz w:val="24"/>
          <w:szCs w:val="24"/>
        </w:rPr>
        <w:t xml:space="preserve">                                                                                                              </w:t>
      </w:r>
      <w:r w:rsidR="00FA75D4">
        <w:rPr>
          <w:spacing w:val="-3"/>
          <w:sz w:val="24"/>
          <w:szCs w:val="24"/>
        </w:rPr>
        <w:t>Чеберчинского</w:t>
      </w:r>
      <w:r w:rsidRPr="00FA75D4">
        <w:rPr>
          <w:spacing w:val="-3"/>
          <w:sz w:val="24"/>
          <w:szCs w:val="24"/>
        </w:rPr>
        <w:t xml:space="preserve"> сельского поселения</w:t>
      </w:r>
    </w:p>
    <w:p w:rsidR="00BF1103" w:rsidRPr="00FA75D4" w:rsidRDefault="006A600D" w:rsidP="002961C9">
      <w:pPr>
        <w:shd w:val="clear" w:color="auto" w:fill="FFFFFF"/>
        <w:ind w:right="7"/>
        <w:jc w:val="right"/>
        <w:rPr>
          <w:spacing w:val="-3"/>
          <w:sz w:val="24"/>
          <w:szCs w:val="24"/>
          <w:u w:val="single"/>
        </w:rPr>
      </w:pPr>
      <w:r>
        <w:rPr>
          <w:spacing w:val="-3"/>
          <w:sz w:val="24"/>
          <w:szCs w:val="24"/>
        </w:rPr>
        <w:t>от 17</w:t>
      </w:r>
      <w:r w:rsidR="00FA75D4">
        <w:rPr>
          <w:spacing w:val="-3"/>
          <w:sz w:val="24"/>
          <w:szCs w:val="24"/>
        </w:rPr>
        <w:t xml:space="preserve">.02.2015г. </w:t>
      </w:r>
      <w:r w:rsidR="00BF1103" w:rsidRPr="00FA75D4">
        <w:rPr>
          <w:spacing w:val="-3"/>
          <w:sz w:val="24"/>
          <w:szCs w:val="24"/>
        </w:rPr>
        <w:t xml:space="preserve"> № </w:t>
      </w:r>
      <w:r w:rsidRPr="007001DF">
        <w:rPr>
          <w:spacing w:val="-3"/>
          <w:sz w:val="24"/>
          <w:szCs w:val="24"/>
        </w:rPr>
        <w:t>6</w:t>
      </w:r>
    </w:p>
    <w:p w:rsidR="00BF1103" w:rsidRDefault="00BF1103" w:rsidP="002961C9">
      <w:pPr>
        <w:shd w:val="clear" w:color="auto" w:fill="FFFFFF"/>
        <w:ind w:left="14"/>
        <w:jc w:val="center"/>
        <w:rPr>
          <w:b/>
          <w:bCs/>
          <w:spacing w:val="-1"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Административный регламент</w:t>
      </w:r>
    </w:p>
    <w:p w:rsidR="00BF1103" w:rsidRDefault="00BF1103" w:rsidP="002961C9">
      <w:pPr>
        <w:shd w:val="clear" w:color="auto" w:fill="FFFFFF"/>
        <w:tabs>
          <w:tab w:val="left" w:leader="underscore" w:pos="10462"/>
        </w:tabs>
        <w:ind w:left="425"/>
        <w:jc w:val="center"/>
        <w:rPr>
          <w:b/>
          <w:bCs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по осуществлению проверок в рамках муниципального </w:t>
      </w:r>
      <w:proofErr w:type="gramStart"/>
      <w:r>
        <w:rPr>
          <w:b/>
          <w:bCs/>
          <w:spacing w:val="-1"/>
          <w:sz w:val="24"/>
          <w:szCs w:val="24"/>
        </w:rPr>
        <w:t>контроля за</w:t>
      </w:r>
      <w:proofErr w:type="gramEnd"/>
      <w:r>
        <w:rPr>
          <w:b/>
          <w:bCs/>
          <w:spacing w:val="-1"/>
          <w:sz w:val="24"/>
          <w:szCs w:val="24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r w:rsidR="00FA75D4">
        <w:rPr>
          <w:b/>
          <w:bCs/>
          <w:spacing w:val="-1"/>
          <w:sz w:val="24"/>
          <w:szCs w:val="24"/>
        </w:rPr>
        <w:t xml:space="preserve">Чеберчинского </w:t>
      </w:r>
      <w:r>
        <w:rPr>
          <w:b/>
          <w:bCs/>
          <w:spacing w:val="-1"/>
          <w:sz w:val="24"/>
          <w:szCs w:val="24"/>
        </w:rPr>
        <w:t xml:space="preserve"> сельского поселения </w:t>
      </w:r>
      <w:r w:rsidR="00D17430">
        <w:rPr>
          <w:b/>
          <w:bCs/>
          <w:spacing w:val="-1"/>
          <w:sz w:val="24"/>
          <w:szCs w:val="24"/>
        </w:rPr>
        <w:t>Дубенского</w:t>
      </w:r>
      <w:r>
        <w:rPr>
          <w:b/>
          <w:bCs/>
          <w:spacing w:val="-1"/>
          <w:sz w:val="24"/>
          <w:szCs w:val="24"/>
        </w:rPr>
        <w:t xml:space="preserve"> муниципального района</w:t>
      </w:r>
      <w:r>
        <w:rPr>
          <w:b/>
          <w:bCs/>
          <w:sz w:val="24"/>
          <w:szCs w:val="24"/>
        </w:rPr>
        <w:t xml:space="preserve"> </w:t>
      </w:r>
      <w:r w:rsidR="000C037F">
        <w:rPr>
          <w:b/>
          <w:bCs/>
          <w:sz w:val="24"/>
          <w:szCs w:val="24"/>
        </w:rPr>
        <w:t>Республики Мордовия</w:t>
      </w:r>
    </w:p>
    <w:p w:rsidR="002961C9" w:rsidRDefault="002961C9" w:rsidP="002961C9">
      <w:pPr>
        <w:shd w:val="clear" w:color="auto" w:fill="FFFFFF"/>
        <w:tabs>
          <w:tab w:val="left" w:leader="underscore" w:pos="10462"/>
        </w:tabs>
        <w:ind w:left="425"/>
        <w:jc w:val="center"/>
        <w:rPr>
          <w:b/>
          <w:bCs/>
          <w:sz w:val="24"/>
          <w:szCs w:val="24"/>
        </w:rPr>
      </w:pPr>
    </w:p>
    <w:p w:rsidR="00BF1103" w:rsidRDefault="00BF1103" w:rsidP="002961C9">
      <w:pPr>
        <w:shd w:val="clear" w:color="auto" w:fill="FFFFFF"/>
        <w:ind w:left="2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Раздел </w:t>
      </w:r>
      <w:r>
        <w:rPr>
          <w:b/>
          <w:bCs/>
          <w:sz w:val="24"/>
          <w:szCs w:val="24"/>
          <w:lang w:val="en-US"/>
        </w:rPr>
        <w:t>I</w:t>
      </w:r>
      <w:r>
        <w:rPr>
          <w:b/>
          <w:bCs/>
          <w:sz w:val="24"/>
          <w:szCs w:val="24"/>
        </w:rPr>
        <w:t>. Общие положения</w:t>
      </w:r>
    </w:p>
    <w:p w:rsidR="00BF1103" w:rsidRDefault="00BF1103" w:rsidP="002961C9">
      <w:pPr>
        <w:shd w:val="clear" w:color="auto" w:fill="FFFFFF"/>
        <w:ind w:left="3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Общие положения</w:t>
      </w:r>
    </w:p>
    <w:p w:rsidR="00BF1103" w:rsidRDefault="00BF1103" w:rsidP="002961C9">
      <w:pPr>
        <w:shd w:val="clear" w:color="auto" w:fill="FFFFFF"/>
        <w:tabs>
          <w:tab w:val="left" w:leader="underscore" w:pos="6242"/>
        </w:tabs>
        <w:ind w:firstLine="706"/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>
        <w:rPr>
          <w:b/>
          <w:bCs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Административный регламент 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добычей полезных ископаемых на территории </w:t>
      </w:r>
      <w:r w:rsidR="002A3469">
        <w:rPr>
          <w:sz w:val="24"/>
          <w:szCs w:val="24"/>
        </w:rPr>
        <w:t xml:space="preserve">Чеберчинского </w:t>
      </w:r>
      <w:r>
        <w:rPr>
          <w:sz w:val="24"/>
          <w:szCs w:val="24"/>
        </w:rPr>
        <w:t xml:space="preserve">сельского поселения </w:t>
      </w:r>
      <w:r w:rsidR="00D17430">
        <w:rPr>
          <w:sz w:val="24"/>
          <w:szCs w:val="24"/>
        </w:rPr>
        <w:t>Дубенского</w:t>
      </w:r>
      <w:r>
        <w:rPr>
          <w:sz w:val="24"/>
          <w:szCs w:val="24"/>
        </w:rPr>
        <w:t xml:space="preserve"> муниципального района </w:t>
      </w:r>
      <w:r w:rsidR="008278B3">
        <w:rPr>
          <w:sz w:val="24"/>
          <w:szCs w:val="24"/>
        </w:rPr>
        <w:t>Республики Мордовия</w:t>
      </w:r>
      <w:r>
        <w:rPr>
          <w:spacing w:val="-1"/>
          <w:sz w:val="24"/>
          <w:szCs w:val="24"/>
        </w:rPr>
        <w:t xml:space="preserve"> (далее - Административный регламент) является нормативным правовым актом, определяющим сроки и последовательность административных про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цедур и административных действий, осуществляемых </w:t>
      </w:r>
      <w:r>
        <w:rPr>
          <w:sz w:val="24"/>
          <w:szCs w:val="24"/>
        </w:rPr>
        <w:t xml:space="preserve">администрацией </w:t>
      </w:r>
      <w:r w:rsidR="002A3469">
        <w:rPr>
          <w:sz w:val="24"/>
          <w:szCs w:val="24"/>
        </w:rPr>
        <w:t>Чеберчинского</w:t>
      </w:r>
      <w:r>
        <w:rPr>
          <w:sz w:val="24"/>
          <w:szCs w:val="24"/>
        </w:rPr>
        <w:t xml:space="preserve"> сельского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поселения </w:t>
      </w:r>
      <w:r w:rsidR="00D17430">
        <w:rPr>
          <w:sz w:val="24"/>
          <w:szCs w:val="24"/>
        </w:rPr>
        <w:t>Дубенского</w:t>
      </w:r>
      <w:r>
        <w:rPr>
          <w:sz w:val="24"/>
          <w:szCs w:val="24"/>
        </w:rPr>
        <w:t xml:space="preserve"> муниципального района </w:t>
      </w:r>
      <w:r>
        <w:rPr>
          <w:spacing w:val="-1"/>
          <w:sz w:val="24"/>
          <w:szCs w:val="24"/>
        </w:rPr>
        <w:t xml:space="preserve"> </w:t>
      </w:r>
      <w:r w:rsidR="008278B3">
        <w:rPr>
          <w:spacing w:val="-1"/>
          <w:sz w:val="24"/>
          <w:szCs w:val="24"/>
        </w:rPr>
        <w:t>РМ</w:t>
      </w:r>
      <w:r>
        <w:rPr>
          <w:spacing w:val="-1"/>
          <w:sz w:val="24"/>
          <w:szCs w:val="24"/>
        </w:rPr>
        <w:t>, порядок</w:t>
      </w:r>
      <w:r>
        <w:rPr>
          <w:sz w:val="24"/>
          <w:szCs w:val="24"/>
        </w:rPr>
        <w:t xml:space="preserve"> взаимо</w:t>
      </w:r>
      <w:r>
        <w:rPr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действия контролирующего органа с государственными и муниципальными органами, проверяемыми </w:t>
      </w:r>
      <w:r>
        <w:rPr>
          <w:sz w:val="24"/>
          <w:szCs w:val="24"/>
        </w:rPr>
        <w:t>организациями, индивидуальными предпринимателями и гражданами при осуществлении муници</w:t>
      </w:r>
      <w:r>
        <w:rPr>
          <w:sz w:val="24"/>
          <w:szCs w:val="24"/>
        </w:rPr>
        <w:softHyphen/>
        <w:t xml:space="preserve">пального контроля за использованием и охраной недр при добыче общераспространённых полезных  ископаемых, а также при строительстве подземных сооружений, не связанных с добычей полезных ископаемых  </w:t>
      </w:r>
      <w:r>
        <w:rPr>
          <w:spacing w:val="-1"/>
          <w:sz w:val="24"/>
          <w:szCs w:val="24"/>
        </w:rPr>
        <w:t xml:space="preserve">на территории </w:t>
      </w:r>
      <w:r w:rsidR="002A3469">
        <w:rPr>
          <w:sz w:val="24"/>
          <w:szCs w:val="24"/>
        </w:rPr>
        <w:t>Чеберчинского</w:t>
      </w:r>
      <w:r>
        <w:rPr>
          <w:spacing w:val="-1"/>
          <w:sz w:val="24"/>
          <w:szCs w:val="24"/>
        </w:rPr>
        <w:t xml:space="preserve"> сельского поселения </w:t>
      </w:r>
      <w:r w:rsidR="00D17430">
        <w:rPr>
          <w:spacing w:val="-1"/>
          <w:sz w:val="24"/>
          <w:szCs w:val="24"/>
        </w:rPr>
        <w:t>Дубенского</w:t>
      </w:r>
      <w:r>
        <w:rPr>
          <w:spacing w:val="-1"/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</w:t>
      </w:r>
      <w:r w:rsidR="008278B3">
        <w:rPr>
          <w:sz w:val="24"/>
          <w:szCs w:val="24"/>
        </w:rPr>
        <w:t>РМ</w:t>
      </w:r>
      <w:r>
        <w:rPr>
          <w:sz w:val="24"/>
          <w:szCs w:val="24"/>
        </w:rPr>
        <w:t xml:space="preserve"> (далее – муниципальный геологический контроль, муниципальная функция).</w:t>
      </w:r>
      <w:proofErr w:type="gramEnd"/>
    </w:p>
    <w:p w:rsidR="00BF1103" w:rsidRDefault="00BF1103" w:rsidP="002961C9">
      <w:pPr>
        <w:shd w:val="clear" w:color="auto" w:fill="FFFFFF"/>
        <w:tabs>
          <w:tab w:val="left" w:leader="underscore" w:pos="10462"/>
        </w:tabs>
        <w:ind w:left="425"/>
        <w:rPr>
          <w:b/>
          <w:bCs/>
          <w:sz w:val="24"/>
          <w:szCs w:val="24"/>
        </w:rPr>
      </w:pPr>
    </w:p>
    <w:p w:rsidR="00BF1103" w:rsidRDefault="00BF1103" w:rsidP="002961C9">
      <w:pPr>
        <w:shd w:val="clear" w:color="auto" w:fill="FFFFFF"/>
        <w:tabs>
          <w:tab w:val="left" w:leader="underscore" w:pos="10462"/>
        </w:tabs>
        <w:ind w:left="42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Наименование контролирующего органа и его структурного подразделения,</w:t>
      </w:r>
      <w:r>
        <w:rPr>
          <w:b/>
          <w:bCs/>
          <w:sz w:val="24"/>
          <w:szCs w:val="24"/>
        </w:rPr>
        <w:br/>
      </w:r>
      <w:r>
        <w:rPr>
          <w:b/>
          <w:bCs/>
          <w:spacing w:val="-2"/>
          <w:sz w:val="24"/>
          <w:szCs w:val="24"/>
        </w:rPr>
        <w:t xml:space="preserve">непосредственно осуществляющего муниципальный </w:t>
      </w:r>
      <w:proofErr w:type="gramStart"/>
      <w:r>
        <w:rPr>
          <w:b/>
          <w:bCs/>
          <w:spacing w:val="-2"/>
          <w:sz w:val="24"/>
          <w:szCs w:val="24"/>
        </w:rPr>
        <w:t xml:space="preserve">контроль </w:t>
      </w:r>
      <w:r>
        <w:rPr>
          <w:b/>
          <w:bCs/>
          <w:spacing w:val="-1"/>
          <w:sz w:val="24"/>
          <w:szCs w:val="24"/>
        </w:rPr>
        <w:t>за</w:t>
      </w:r>
      <w:proofErr w:type="gramEnd"/>
      <w:r>
        <w:rPr>
          <w:b/>
          <w:bCs/>
          <w:spacing w:val="-1"/>
          <w:sz w:val="24"/>
          <w:szCs w:val="24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 полезных ископаемых на </w:t>
      </w:r>
      <w:r w:rsidRPr="002A3469">
        <w:rPr>
          <w:b/>
          <w:bCs/>
          <w:spacing w:val="-1"/>
          <w:sz w:val="24"/>
          <w:szCs w:val="24"/>
        </w:rPr>
        <w:t>территории</w:t>
      </w:r>
      <w:r w:rsidR="002A3469" w:rsidRPr="002A3469">
        <w:rPr>
          <w:b/>
          <w:sz w:val="24"/>
          <w:szCs w:val="24"/>
        </w:rPr>
        <w:t xml:space="preserve"> Чеберчинского</w:t>
      </w:r>
      <w:r>
        <w:rPr>
          <w:b/>
          <w:bCs/>
          <w:spacing w:val="-1"/>
          <w:sz w:val="24"/>
          <w:szCs w:val="24"/>
        </w:rPr>
        <w:t xml:space="preserve"> сельского поселения </w:t>
      </w:r>
      <w:r w:rsidR="00D17430">
        <w:rPr>
          <w:b/>
          <w:bCs/>
          <w:spacing w:val="-1"/>
          <w:sz w:val="24"/>
          <w:szCs w:val="24"/>
        </w:rPr>
        <w:t>Дубенского</w:t>
      </w:r>
      <w:r>
        <w:rPr>
          <w:b/>
          <w:bCs/>
          <w:spacing w:val="-1"/>
          <w:sz w:val="24"/>
          <w:szCs w:val="24"/>
        </w:rPr>
        <w:t xml:space="preserve">  муниципального района</w:t>
      </w:r>
      <w:r>
        <w:rPr>
          <w:b/>
          <w:bCs/>
          <w:sz w:val="24"/>
          <w:szCs w:val="24"/>
        </w:rPr>
        <w:t xml:space="preserve"> </w:t>
      </w:r>
      <w:r w:rsidR="008278B3">
        <w:rPr>
          <w:b/>
          <w:bCs/>
          <w:sz w:val="24"/>
          <w:szCs w:val="24"/>
        </w:rPr>
        <w:t>Республики Мордовия</w:t>
      </w:r>
    </w:p>
    <w:p w:rsidR="00BF1103" w:rsidRDefault="00BF1103" w:rsidP="002961C9">
      <w:pPr>
        <w:shd w:val="clear" w:color="auto" w:fill="FFFFFF"/>
        <w:ind w:left="14" w:right="14" w:firstLine="6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Муниципальный  геологический контроль осуществляется администрацией </w:t>
      </w:r>
      <w:r w:rsidR="002A3469">
        <w:rPr>
          <w:sz w:val="24"/>
          <w:szCs w:val="24"/>
        </w:rPr>
        <w:t>Чеберчинского</w:t>
      </w:r>
      <w:r>
        <w:rPr>
          <w:sz w:val="24"/>
          <w:szCs w:val="24"/>
        </w:rPr>
        <w:t xml:space="preserve"> сельского поселения (далее - контролирующий орган)</w:t>
      </w:r>
      <w:r w:rsidR="003646FC">
        <w:rPr>
          <w:sz w:val="24"/>
          <w:szCs w:val="24"/>
        </w:rPr>
        <w:t>.</w:t>
      </w:r>
    </w:p>
    <w:p w:rsidR="00BF1103" w:rsidRDefault="00BF1103" w:rsidP="002961C9">
      <w:pPr>
        <w:shd w:val="clear" w:color="auto" w:fill="FFFFFF"/>
        <w:ind w:left="14" w:right="14" w:firstLine="6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Глава администрации поселения  является руководителем контролирующего органа (далее – руководитель контролирующего органа).  </w:t>
      </w:r>
    </w:p>
    <w:p w:rsidR="00BF1103" w:rsidRDefault="00BF1103" w:rsidP="002961C9">
      <w:pPr>
        <w:shd w:val="clear" w:color="auto" w:fill="FFFFFF"/>
        <w:ind w:left="14" w:right="14" w:firstLine="6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 Контрольные проверки уполномочен проводить специалист администрации </w:t>
      </w:r>
      <w:r w:rsidR="002A3469">
        <w:rPr>
          <w:sz w:val="24"/>
          <w:szCs w:val="24"/>
        </w:rPr>
        <w:t>Чеберчинского</w:t>
      </w:r>
      <w:r>
        <w:rPr>
          <w:sz w:val="24"/>
          <w:szCs w:val="24"/>
        </w:rPr>
        <w:t xml:space="preserve"> сельского поселения (далее – уполномоченный). </w:t>
      </w:r>
    </w:p>
    <w:p w:rsidR="00BF1103" w:rsidRDefault="00BF1103" w:rsidP="002961C9">
      <w:pPr>
        <w:shd w:val="clear" w:color="auto" w:fill="FFFFFF"/>
        <w:ind w:left="36" w:firstLine="634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2.4.  При   осуществлении  муниципального   геологического    контроля в целях получения необходимых сведений, информации, материалов и документов осуществляется взаимодействие со следующими территори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альными и областными органами</w:t>
      </w:r>
      <w:r>
        <w:rPr>
          <w:spacing w:val="-1"/>
          <w:sz w:val="24"/>
          <w:szCs w:val="24"/>
        </w:rPr>
        <w:t>:</w:t>
      </w:r>
    </w:p>
    <w:p w:rsidR="00BF1103" w:rsidRDefault="00BF1103" w:rsidP="002961C9">
      <w:pPr>
        <w:shd w:val="clear" w:color="auto" w:fill="FFFFFF"/>
        <w:ind w:firstLine="706"/>
        <w:jc w:val="both"/>
        <w:rPr>
          <w:spacing w:val="-2"/>
          <w:sz w:val="24"/>
          <w:szCs w:val="24"/>
        </w:rPr>
      </w:pPr>
      <w:r>
        <w:rPr>
          <w:spacing w:val="-17"/>
          <w:sz w:val="24"/>
          <w:szCs w:val="24"/>
        </w:rPr>
        <w:t xml:space="preserve">1) </w:t>
      </w:r>
      <w:r>
        <w:rPr>
          <w:spacing w:val="-2"/>
          <w:sz w:val="24"/>
          <w:szCs w:val="24"/>
        </w:rPr>
        <w:t>Управление  Федеральной  службы по надзору в сфере природопользования (</w:t>
      </w:r>
      <w:proofErr w:type="spellStart"/>
      <w:r>
        <w:rPr>
          <w:spacing w:val="-2"/>
          <w:sz w:val="24"/>
          <w:szCs w:val="24"/>
        </w:rPr>
        <w:t>Росприроднадзора</w:t>
      </w:r>
      <w:proofErr w:type="spellEnd"/>
      <w:r>
        <w:rPr>
          <w:spacing w:val="-2"/>
          <w:sz w:val="24"/>
          <w:szCs w:val="24"/>
        </w:rPr>
        <w:t xml:space="preserve">) по </w:t>
      </w:r>
      <w:r w:rsidR="003646FC">
        <w:rPr>
          <w:spacing w:val="-2"/>
          <w:sz w:val="24"/>
          <w:szCs w:val="24"/>
        </w:rPr>
        <w:t>Республике Мордовия</w:t>
      </w:r>
      <w:r>
        <w:rPr>
          <w:spacing w:val="-2"/>
          <w:sz w:val="24"/>
          <w:szCs w:val="24"/>
        </w:rPr>
        <w:t xml:space="preserve">; </w:t>
      </w:r>
    </w:p>
    <w:p w:rsidR="00BF1103" w:rsidRDefault="00BF1103" w:rsidP="002961C9">
      <w:pPr>
        <w:shd w:val="clear" w:color="auto" w:fill="FFFFFF"/>
        <w:ind w:firstLine="706"/>
        <w:jc w:val="both"/>
        <w:rPr>
          <w:sz w:val="24"/>
          <w:szCs w:val="24"/>
        </w:rPr>
      </w:pPr>
      <w:r>
        <w:rPr>
          <w:spacing w:val="-17"/>
          <w:sz w:val="24"/>
          <w:szCs w:val="24"/>
        </w:rPr>
        <w:t>2)</w:t>
      </w:r>
      <w:r>
        <w:rPr>
          <w:sz w:val="24"/>
          <w:szCs w:val="24"/>
        </w:rPr>
        <w:t xml:space="preserve"> </w:t>
      </w:r>
      <w:r w:rsidR="003646FC">
        <w:rPr>
          <w:sz w:val="24"/>
          <w:szCs w:val="24"/>
        </w:rPr>
        <w:t xml:space="preserve">Министерство </w:t>
      </w:r>
      <w:r w:rsidR="00B551F8">
        <w:rPr>
          <w:sz w:val="24"/>
          <w:szCs w:val="24"/>
        </w:rPr>
        <w:t>лесного, охотничьего хозяйства и природопользования Республики Мордовия.</w:t>
      </w:r>
    </w:p>
    <w:p w:rsidR="00BF1103" w:rsidRDefault="00BF1103" w:rsidP="002961C9">
      <w:pPr>
        <w:shd w:val="clear" w:color="auto" w:fill="FFFFFF"/>
        <w:ind w:left="1102" w:right="979" w:firstLine="1735"/>
        <w:jc w:val="center"/>
        <w:rPr>
          <w:b/>
          <w:bCs/>
          <w:spacing w:val="-1"/>
          <w:sz w:val="24"/>
          <w:szCs w:val="24"/>
        </w:rPr>
      </w:pPr>
      <w:r>
        <w:rPr>
          <w:b/>
          <w:bCs/>
          <w:sz w:val="24"/>
          <w:szCs w:val="24"/>
        </w:rPr>
        <w:t xml:space="preserve">3. Перечень нормативных правовых актов, </w:t>
      </w:r>
      <w:r>
        <w:rPr>
          <w:b/>
          <w:bCs/>
          <w:spacing w:val="-1"/>
          <w:sz w:val="24"/>
          <w:szCs w:val="24"/>
        </w:rPr>
        <w:t>непосредственно регулирующих осуществление муниципального геологического  контроля</w:t>
      </w:r>
    </w:p>
    <w:p w:rsidR="00BF1103" w:rsidRDefault="00BF1103" w:rsidP="002961C9">
      <w:pPr>
        <w:numPr>
          <w:ilvl w:val="0"/>
          <w:numId w:val="1"/>
        </w:numPr>
        <w:shd w:val="clear" w:color="auto" w:fill="FFFFFF"/>
        <w:tabs>
          <w:tab w:val="left" w:pos="1102"/>
        </w:tabs>
        <w:ind w:left="22" w:right="7" w:firstLine="65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</w:t>
      </w:r>
      <w:r>
        <w:rPr>
          <w:sz w:val="24"/>
          <w:szCs w:val="24"/>
        </w:rPr>
        <w:lastRenderedPageBreak/>
        <w:t>(надзора) и муниципального контроля»;</w:t>
      </w:r>
    </w:p>
    <w:p w:rsidR="00BF1103" w:rsidRDefault="00BF1103" w:rsidP="002961C9">
      <w:pPr>
        <w:numPr>
          <w:ilvl w:val="0"/>
          <w:numId w:val="1"/>
        </w:numPr>
        <w:shd w:val="clear" w:color="auto" w:fill="FFFFFF"/>
        <w:tabs>
          <w:tab w:val="left" w:pos="1102"/>
        </w:tabs>
        <w:ind w:left="22" w:right="14" w:firstLine="655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 Закон Российской Федерации от 21 февраля 1992 года № 2395-1 «О недрах»;</w:t>
      </w:r>
    </w:p>
    <w:p w:rsidR="00BF1103" w:rsidRDefault="00BF1103" w:rsidP="002961C9">
      <w:pPr>
        <w:numPr>
          <w:ilvl w:val="0"/>
          <w:numId w:val="1"/>
        </w:numPr>
        <w:shd w:val="clear" w:color="auto" w:fill="FFFFFF"/>
        <w:tabs>
          <w:tab w:val="left" w:pos="1102"/>
        </w:tabs>
        <w:ind w:left="22" w:right="14" w:firstLine="655"/>
        <w:jc w:val="both"/>
        <w:rPr>
          <w:spacing w:val="-2"/>
          <w:sz w:val="24"/>
          <w:szCs w:val="24"/>
        </w:rPr>
      </w:pPr>
      <w:r>
        <w:rPr>
          <w:spacing w:val="-8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приказ Генпрокуратуры России от 27 марта 2009 года № 93 «О реализации Федерального за</w:t>
      </w:r>
      <w:r>
        <w:rPr>
          <w:spacing w:val="-3"/>
          <w:sz w:val="24"/>
          <w:szCs w:val="24"/>
        </w:rPr>
        <w:softHyphen/>
        <w:t>кона от 26 декабря 2008 года № 294-ФЗ «О защите прав юридических лиц и индивидуальных предпри</w:t>
      </w:r>
      <w:r>
        <w:rPr>
          <w:spacing w:val="-3"/>
          <w:sz w:val="24"/>
          <w:szCs w:val="24"/>
        </w:rPr>
        <w:softHyphen/>
      </w:r>
      <w:r>
        <w:rPr>
          <w:spacing w:val="-2"/>
          <w:sz w:val="24"/>
          <w:szCs w:val="24"/>
        </w:rPr>
        <w:t>нимателей при осуществлении государственного контроля (надзора) и муниципального контроля»;</w:t>
      </w:r>
    </w:p>
    <w:p w:rsidR="00BF1103" w:rsidRDefault="00BF1103" w:rsidP="002961C9">
      <w:pPr>
        <w:shd w:val="clear" w:color="auto" w:fill="FFFFFF"/>
        <w:tabs>
          <w:tab w:val="left" w:pos="1080"/>
        </w:tabs>
        <w:ind w:right="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3.4. приказ Минэкономразвития России от 30 апреля 2009 года № 141 «О реализации положе</w:t>
      </w:r>
      <w:r>
        <w:rPr>
          <w:sz w:val="24"/>
          <w:szCs w:val="24"/>
        </w:rPr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BF1103" w:rsidRDefault="00BF1103" w:rsidP="002961C9">
      <w:pPr>
        <w:shd w:val="clear" w:color="auto" w:fill="FFFFFF"/>
        <w:tabs>
          <w:tab w:val="left" w:pos="1080"/>
        </w:tabs>
        <w:ind w:right="14"/>
        <w:jc w:val="both"/>
      </w:pPr>
    </w:p>
    <w:p w:rsidR="00BF1103" w:rsidRDefault="00BF1103" w:rsidP="002961C9">
      <w:pPr>
        <w:shd w:val="clear" w:color="auto" w:fill="FFFFFF"/>
        <w:tabs>
          <w:tab w:val="left" w:pos="1080"/>
        </w:tabs>
        <w:ind w:right="14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Объекты, субъекты и предмет муниципального  </w:t>
      </w:r>
      <w:r>
        <w:rPr>
          <w:b/>
          <w:bCs/>
          <w:spacing w:val="-1"/>
          <w:sz w:val="24"/>
          <w:szCs w:val="24"/>
        </w:rPr>
        <w:t>геологического</w:t>
      </w:r>
      <w:r>
        <w:rPr>
          <w:b/>
          <w:bCs/>
          <w:sz w:val="24"/>
          <w:szCs w:val="24"/>
        </w:rPr>
        <w:t xml:space="preserve"> контроля</w:t>
      </w:r>
    </w:p>
    <w:p w:rsidR="00BF1103" w:rsidRDefault="00BF1103" w:rsidP="002961C9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sz w:val="24"/>
          <w:szCs w:val="24"/>
        </w:rPr>
      </w:pPr>
      <w:r>
        <w:rPr>
          <w:spacing w:val="-7"/>
          <w:sz w:val="24"/>
          <w:szCs w:val="24"/>
        </w:rPr>
        <w:t xml:space="preserve">4.1.  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ископаемых, а также при </w:t>
      </w:r>
      <w:r>
        <w:rPr>
          <w:sz w:val="24"/>
          <w:szCs w:val="24"/>
        </w:rPr>
        <w:t>строительстве подземных сооружений, не связанных с добычей полезных ископаемых.</w:t>
      </w:r>
    </w:p>
    <w:p w:rsidR="00BF1103" w:rsidRDefault="00BF1103" w:rsidP="002961C9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t>4.2.</w:t>
      </w:r>
      <w:r>
        <w:rPr>
          <w:sz w:val="24"/>
          <w:szCs w:val="24"/>
        </w:rPr>
        <w:tab/>
        <w:t xml:space="preserve"> Субъектами  проверки являются юридические лица и индивидуальные предприниматели, осуществляющие пользование участками недр, с целью добычи </w:t>
      </w:r>
      <w:r>
        <w:rPr>
          <w:spacing w:val="-7"/>
          <w:sz w:val="24"/>
          <w:szCs w:val="24"/>
        </w:rPr>
        <w:t xml:space="preserve">общераспространённых полезных ископаемых, а также при </w:t>
      </w:r>
      <w:r>
        <w:rPr>
          <w:sz w:val="24"/>
          <w:szCs w:val="24"/>
        </w:rPr>
        <w:t xml:space="preserve">строительстве подземных сооружений, не связанных с добычей полезных ископаемых. </w:t>
      </w:r>
    </w:p>
    <w:p w:rsidR="00BF1103" w:rsidRDefault="00BF1103" w:rsidP="002961C9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4.3. Предметом проверки является:</w:t>
      </w:r>
    </w:p>
    <w:p w:rsidR="00BF1103" w:rsidRDefault="00BF1103" w:rsidP="002961C9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1)  соблюдение организациями, имеющими лицензии на право пользования недрами (далее -</w:t>
      </w:r>
      <w:r w:rsidR="002961C9"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недропользователь</w:t>
      </w:r>
      <w:proofErr w:type="spellEnd"/>
      <w:r>
        <w:rPr>
          <w:spacing w:val="-1"/>
          <w:sz w:val="24"/>
          <w:szCs w:val="24"/>
        </w:rPr>
        <w:t xml:space="preserve">) требований нормативных правовых актов Российской Федерации, </w:t>
      </w:r>
      <w:r w:rsidR="00B551F8">
        <w:rPr>
          <w:spacing w:val="-1"/>
          <w:sz w:val="24"/>
          <w:szCs w:val="24"/>
        </w:rPr>
        <w:t>Республики Мордовия</w:t>
      </w:r>
      <w:r>
        <w:rPr>
          <w:spacing w:val="-1"/>
          <w:sz w:val="24"/>
          <w:szCs w:val="24"/>
        </w:rPr>
        <w:t>, связанных с рациональным использованием и охраной недр при добыче общераспространённых полезных ископаемых и строительстве подземных сооружений, не связанных с добычей полезных ископаемых;</w:t>
      </w:r>
    </w:p>
    <w:p w:rsidR="00BF1103" w:rsidRDefault="00BF1103" w:rsidP="002961C9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2)  выполнение условий, установленных в лицензиях на право пользования недрами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BF1103" w:rsidRDefault="00BF1103" w:rsidP="002961C9"/>
    <w:p w:rsidR="00BF1103" w:rsidRDefault="00BF1103" w:rsidP="002961C9">
      <w:pPr>
        <w:tabs>
          <w:tab w:val="left" w:pos="1252"/>
        </w:tabs>
        <w:jc w:val="center"/>
        <w:rPr>
          <w:b/>
          <w:bCs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5. Перечень необходимых для осуществления муниципального геологического  контроля документов, </w:t>
      </w:r>
      <w:r>
        <w:rPr>
          <w:b/>
          <w:bCs/>
          <w:sz w:val="24"/>
          <w:szCs w:val="24"/>
        </w:rPr>
        <w:t>требуемых от юридического лица или индивидуального предпринимателя</w:t>
      </w:r>
    </w:p>
    <w:p w:rsidR="00BF1103" w:rsidRDefault="00BF1103" w:rsidP="002961C9">
      <w:pPr>
        <w:shd w:val="clear" w:color="auto" w:fill="FFFFFF"/>
        <w:tabs>
          <w:tab w:val="left" w:pos="1087"/>
        </w:tabs>
        <w:ind w:right="14"/>
        <w:jc w:val="both"/>
        <w:rPr>
          <w:sz w:val="24"/>
          <w:szCs w:val="24"/>
        </w:rPr>
      </w:pPr>
      <w:r>
        <w:rPr>
          <w:spacing w:val="-7"/>
          <w:sz w:val="24"/>
          <w:szCs w:val="24"/>
        </w:rPr>
        <w:t xml:space="preserve">             5.1.</w:t>
      </w:r>
      <w:r>
        <w:rPr>
          <w:sz w:val="24"/>
          <w:szCs w:val="24"/>
        </w:rPr>
        <w:tab/>
        <w:t xml:space="preserve"> При подготовке к проведению проверки и проведении проверки уполномоченный запрашивает у субъектов проверки документы, устанавливающие их организационно-правовую форму, используемые при осуществлении их деятельности и связанные с исполнением ими обязательных требований, предписаний и постановлений органов контроля (надзора), письменные пояснения.</w:t>
      </w:r>
    </w:p>
    <w:p w:rsidR="00BF1103" w:rsidRDefault="00BF1103" w:rsidP="002961C9">
      <w:pPr>
        <w:numPr>
          <w:ilvl w:val="0"/>
          <w:numId w:val="2"/>
        </w:numPr>
        <w:shd w:val="clear" w:color="auto" w:fill="FFFFFF"/>
        <w:tabs>
          <w:tab w:val="left" w:pos="1087"/>
        </w:tabs>
        <w:ind w:right="14" w:firstLine="677"/>
        <w:jc w:val="both"/>
        <w:rPr>
          <w:sz w:val="24"/>
          <w:szCs w:val="24"/>
        </w:rPr>
      </w:pPr>
      <w:r>
        <w:rPr>
          <w:sz w:val="24"/>
          <w:szCs w:val="24"/>
        </w:rPr>
        <w:t>Документы представляются в виде копий, заверенных печатью и подписью индивидуаль</w:t>
      </w:r>
      <w:r>
        <w:rPr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ного предпринимателя, его уполномоченного представителя, печатью юридического лица и подписью </w:t>
      </w:r>
      <w:r>
        <w:rPr>
          <w:sz w:val="24"/>
          <w:szCs w:val="24"/>
        </w:rPr>
        <w:t>его руководителя, иного должностного лица юридического лица.</w:t>
      </w:r>
    </w:p>
    <w:p w:rsidR="002961C9" w:rsidRDefault="002961C9" w:rsidP="002961C9">
      <w:pPr>
        <w:shd w:val="clear" w:color="auto" w:fill="FFFFFF"/>
        <w:ind w:left="7"/>
        <w:jc w:val="center"/>
        <w:rPr>
          <w:b/>
          <w:bCs/>
          <w:sz w:val="24"/>
          <w:szCs w:val="24"/>
        </w:rPr>
      </w:pPr>
    </w:p>
    <w:p w:rsidR="00BF1103" w:rsidRDefault="00BF1103" w:rsidP="002961C9">
      <w:pPr>
        <w:shd w:val="clear" w:color="auto" w:fill="FFFFFF"/>
        <w:ind w:left="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Сроки осуществления муниципального</w:t>
      </w:r>
      <w:r w:rsidR="002857EB">
        <w:rPr>
          <w:b/>
          <w:bCs/>
          <w:sz w:val="24"/>
          <w:szCs w:val="24"/>
        </w:rPr>
        <w:t xml:space="preserve"> к</w:t>
      </w:r>
      <w:r>
        <w:rPr>
          <w:b/>
          <w:bCs/>
          <w:sz w:val="24"/>
          <w:szCs w:val="24"/>
        </w:rPr>
        <w:t>онтроля</w:t>
      </w:r>
    </w:p>
    <w:p w:rsidR="00BF1103" w:rsidRDefault="00BF1103" w:rsidP="002961C9">
      <w:pPr>
        <w:numPr>
          <w:ilvl w:val="0"/>
          <w:numId w:val="3"/>
        </w:numPr>
        <w:shd w:val="clear" w:color="auto" w:fill="FFFFFF"/>
        <w:tabs>
          <w:tab w:val="left" w:pos="1094"/>
        </w:tabs>
        <w:ind w:right="22" w:firstLine="6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Общий срок исполнения муниципальной функции не должен превышать сорок рабочих дней со дня начала проведения проверки. Срок проведения </w:t>
      </w:r>
      <w:proofErr w:type="gramStart"/>
      <w:r>
        <w:rPr>
          <w:sz w:val="24"/>
          <w:szCs w:val="24"/>
        </w:rPr>
        <w:t>документарной</w:t>
      </w:r>
      <w:proofErr w:type="gramEnd"/>
      <w:r>
        <w:rPr>
          <w:sz w:val="24"/>
          <w:szCs w:val="24"/>
        </w:rPr>
        <w:t xml:space="preserve"> и выездной проверок не может превышать двадцать ра</w:t>
      </w:r>
      <w:r>
        <w:rPr>
          <w:sz w:val="24"/>
          <w:szCs w:val="24"/>
        </w:rPr>
        <w:softHyphen/>
        <w:t>бочих дней.</w:t>
      </w:r>
    </w:p>
    <w:p w:rsidR="00BF1103" w:rsidRDefault="00BF1103" w:rsidP="002961C9">
      <w:pPr>
        <w:numPr>
          <w:ilvl w:val="0"/>
          <w:numId w:val="3"/>
        </w:numPr>
        <w:shd w:val="clear" w:color="auto" w:fill="FFFFFF"/>
        <w:tabs>
          <w:tab w:val="left" w:pos="1094"/>
        </w:tabs>
        <w:ind w:right="14" w:firstLine="684"/>
        <w:jc w:val="both"/>
        <w:rPr>
          <w:sz w:val="24"/>
          <w:szCs w:val="24"/>
        </w:rPr>
      </w:pPr>
      <w:r>
        <w:rPr>
          <w:sz w:val="24"/>
          <w:szCs w:val="24"/>
        </w:rPr>
        <w:t>В отношении одного субъекта малого предпринимательства общий срок проведения пла</w:t>
      </w:r>
      <w:r>
        <w:rPr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новой выездной проверки не может превышать пятьдесят часов для малого предприятия и пятнадцать </w:t>
      </w:r>
      <w:r>
        <w:rPr>
          <w:sz w:val="24"/>
          <w:szCs w:val="24"/>
        </w:rPr>
        <w:t xml:space="preserve">часов для </w:t>
      </w:r>
      <w:proofErr w:type="spellStart"/>
      <w:r>
        <w:rPr>
          <w:sz w:val="24"/>
          <w:szCs w:val="24"/>
        </w:rPr>
        <w:t>микропредприятия</w:t>
      </w:r>
      <w:proofErr w:type="spellEnd"/>
      <w:r>
        <w:rPr>
          <w:sz w:val="24"/>
          <w:szCs w:val="24"/>
        </w:rPr>
        <w:t xml:space="preserve"> в год.</w:t>
      </w:r>
    </w:p>
    <w:p w:rsidR="00BF1103" w:rsidRDefault="00BF1103" w:rsidP="002961C9">
      <w:pPr>
        <w:shd w:val="clear" w:color="auto" w:fill="FFFFFF"/>
        <w:tabs>
          <w:tab w:val="left" w:pos="1094"/>
        </w:tabs>
        <w:ind w:right="14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            6.3. В исключительных случаях, связанных с необходимостью проведения сложных и (или) дли</w:t>
      </w:r>
      <w:r>
        <w:rPr>
          <w:spacing w:val="-3"/>
          <w:sz w:val="24"/>
          <w:szCs w:val="24"/>
        </w:rPr>
        <w:softHyphen/>
      </w:r>
      <w:r>
        <w:rPr>
          <w:spacing w:val="-2"/>
          <w:sz w:val="24"/>
          <w:szCs w:val="24"/>
        </w:rPr>
        <w:t>тельных исследований, испытаний, специальных экспертиз и расследований на основании мотивиро</w:t>
      </w:r>
      <w:r>
        <w:rPr>
          <w:spacing w:val="-2"/>
          <w:sz w:val="24"/>
          <w:szCs w:val="24"/>
        </w:rPr>
        <w:softHyphen/>
        <w:t xml:space="preserve">ванных предложений </w:t>
      </w:r>
      <w:r>
        <w:rPr>
          <w:spacing w:val="-1"/>
          <w:sz w:val="24"/>
          <w:szCs w:val="24"/>
        </w:rPr>
        <w:t>уполномоченного, проводящего</w:t>
      </w:r>
      <w:r>
        <w:rPr>
          <w:spacing w:val="-2"/>
          <w:sz w:val="24"/>
          <w:szCs w:val="24"/>
        </w:rPr>
        <w:t xml:space="preserve"> выездную плановую проверку, срок проведения </w:t>
      </w:r>
      <w:r>
        <w:rPr>
          <w:sz w:val="24"/>
          <w:szCs w:val="24"/>
        </w:rPr>
        <w:t xml:space="preserve">выездной плановой проверки может быть продлён </w:t>
      </w:r>
      <w:r>
        <w:rPr>
          <w:spacing w:val="-1"/>
          <w:sz w:val="24"/>
          <w:szCs w:val="24"/>
        </w:rPr>
        <w:t xml:space="preserve">руководителем контролирующего </w:t>
      </w:r>
      <w:r>
        <w:rPr>
          <w:sz w:val="24"/>
          <w:szCs w:val="24"/>
        </w:rPr>
        <w:t>органа, но не более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чем на двадцать рабочих дней в отношении малых предприятий, не более, чем на пятнадцать часов в отношении </w:t>
      </w:r>
      <w:proofErr w:type="spellStart"/>
      <w:r>
        <w:rPr>
          <w:sz w:val="24"/>
          <w:szCs w:val="24"/>
        </w:rPr>
        <w:t>микропредприятий</w:t>
      </w:r>
      <w:proofErr w:type="spellEnd"/>
      <w:r>
        <w:rPr>
          <w:sz w:val="24"/>
          <w:szCs w:val="24"/>
        </w:rPr>
        <w:t xml:space="preserve">. </w:t>
      </w:r>
    </w:p>
    <w:p w:rsidR="00BF1103" w:rsidRDefault="00BF1103" w:rsidP="002961C9">
      <w:pPr>
        <w:tabs>
          <w:tab w:val="left" w:pos="1891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6.4. Плановые проверки проводятся не чаще чем один раз в три года.</w:t>
      </w:r>
    </w:p>
    <w:p w:rsidR="00BF1103" w:rsidRDefault="00BF1103" w:rsidP="002961C9">
      <w:pPr>
        <w:shd w:val="clear" w:color="auto" w:fill="FFFFFF"/>
        <w:tabs>
          <w:tab w:val="left" w:pos="1102"/>
        </w:tabs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           6.5. При направлении заявления и копий всех необходимых документов по почте срок </w:t>
      </w:r>
      <w:r>
        <w:rPr>
          <w:spacing w:val="-1"/>
          <w:sz w:val="24"/>
          <w:szCs w:val="24"/>
        </w:rPr>
        <w:lastRenderedPageBreak/>
        <w:t>муници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пальной проверки отсчитывается от даты, указанной в решении о проведении проверки.</w:t>
      </w:r>
    </w:p>
    <w:p w:rsidR="002961C9" w:rsidRDefault="002961C9" w:rsidP="002961C9">
      <w:pPr>
        <w:shd w:val="clear" w:color="auto" w:fill="FFFFFF"/>
        <w:ind w:left="2354" w:right="864" w:hanging="1181"/>
        <w:jc w:val="center"/>
        <w:rPr>
          <w:b/>
          <w:bCs/>
          <w:spacing w:val="-1"/>
          <w:sz w:val="24"/>
          <w:szCs w:val="24"/>
        </w:rPr>
      </w:pPr>
    </w:p>
    <w:p w:rsidR="00BF1103" w:rsidRDefault="00BF1103" w:rsidP="002961C9">
      <w:pPr>
        <w:shd w:val="clear" w:color="auto" w:fill="FFFFFF"/>
        <w:ind w:right="-3"/>
        <w:jc w:val="center"/>
        <w:rPr>
          <w:b/>
          <w:bCs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7. Основания для приостановления проведения муниципальной проверки </w:t>
      </w:r>
      <w:r>
        <w:rPr>
          <w:b/>
          <w:bCs/>
          <w:sz w:val="24"/>
          <w:szCs w:val="24"/>
        </w:rPr>
        <w:t>либо отказа в проведении муниципальной проверки</w:t>
      </w:r>
    </w:p>
    <w:p w:rsidR="00BF1103" w:rsidRDefault="00BF1103" w:rsidP="002961C9">
      <w:pPr>
        <w:numPr>
          <w:ilvl w:val="0"/>
          <w:numId w:val="4"/>
        </w:numPr>
        <w:shd w:val="clear" w:color="auto" w:fill="FFFFFF"/>
        <w:tabs>
          <w:tab w:val="left" w:pos="1124"/>
        </w:tabs>
        <w:ind w:left="22" w:right="7" w:firstLine="662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Основаниями для приостановления проведения муниципальной проверки являются судеб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ный акт или представление (протест) прокурора.</w:t>
      </w:r>
    </w:p>
    <w:p w:rsidR="00BF1103" w:rsidRDefault="00BF1103" w:rsidP="002961C9">
      <w:pPr>
        <w:numPr>
          <w:ilvl w:val="0"/>
          <w:numId w:val="4"/>
        </w:numPr>
        <w:shd w:val="clear" w:color="auto" w:fill="FFFFFF"/>
        <w:tabs>
          <w:tab w:val="left" w:pos="1786"/>
        </w:tabs>
        <w:ind w:left="684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Муниципальная проверка не проводится в случае: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5"/>
        </w:numPr>
        <w:shd w:val="clear" w:color="auto" w:fill="FFFFFF"/>
        <w:tabs>
          <w:tab w:val="left" w:pos="936"/>
          <w:tab w:val="left" w:leader="underscore" w:pos="6941"/>
        </w:tabs>
        <w:ind w:left="7" w:firstLine="670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установления факта проведения проверки соблюдения одних и тех же обязательных требова</w:t>
      </w:r>
      <w:r>
        <w:rPr>
          <w:spacing w:val="-2"/>
          <w:sz w:val="24"/>
          <w:szCs w:val="24"/>
        </w:rPr>
        <w:softHyphen/>
        <w:t>ний законодательства в области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недропользования</w:t>
      </w:r>
      <w:proofErr w:type="spellEnd"/>
      <w:r>
        <w:rPr>
          <w:sz w:val="24"/>
          <w:szCs w:val="24"/>
        </w:rPr>
        <w:t xml:space="preserve">, </w:t>
      </w:r>
      <w:r>
        <w:rPr>
          <w:spacing w:val="-3"/>
          <w:sz w:val="24"/>
          <w:szCs w:val="24"/>
        </w:rPr>
        <w:t>в отношении одного юридическо</w:t>
      </w:r>
      <w:r>
        <w:rPr>
          <w:spacing w:val="-3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го лица или одного индивидуального предпринимателя другими органами государственного контроля </w:t>
      </w:r>
      <w:r>
        <w:rPr>
          <w:sz w:val="24"/>
          <w:szCs w:val="24"/>
        </w:rPr>
        <w:t>(надзора) либо муниципального контроля;</w:t>
      </w:r>
    </w:p>
    <w:p w:rsidR="00BF1103" w:rsidRDefault="00BF1103" w:rsidP="002961C9">
      <w:pPr>
        <w:numPr>
          <w:ilvl w:val="0"/>
          <w:numId w:val="5"/>
        </w:numPr>
        <w:shd w:val="clear" w:color="auto" w:fill="FFFFFF"/>
        <w:tabs>
          <w:tab w:val="left" w:pos="936"/>
        </w:tabs>
        <w:ind w:left="7" w:firstLine="67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поступления в контролирующий орган обращений и заявлений, не позволяющих установить </w:t>
      </w:r>
      <w:r>
        <w:rPr>
          <w:sz w:val="24"/>
          <w:szCs w:val="24"/>
        </w:rPr>
        <w:t>лицо, их направившее, а также обращений и заявлений, не содержащих сведения о фактах: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shd w:val="clear" w:color="auto" w:fill="FFFFFF"/>
        <w:tabs>
          <w:tab w:val="left" w:pos="821"/>
        </w:tabs>
        <w:ind w:right="7"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возникновения угрозы причинения вреда жизни, здоровью граждан, вреда животным, окру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жающей среде, безопасности государства, а также угрозы чрезвычайных ситуаций природного и тех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ногенного характера;</w:t>
      </w:r>
    </w:p>
    <w:p w:rsidR="00BF1103" w:rsidRDefault="00BF1103" w:rsidP="002961C9">
      <w:pPr>
        <w:shd w:val="clear" w:color="auto" w:fill="FFFFFF"/>
        <w:tabs>
          <w:tab w:val="left" w:pos="821"/>
        </w:tabs>
        <w:ind w:right="7" w:firstLine="709"/>
        <w:jc w:val="both"/>
        <w:rPr>
          <w:sz w:val="24"/>
          <w:szCs w:val="24"/>
        </w:rPr>
      </w:pPr>
      <w:r>
        <w:rPr>
          <w:sz w:val="24"/>
          <w:szCs w:val="24"/>
        </w:rPr>
        <w:t>б) причинения  вреда  жизни, здоровью  граждан, вреда   животным, окружающей среде, безопас</w:t>
      </w:r>
      <w:r>
        <w:rPr>
          <w:sz w:val="24"/>
          <w:szCs w:val="24"/>
        </w:rPr>
        <w:softHyphen/>
        <w:t>ности государства, а также угрозы чрезвычайных ситуаций природного и техногенного характера;</w:t>
      </w:r>
    </w:p>
    <w:p w:rsidR="00BF1103" w:rsidRDefault="00BF1103" w:rsidP="002961C9">
      <w:pPr>
        <w:shd w:val="clear" w:color="auto" w:fill="FFFFFF"/>
        <w:tabs>
          <w:tab w:val="left" w:pos="936"/>
        </w:tabs>
        <w:ind w:left="7" w:right="7" w:firstLine="670"/>
        <w:jc w:val="both"/>
        <w:rPr>
          <w:spacing w:val="-2"/>
          <w:sz w:val="24"/>
          <w:szCs w:val="24"/>
        </w:rPr>
      </w:pPr>
      <w:r>
        <w:rPr>
          <w:spacing w:val="-7"/>
          <w:sz w:val="24"/>
          <w:szCs w:val="24"/>
        </w:rPr>
        <w:t>3)</w:t>
      </w:r>
      <w:r>
        <w:rPr>
          <w:sz w:val="24"/>
          <w:szCs w:val="24"/>
        </w:rPr>
        <w:tab/>
        <w:t xml:space="preserve">решения прокурора об отказе в согласовании проведения внеплановой выездной проверки </w:t>
      </w:r>
      <w:r>
        <w:rPr>
          <w:spacing w:val="-2"/>
          <w:sz w:val="24"/>
          <w:szCs w:val="24"/>
        </w:rPr>
        <w:t>юридических лиц, индивидуальных предпринимателей.</w:t>
      </w:r>
    </w:p>
    <w:p w:rsidR="00524F96" w:rsidRDefault="00524F96" w:rsidP="002961C9">
      <w:pPr>
        <w:shd w:val="clear" w:color="auto" w:fill="FFFFFF"/>
        <w:ind w:right="7"/>
        <w:jc w:val="center"/>
        <w:rPr>
          <w:b/>
          <w:bCs/>
          <w:sz w:val="24"/>
          <w:szCs w:val="24"/>
        </w:rPr>
      </w:pPr>
    </w:p>
    <w:p w:rsidR="00BF1103" w:rsidRDefault="00BF1103" w:rsidP="002961C9">
      <w:pPr>
        <w:shd w:val="clear" w:color="auto" w:fill="FFFFFF"/>
        <w:ind w:right="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Результаты муниципальной проверки</w:t>
      </w:r>
    </w:p>
    <w:p w:rsidR="00BF1103" w:rsidRDefault="00BF1103" w:rsidP="002961C9">
      <w:pPr>
        <w:numPr>
          <w:ilvl w:val="0"/>
          <w:numId w:val="6"/>
        </w:numPr>
        <w:shd w:val="clear" w:color="auto" w:fill="FFFFFF"/>
        <w:tabs>
          <w:tab w:val="left" w:pos="1094"/>
        </w:tabs>
        <w:ind w:right="7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Конечным результатом проведения проверки является выявление наличия либо отсутствия </w:t>
      </w:r>
      <w:r>
        <w:rPr>
          <w:sz w:val="24"/>
          <w:szCs w:val="24"/>
        </w:rPr>
        <w:t>факта нарушения требований нормативных правовых актов.</w:t>
      </w:r>
    </w:p>
    <w:p w:rsidR="00BF1103" w:rsidRDefault="00BF1103" w:rsidP="00524F96">
      <w:pPr>
        <w:numPr>
          <w:ilvl w:val="0"/>
          <w:numId w:val="6"/>
        </w:numPr>
        <w:shd w:val="clear" w:color="auto" w:fill="FFFFFF"/>
        <w:tabs>
          <w:tab w:val="left" w:pos="1418"/>
        </w:tabs>
        <w:ind w:left="677"/>
        <w:rPr>
          <w:sz w:val="24"/>
          <w:szCs w:val="24"/>
        </w:rPr>
      </w:pPr>
      <w:r>
        <w:rPr>
          <w:sz w:val="24"/>
          <w:szCs w:val="24"/>
        </w:rPr>
        <w:t>По результатам муниципальной проверки составляется: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7"/>
        </w:numPr>
        <w:shd w:val="clear" w:color="auto" w:fill="FFFFFF"/>
        <w:tabs>
          <w:tab w:val="left" w:pos="1498"/>
        </w:tabs>
        <w:ind w:left="677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акт проверки;</w:t>
      </w:r>
    </w:p>
    <w:p w:rsidR="00BF1103" w:rsidRDefault="00BF1103" w:rsidP="002961C9">
      <w:pPr>
        <w:numPr>
          <w:ilvl w:val="0"/>
          <w:numId w:val="7"/>
        </w:numPr>
        <w:shd w:val="clear" w:color="auto" w:fill="FFFFFF"/>
        <w:tabs>
          <w:tab w:val="left" w:pos="821"/>
        </w:tabs>
        <w:ind w:right="14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предписание об устранении выяв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 xml:space="preserve">ленных нарушений законодательства в сфере </w:t>
      </w:r>
      <w:proofErr w:type="spellStart"/>
      <w:r>
        <w:rPr>
          <w:sz w:val="24"/>
          <w:szCs w:val="24"/>
        </w:rPr>
        <w:t>недропользования</w:t>
      </w:r>
      <w:proofErr w:type="spellEnd"/>
      <w:r>
        <w:rPr>
          <w:sz w:val="24"/>
          <w:szCs w:val="24"/>
        </w:rPr>
        <w:t xml:space="preserve"> (в случае выявления факта  нарушения).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8"/>
        </w:numPr>
        <w:shd w:val="clear" w:color="auto" w:fill="FFFFFF"/>
        <w:tabs>
          <w:tab w:val="left" w:pos="1094"/>
        </w:tabs>
        <w:ind w:right="7" w:firstLine="677"/>
        <w:jc w:val="both"/>
        <w:rPr>
          <w:sz w:val="24"/>
          <w:szCs w:val="24"/>
        </w:rPr>
      </w:pPr>
      <w:r>
        <w:rPr>
          <w:sz w:val="24"/>
          <w:szCs w:val="24"/>
        </w:rPr>
        <w:t>В случае если при проведении проверки установлено, что выявленные нарушения пред</w:t>
      </w:r>
      <w:r>
        <w:rPr>
          <w:sz w:val="24"/>
          <w:szCs w:val="24"/>
        </w:rPr>
        <w:softHyphen/>
        <w:t>ставляют непосредственную угрозу причинения вреда жизни, здоровью граждан, вреда животным, растениям, окружающей среде, безопасности государства, возникновения чрезвычайных ситуаций природного и техногенного характера или такой вред причинен, контролирующий орган принимает меры по недопущению причинения вреда или прекращению его причинения.</w:t>
      </w:r>
    </w:p>
    <w:p w:rsidR="00BF1103" w:rsidRDefault="00BF1103" w:rsidP="002961C9">
      <w:pPr>
        <w:numPr>
          <w:ilvl w:val="0"/>
          <w:numId w:val="8"/>
        </w:numPr>
        <w:shd w:val="clear" w:color="auto" w:fill="FFFFFF"/>
        <w:tabs>
          <w:tab w:val="left" w:pos="1094"/>
        </w:tabs>
        <w:ind w:right="14" w:firstLine="677"/>
        <w:jc w:val="both"/>
        <w:rPr>
          <w:sz w:val="24"/>
          <w:szCs w:val="24"/>
        </w:rPr>
      </w:pPr>
      <w:r>
        <w:rPr>
          <w:sz w:val="24"/>
          <w:szCs w:val="24"/>
        </w:rPr>
        <w:t>В случае  если основанием для проведения муниципальной проверки явилось поступив</w:t>
      </w:r>
      <w:r>
        <w:rPr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шее в контролирующий орган обращение или заявление граждан, юридических лиц, индивидуальных </w:t>
      </w:r>
      <w:r>
        <w:rPr>
          <w:spacing w:val="-1"/>
          <w:sz w:val="24"/>
          <w:szCs w:val="24"/>
        </w:rPr>
        <w:t>предпринимателей, информация от органов государственной власти, органов местного самоуправле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ния, из средств массовой информации (далее - заявитель), по результатам проведения муниципальной </w:t>
      </w:r>
      <w:r>
        <w:rPr>
          <w:sz w:val="24"/>
          <w:szCs w:val="24"/>
        </w:rPr>
        <w:t>проверки заявителю направляется ответ.</w:t>
      </w:r>
    </w:p>
    <w:p w:rsidR="00524F96" w:rsidRDefault="00524F96" w:rsidP="002961C9">
      <w:pPr>
        <w:shd w:val="clear" w:color="auto" w:fill="FFFFFF"/>
        <w:ind w:right="29"/>
        <w:jc w:val="center"/>
        <w:rPr>
          <w:b/>
          <w:bCs/>
          <w:sz w:val="24"/>
          <w:szCs w:val="24"/>
        </w:rPr>
      </w:pPr>
    </w:p>
    <w:p w:rsidR="00BF1103" w:rsidRDefault="00BF1103" w:rsidP="002961C9">
      <w:pPr>
        <w:shd w:val="clear" w:color="auto" w:fill="FFFFFF"/>
        <w:ind w:right="29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Раздел </w:t>
      </w: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Административные процедуры</w:t>
      </w:r>
    </w:p>
    <w:p w:rsidR="00BF1103" w:rsidRDefault="00BF1103" w:rsidP="002961C9">
      <w:pPr>
        <w:shd w:val="clear" w:color="auto" w:fill="FFFFFF"/>
        <w:ind w:right="29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9. Последовательность административных процедур</w:t>
      </w:r>
    </w:p>
    <w:p w:rsidR="00BF1103" w:rsidRDefault="00BF1103" w:rsidP="002961C9">
      <w:pPr>
        <w:shd w:val="clear" w:color="auto" w:fill="FFFFFF"/>
        <w:ind w:right="22" w:firstLine="67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9.1. Осуществление муниципального геологического контроля включает в себя следующие административные </w:t>
      </w:r>
      <w:r>
        <w:rPr>
          <w:sz w:val="24"/>
          <w:szCs w:val="24"/>
        </w:rPr>
        <w:t>процедуры:</w:t>
      </w:r>
    </w:p>
    <w:p w:rsidR="00BF1103" w:rsidRDefault="00BF1103" w:rsidP="002961C9">
      <w:pPr>
        <w:shd w:val="clear" w:color="auto" w:fill="FFFFFF"/>
        <w:tabs>
          <w:tab w:val="left" w:pos="1512"/>
        </w:tabs>
        <w:ind w:left="684"/>
        <w:jc w:val="both"/>
        <w:rPr>
          <w:spacing w:val="-9"/>
          <w:sz w:val="24"/>
          <w:szCs w:val="24"/>
        </w:rPr>
      </w:pPr>
      <w:r>
        <w:rPr>
          <w:spacing w:val="-9"/>
          <w:sz w:val="24"/>
          <w:szCs w:val="24"/>
        </w:rPr>
        <w:t>1)  составление ежегодного плана проведения плановых проверок;</w:t>
      </w:r>
    </w:p>
    <w:p w:rsidR="00BF1103" w:rsidRDefault="00BF1103" w:rsidP="002961C9">
      <w:pPr>
        <w:shd w:val="clear" w:color="auto" w:fill="FFFFFF"/>
        <w:tabs>
          <w:tab w:val="left" w:pos="1512"/>
        </w:tabs>
        <w:ind w:left="684"/>
        <w:jc w:val="both"/>
        <w:rPr>
          <w:spacing w:val="-9"/>
          <w:sz w:val="24"/>
          <w:szCs w:val="24"/>
        </w:rPr>
      </w:pPr>
      <w:r>
        <w:rPr>
          <w:spacing w:val="-9"/>
          <w:sz w:val="24"/>
          <w:szCs w:val="24"/>
        </w:rPr>
        <w:t>2)  приём и регистрация обращений и заявлений;</w:t>
      </w:r>
    </w:p>
    <w:p w:rsidR="00BF1103" w:rsidRDefault="00BF1103" w:rsidP="002961C9">
      <w:pPr>
        <w:shd w:val="clear" w:color="auto" w:fill="FFFFFF"/>
        <w:tabs>
          <w:tab w:val="left" w:pos="1512"/>
        </w:tabs>
        <w:ind w:left="684"/>
        <w:jc w:val="both"/>
        <w:rPr>
          <w:spacing w:val="-9"/>
          <w:sz w:val="24"/>
          <w:szCs w:val="24"/>
        </w:rPr>
      </w:pPr>
      <w:r>
        <w:rPr>
          <w:spacing w:val="-9"/>
          <w:sz w:val="24"/>
          <w:szCs w:val="24"/>
        </w:rPr>
        <w:t>3)  подготовка решения о проведении проверки;</w:t>
      </w:r>
    </w:p>
    <w:p w:rsidR="00BF1103" w:rsidRDefault="00BF1103" w:rsidP="002961C9">
      <w:pPr>
        <w:shd w:val="clear" w:color="auto" w:fill="FFFFFF"/>
        <w:tabs>
          <w:tab w:val="left" w:pos="1512"/>
        </w:tabs>
        <w:ind w:left="684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4)  проведение документарной проверки;</w:t>
      </w:r>
    </w:p>
    <w:p w:rsidR="00BF1103" w:rsidRDefault="00BF1103" w:rsidP="002961C9">
      <w:pPr>
        <w:shd w:val="clear" w:color="auto" w:fill="FFFFFF"/>
        <w:ind w:firstLine="684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5)  проведение выездной проверки;</w:t>
      </w:r>
    </w:p>
    <w:p w:rsidR="00BF1103" w:rsidRDefault="00BF1103" w:rsidP="002961C9">
      <w:pPr>
        <w:shd w:val="clear" w:color="auto" w:fill="FFFFFF"/>
        <w:tabs>
          <w:tab w:val="left" w:pos="835"/>
        </w:tabs>
        <w:ind w:left="7" w:right="14"/>
        <w:jc w:val="both"/>
        <w:rPr>
          <w:sz w:val="24"/>
          <w:szCs w:val="24"/>
        </w:rPr>
      </w:pPr>
      <w:r>
        <w:rPr>
          <w:spacing w:val="-9"/>
          <w:sz w:val="24"/>
          <w:szCs w:val="24"/>
        </w:rPr>
        <w:t xml:space="preserve">            6) оформление результатов проверки и применение мер, предусмотренных законодательством, </w:t>
      </w:r>
      <w:r>
        <w:rPr>
          <w:sz w:val="24"/>
          <w:szCs w:val="24"/>
        </w:rPr>
        <w:t>в отношении фактов нарушений, выявленных при проведении проверки.</w:t>
      </w:r>
    </w:p>
    <w:p w:rsidR="00524F96" w:rsidRDefault="00524F96" w:rsidP="002961C9">
      <w:pPr>
        <w:shd w:val="clear" w:color="auto" w:fill="FFFFFF"/>
        <w:ind w:left="29"/>
        <w:jc w:val="center"/>
        <w:rPr>
          <w:b/>
          <w:bCs/>
          <w:spacing w:val="-10"/>
          <w:sz w:val="24"/>
          <w:szCs w:val="24"/>
        </w:rPr>
      </w:pPr>
    </w:p>
    <w:p w:rsidR="00BF1103" w:rsidRDefault="00BF1103" w:rsidP="002961C9">
      <w:pPr>
        <w:shd w:val="clear" w:color="auto" w:fill="FFFFFF"/>
        <w:ind w:left="29"/>
        <w:jc w:val="center"/>
        <w:rPr>
          <w:b/>
          <w:bCs/>
          <w:spacing w:val="-10"/>
          <w:sz w:val="24"/>
          <w:szCs w:val="24"/>
        </w:rPr>
      </w:pPr>
      <w:r>
        <w:rPr>
          <w:b/>
          <w:bCs/>
          <w:spacing w:val="-10"/>
          <w:sz w:val="24"/>
          <w:szCs w:val="24"/>
        </w:rPr>
        <w:lastRenderedPageBreak/>
        <w:t>10. Составление ежегодного плана проведения плановых проверок</w:t>
      </w:r>
    </w:p>
    <w:p w:rsidR="00BF1103" w:rsidRDefault="00BF1103" w:rsidP="002961C9">
      <w:pPr>
        <w:numPr>
          <w:ilvl w:val="0"/>
          <w:numId w:val="9"/>
        </w:numPr>
        <w:shd w:val="clear" w:color="auto" w:fill="FFFFFF"/>
        <w:tabs>
          <w:tab w:val="left" w:pos="1134"/>
        </w:tabs>
        <w:ind w:firstLine="698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Юридическим фактом, являющимся основанием для составления ежегодного плана проведения плановых проверок (далее – план проверок), является наступление  плановой даты  - 1 сентября года,  предшествующего году проведения плановых проверок.</w:t>
      </w:r>
    </w:p>
    <w:p w:rsidR="00BF1103" w:rsidRDefault="00BF1103" w:rsidP="002961C9">
      <w:pPr>
        <w:numPr>
          <w:ilvl w:val="0"/>
          <w:numId w:val="9"/>
        </w:numPr>
        <w:shd w:val="clear" w:color="auto" w:fill="FFFFFF"/>
        <w:tabs>
          <w:tab w:val="left" w:pos="1217"/>
        </w:tabs>
        <w:ind w:firstLine="709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 xml:space="preserve">Уполномоченный </w:t>
      </w:r>
      <w:r>
        <w:rPr>
          <w:spacing w:val="-9"/>
          <w:sz w:val="24"/>
          <w:szCs w:val="24"/>
        </w:rPr>
        <w:t xml:space="preserve"> </w:t>
      </w:r>
      <w:r>
        <w:rPr>
          <w:spacing w:val="-11"/>
          <w:sz w:val="24"/>
          <w:szCs w:val="24"/>
        </w:rPr>
        <w:t xml:space="preserve">в срок до 1 сентября  текущего года формирует проект плана проведения  проверок на очередной год.  </w:t>
      </w:r>
      <w:r>
        <w:rPr>
          <w:spacing w:val="-10"/>
          <w:sz w:val="24"/>
          <w:szCs w:val="24"/>
        </w:rPr>
        <w:t xml:space="preserve">Проект ежегодного плана проведения плановых проверок формируется по типовой форме  (приложение 1)  </w:t>
      </w:r>
      <w:r>
        <w:rPr>
          <w:spacing w:val="-9"/>
          <w:sz w:val="24"/>
          <w:szCs w:val="24"/>
        </w:rPr>
        <w:t>и  готовится сопроводительное письмо в органы прокуратуры.</w:t>
      </w:r>
    </w:p>
    <w:p w:rsidR="00BF1103" w:rsidRDefault="00BF1103" w:rsidP="002961C9">
      <w:pPr>
        <w:shd w:val="clear" w:color="auto" w:fill="FFFFFF"/>
        <w:tabs>
          <w:tab w:val="left" w:pos="1217"/>
        </w:tabs>
        <w:ind w:right="14" w:firstLine="698"/>
        <w:jc w:val="both"/>
        <w:rPr>
          <w:sz w:val="24"/>
          <w:szCs w:val="24"/>
        </w:rPr>
      </w:pPr>
      <w:r>
        <w:rPr>
          <w:spacing w:val="-16"/>
          <w:sz w:val="24"/>
          <w:szCs w:val="24"/>
        </w:rPr>
        <w:t>10.3.</w:t>
      </w:r>
      <w:r>
        <w:rPr>
          <w:sz w:val="24"/>
          <w:szCs w:val="24"/>
        </w:rPr>
        <w:tab/>
      </w:r>
      <w:r>
        <w:rPr>
          <w:spacing w:val="-9"/>
          <w:sz w:val="24"/>
          <w:szCs w:val="24"/>
        </w:rPr>
        <w:t>В план  проверок  могут  быть  включены  юридические  лица, индивидуальные  предприни</w:t>
      </w:r>
      <w:r>
        <w:rPr>
          <w:spacing w:val="-9"/>
          <w:sz w:val="24"/>
          <w:szCs w:val="24"/>
        </w:rPr>
        <w:softHyphen/>
      </w:r>
      <w:r>
        <w:rPr>
          <w:sz w:val="24"/>
          <w:szCs w:val="24"/>
        </w:rPr>
        <w:t>матели, в отношении которых установлен факт истечения трех лет со дня:</w:t>
      </w:r>
    </w:p>
    <w:p w:rsidR="00BF1103" w:rsidRDefault="00BF1103" w:rsidP="00524F96">
      <w:pPr>
        <w:numPr>
          <w:ilvl w:val="0"/>
          <w:numId w:val="10"/>
        </w:numPr>
        <w:shd w:val="clear" w:color="auto" w:fill="FFFFFF"/>
        <w:tabs>
          <w:tab w:val="left" w:pos="851"/>
        </w:tabs>
        <w:ind w:left="677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государственной регистрации юридического лица, индивидуального предпринимателя;</w:t>
      </w:r>
    </w:p>
    <w:p w:rsidR="00BF1103" w:rsidRDefault="00BF1103" w:rsidP="002961C9">
      <w:pPr>
        <w:numPr>
          <w:ilvl w:val="0"/>
          <w:numId w:val="10"/>
        </w:numPr>
        <w:shd w:val="clear" w:color="auto" w:fill="FFFFFF"/>
        <w:tabs>
          <w:tab w:val="left" w:pos="943"/>
        </w:tabs>
        <w:ind w:right="22" w:firstLine="677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 xml:space="preserve">окончания проведения последней плановой проверки юридического лица, индивидуального </w:t>
      </w:r>
      <w:r>
        <w:rPr>
          <w:sz w:val="24"/>
          <w:szCs w:val="24"/>
        </w:rPr>
        <w:t>предпринимателя;</w:t>
      </w:r>
    </w:p>
    <w:p w:rsidR="00BF1103" w:rsidRDefault="00BF1103" w:rsidP="002961C9">
      <w:pPr>
        <w:numPr>
          <w:ilvl w:val="0"/>
          <w:numId w:val="10"/>
        </w:numPr>
        <w:shd w:val="clear" w:color="auto" w:fill="FFFFFF"/>
        <w:tabs>
          <w:tab w:val="left" w:pos="943"/>
        </w:tabs>
        <w:ind w:right="22" w:firstLine="677"/>
        <w:jc w:val="both"/>
        <w:rPr>
          <w:spacing w:val="-10"/>
          <w:sz w:val="24"/>
          <w:szCs w:val="24"/>
        </w:rPr>
      </w:pPr>
      <w:proofErr w:type="gramStart"/>
      <w:r>
        <w:rPr>
          <w:spacing w:val="-10"/>
          <w:sz w:val="24"/>
          <w:szCs w:val="24"/>
        </w:rPr>
        <w:t>начала осуществления юридическим лицом, индивидуальным предпринимателем предпри</w:t>
      </w:r>
      <w:r>
        <w:rPr>
          <w:spacing w:val="-10"/>
          <w:sz w:val="24"/>
          <w:szCs w:val="24"/>
        </w:rPr>
        <w:softHyphen/>
        <w:t>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</w:t>
      </w:r>
      <w:r>
        <w:rPr>
          <w:spacing w:val="-10"/>
          <w:sz w:val="24"/>
          <w:szCs w:val="24"/>
        </w:rPr>
        <w:softHyphen/>
      </w:r>
      <w:r>
        <w:rPr>
          <w:spacing w:val="-9"/>
          <w:sz w:val="24"/>
          <w:szCs w:val="24"/>
        </w:rPr>
        <w:t xml:space="preserve">домлением о начале осуществления отдельных видов предпринимательской деятельности в случае </w:t>
      </w:r>
      <w:r>
        <w:rPr>
          <w:spacing w:val="-10"/>
          <w:sz w:val="24"/>
          <w:szCs w:val="24"/>
        </w:rPr>
        <w:t>выполнения работ или предоставления услуг, требующих представления указанного уведомления.</w:t>
      </w:r>
      <w:proofErr w:type="gramEnd"/>
    </w:p>
    <w:p w:rsidR="00BF1103" w:rsidRDefault="00BF1103" w:rsidP="002961C9">
      <w:pPr>
        <w:numPr>
          <w:ilvl w:val="0"/>
          <w:numId w:val="11"/>
        </w:numPr>
        <w:shd w:val="clear" w:color="auto" w:fill="FFFFFF"/>
        <w:tabs>
          <w:tab w:val="left" w:pos="1217"/>
        </w:tabs>
        <w:ind w:right="22" w:firstLine="698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>Руководитель контролирующего органа  проверяет обоснованность включения юридиче</w:t>
      </w:r>
      <w:r>
        <w:rPr>
          <w:spacing w:val="-11"/>
          <w:sz w:val="24"/>
          <w:szCs w:val="24"/>
        </w:rPr>
        <w:softHyphen/>
      </w:r>
      <w:r>
        <w:rPr>
          <w:spacing w:val="-10"/>
          <w:sz w:val="24"/>
          <w:szCs w:val="24"/>
        </w:rPr>
        <w:t>ских лиц, индивидуальных предпринимателей в проект плана проверок, издает распоряжение об утвержде</w:t>
      </w:r>
      <w:r>
        <w:rPr>
          <w:spacing w:val="-10"/>
          <w:sz w:val="24"/>
          <w:szCs w:val="24"/>
        </w:rPr>
        <w:softHyphen/>
      </w:r>
      <w:r>
        <w:rPr>
          <w:sz w:val="24"/>
          <w:szCs w:val="24"/>
        </w:rPr>
        <w:t>нии плана проверок.</w:t>
      </w:r>
    </w:p>
    <w:p w:rsidR="00BF1103" w:rsidRDefault="00BF1103" w:rsidP="002961C9">
      <w:pPr>
        <w:numPr>
          <w:ilvl w:val="0"/>
          <w:numId w:val="11"/>
        </w:numPr>
        <w:shd w:val="clear" w:color="auto" w:fill="FFFFFF"/>
        <w:tabs>
          <w:tab w:val="left" w:pos="1217"/>
        </w:tabs>
        <w:ind w:right="29" w:firstLine="698"/>
        <w:jc w:val="both"/>
        <w:rPr>
          <w:spacing w:val="-9"/>
          <w:sz w:val="24"/>
          <w:szCs w:val="24"/>
        </w:rPr>
      </w:pPr>
      <w:r>
        <w:rPr>
          <w:spacing w:val="-9"/>
          <w:sz w:val="24"/>
          <w:szCs w:val="24"/>
        </w:rPr>
        <w:t>Утвержденный план проверок и сопроводительное письмо отправляются в органы про</w:t>
      </w:r>
      <w:r>
        <w:rPr>
          <w:spacing w:val="-9"/>
          <w:sz w:val="24"/>
          <w:szCs w:val="24"/>
        </w:rPr>
        <w:softHyphen/>
        <w:t>куратуры не позднее 1 сентября  года, предшествующего году проведения плановых проверок.</w:t>
      </w:r>
    </w:p>
    <w:p w:rsidR="00BF1103" w:rsidRDefault="00BF1103" w:rsidP="002961C9">
      <w:pPr>
        <w:numPr>
          <w:ilvl w:val="0"/>
          <w:numId w:val="11"/>
        </w:numPr>
        <w:shd w:val="clear" w:color="auto" w:fill="FFFFFF"/>
        <w:tabs>
          <w:tab w:val="left" w:pos="1217"/>
        </w:tabs>
        <w:ind w:right="29" w:firstLine="698"/>
        <w:jc w:val="both"/>
        <w:rPr>
          <w:color w:val="FF0000"/>
          <w:sz w:val="24"/>
          <w:szCs w:val="24"/>
        </w:rPr>
      </w:pPr>
      <w:r w:rsidRPr="00524F96">
        <w:rPr>
          <w:spacing w:val="-11"/>
          <w:sz w:val="24"/>
          <w:szCs w:val="24"/>
        </w:rPr>
        <w:t>При получении информации о согласовании плана проверок из органов прокуратуры</w:t>
      </w:r>
      <w:r>
        <w:rPr>
          <w:spacing w:val="-11"/>
          <w:sz w:val="24"/>
          <w:szCs w:val="24"/>
        </w:rPr>
        <w:t xml:space="preserve"> </w:t>
      </w:r>
      <w:r w:rsidR="002857EB">
        <w:rPr>
          <w:spacing w:val="-11"/>
          <w:sz w:val="24"/>
          <w:szCs w:val="24"/>
        </w:rPr>
        <w:t xml:space="preserve">ответственный специалист администрации </w:t>
      </w:r>
      <w:r>
        <w:rPr>
          <w:spacing w:val="-10"/>
          <w:sz w:val="24"/>
          <w:szCs w:val="24"/>
        </w:rPr>
        <w:t xml:space="preserve">размещает утвержденный руководителем </w:t>
      </w:r>
      <w:r>
        <w:rPr>
          <w:spacing w:val="-11"/>
          <w:sz w:val="24"/>
          <w:szCs w:val="24"/>
        </w:rPr>
        <w:t>контролирующего органа и согласованный с органом прокуратуры ежегодный план проведения пла</w:t>
      </w:r>
      <w:r>
        <w:rPr>
          <w:spacing w:val="-11"/>
          <w:sz w:val="24"/>
          <w:szCs w:val="24"/>
        </w:rPr>
        <w:softHyphen/>
      </w:r>
      <w:r>
        <w:rPr>
          <w:spacing w:val="-10"/>
          <w:sz w:val="24"/>
          <w:szCs w:val="24"/>
        </w:rPr>
        <w:t xml:space="preserve">новых проверок на официальном сайте  администрации муниципального района. </w:t>
      </w:r>
      <w:r>
        <w:rPr>
          <w:sz w:val="24"/>
          <w:szCs w:val="24"/>
        </w:rPr>
        <w:t xml:space="preserve">  </w:t>
      </w:r>
      <w:r>
        <w:rPr>
          <w:color w:val="FF0000"/>
          <w:sz w:val="24"/>
          <w:szCs w:val="24"/>
        </w:rPr>
        <w:t xml:space="preserve">                            </w:t>
      </w:r>
    </w:p>
    <w:p w:rsidR="00BF1103" w:rsidRDefault="00BF1103" w:rsidP="002961C9">
      <w:pPr>
        <w:shd w:val="clear" w:color="auto" w:fill="FFFFFF"/>
        <w:tabs>
          <w:tab w:val="left" w:pos="1217"/>
        </w:tabs>
        <w:ind w:right="29"/>
        <w:jc w:val="both"/>
        <w:rPr>
          <w:b/>
          <w:bCs/>
          <w:spacing w:val="-10"/>
          <w:sz w:val="24"/>
          <w:szCs w:val="24"/>
        </w:rPr>
      </w:pPr>
    </w:p>
    <w:p w:rsidR="00BF1103" w:rsidRDefault="00BF1103" w:rsidP="002961C9">
      <w:pPr>
        <w:shd w:val="clear" w:color="auto" w:fill="FFFFFF"/>
        <w:tabs>
          <w:tab w:val="left" w:pos="1217"/>
        </w:tabs>
        <w:ind w:right="29"/>
        <w:jc w:val="center"/>
        <w:rPr>
          <w:b/>
          <w:bCs/>
          <w:spacing w:val="-10"/>
          <w:sz w:val="24"/>
          <w:szCs w:val="24"/>
        </w:rPr>
      </w:pPr>
      <w:r>
        <w:rPr>
          <w:b/>
          <w:bCs/>
          <w:spacing w:val="-10"/>
          <w:sz w:val="24"/>
          <w:szCs w:val="24"/>
        </w:rPr>
        <w:t>11. Приём и регистрация обращений и заявлений</w:t>
      </w:r>
    </w:p>
    <w:p w:rsidR="00BF1103" w:rsidRDefault="00BF1103" w:rsidP="002961C9">
      <w:pPr>
        <w:shd w:val="clear" w:color="auto" w:fill="FFFFFF"/>
        <w:ind w:right="29" w:firstLine="706"/>
        <w:jc w:val="both"/>
        <w:rPr>
          <w:sz w:val="24"/>
          <w:szCs w:val="24"/>
        </w:rPr>
      </w:pPr>
      <w:r>
        <w:rPr>
          <w:spacing w:val="-10"/>
          <w:sz w:val="24"/>
          <w:szCs w:val="24"/>
        </w:rPr>
        <w:t>11.1. Основанием для приема и регистрации обращений и заявлений является поступление об</w:t>
      </w:r>
      <w:r>
        <w:rPr>
          <w:spacing w:val="-10"/>
          <w:sz w:val="24"/>
          <w:szCs w:val="24"/>
        </w:rPr>
        <w:softHyphen/>
        <w:t xml:space="preserve">ращений и заявлений граждан, юридических лиц, индивидуальных предпринимателей, информации </w:t>
      </w:r>
      <w:r>
        <w:rPr>
          <w:spacing w:val="-9"/>
          <w:sz w:val="24"/>
          <w:szCs w:val="24"/>
        </w:rPr>
        <w:t>от органов государственной власти, органов местного самоуправления, из средств массовой инфор</w:t>
      </w:r>
      <w:r>
        <w:rPr>
          <w:spacing w:val="-9"/>
          <w:sz w:val="24"/>
          <w:szCs w:val="24"/>
        </w:rPr>
        <w:softHyphen/>
      </w:r>
      <w:r>
        <w:rPr>
          <w:sz w:val="24"/>
          <w:szCs w:val="24"/>
        </w:rPr>
        <w:t>мации о следующих фактах:</w:t>
      </w:r>
    </w:p>
    <w:p w:rsidR="00BF1103" w:rsidRDefault="00BF1103" w:rsidP="002961C9">
      <w:pPr>
        <w:shd w:val="clear" w:color="auto" w:fill="FFFFFF"/>
        <w:ind w:right="36" w:firstLine="706"/>
        <w:jc w:val="both"/>
        <w:rPr>
          <w:sz w:val="24"/>
          <w:szCs w:val="24"/>
        </w:rPr>
      </w:pPr>
      <w:r>
        <w:rPr>
          <w:spacing w:val="-10"/>
          <w:sz w:val="24"/>
          <w:szCs w:val="24"/>
        </w:rPr>
        <w:t>1) возникновение угрозы причинения вреда жизни, здоровью граждан, вреда животным, окру</w:t>
      </w:r>
      <w:r>
        <w:rPr>
          <w:spacing w:val="-10"/>
          <w:sz w:val="24"/>
          <w:szCs w:val="24"/>
        </w:rPr>
        <w:softHyphen/>
        <w:t>жающей среде, безопасности государства, а также угрозы чрезвычайных ситуаций природного и тех</w:t>
      </w:r>
      <w:r>
        <w:rPr>
          <w:spacing w:val="-10"/>
          <w:sz w:val="24"/>
          <w:szCs w:val="24"/>
        </w:rPr>
        <w:softHyphen/>
      </w:r>
      <w:r>
        <w:rPr>
          <w:sz w:val="24"/>
          <w:szCs w:val="24"/>
        </w:rPr>
        <w:t>ногенного характера;</w:t>
      </w:r>
    </w:p>
    <w:p w:rsidR="00BF1103" w:rsidRDefault="00BF1103" w:rsidP="002961C9">
      <w:pPr>
        <w:numPr>
          <w:ilvl w:val="0"/>
          <w:numId w:val="12"/>
        </w:numPr>
        <w:shd w:val="clear" w:color="auto" w:fill="FFFFFF"/>
        <w:tabs>
          <w:tab w:val="left" w:pos="972"/>
        </w:tabs>
        <w:ind w:left="36" w:firstLine="641"/>
        <w:jc w:val="both"/>
        <w:rPr>
          <w:spacing w:val="-5"/>
          <w:sz w:val="24"/>
          <w:szCs w:val="24"/>
        </w:rPr>
      </w:pPr>
      <w:r>
        <w:rPr>
          <w:spacing w:val="-4"/>
          <w:sz w:val="24"/>
          <w:szCs w:val="24"/>
        </w:rPr>
        <w:t>причинение вреда жизни, здоровью граждан, вреда животным, окружающей среде, безопасно</w:t>
      </w:r>
      <w:r>
        <w:rPr>
          <w:spacing w:val="-4"/>
          <w:sz w:val="24"/>
          <w:szCs w:val="24"/>
        </w:rPr>
        <w:softHyphen/>
      </w:r>
      <w:r>
        <w:rPr>
          <w:spacing w:val="-5"/>
          <w:sz w:val="24"/>
          <w:szCs w:val="24"/>
        </w:rPr>
        <w:t>сти государства, а также возникновение чрезвычайных ситуаций природного и техногенного характера.</w:t>
      </w:r>
    </w:p>
    <w:p w:rsidR="00BF1103" w:rsidRDefault="00BF1103" w:rsidP="002961C9">
      <w:pPr>
        <w:numPr>
          <w:ilvl w:val="0"/>
          <w:numId w:val="13"/>
        </w:numPr>
        <w:shd w:val="clear" w:color="auto" w:fill="FFFFFF"/>
        <w:tabs>
          <w:tab w:val="left" w:pos="1224"/>
        </w:tabs>
        <w:ind w:left="22" w:firstLine="67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получении заявлений и обращений </w:t>
      </w:r>
      <w:r>
        <w:rPr>
          <w:spacing w:val="-1"/>
          <w:sz w:val="24"/>
          <w:szCs w:val="24"/>
        </w:rPr>
        <w:t>по почте уполномоченный  регистрирует поступившие заявления или обращения и представленные документы в соот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ветствии с установленными правилами делопроизводства.</w:t>
      </w:r>
    </w:p>
    <w:p w:rsidR="00BF1103" w:rsidRDefault="00BF1103" w:rsidP="002961C9">
      <w:pPr>
        <w:numPr>
          <w:ilvl w:val="0"/>
          <w:numId w:val="13"/>
        </w:numPr>
        <w:shd w:val="clear" w:color="auto" w:fill="FFFFFF"/>
        <w:tabs>
          <w:tab w:val="left" w:pos="1224"/>
        </w:tabs>
        <w:ind w:left="22" w:firstLine="67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При личном обращении уполномоченный устанавливает пред</w:t>
      </w:r>
      <w:r>
        <w:rPr>
          <w:spacing w:val="-1"/>
          <w:sz w:val="24"/>
          <w:szCs w:val="24"/>
        </w:rPr>
        <w:softHyphen/>
        <w:t>мет обращения, проверяет документ, удостоверяющий личность заявителя, предлагает составить за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 xml:space="preserve">явление с указанием фактов, указанных в пункте 11.1. настоящего Административного регламента, </w:t>
      </w:r>
      <w:r>
        <w:rPr>
          <w:spacing w:val="-1"/>
          <w:sz w:val="24"/>
          <w:szCs w:val="24"/>
        </w:rPr>
        <w:t xml:space="preserve">или составляет его самостоятельно со слов заявителя, подтверждая достоверность изложения фактов </w:t>
      </w:r>
      <w:r>
        <w:rPr>
          <w:sz w:val="24"/>
          <w:szCs w:val="24"/>
        </w:rPr>
        <w:t>личной подписью заявителя.</w:t>
      </w:r>
    </w:p>
    <w:p w:rsidR="00BF1103" w:rsidRDefault="00BF1103" w:rsidP="002961C9">
      <w:pPr>
        <w:numPr>
          <w:ilvl w:val="0"/>
          <w:numId w:val="13"/>
        </w:numPr>
        <w:shd w:val="clear" w:color="auto" w:fill="FFFFFF"/>
        <w:tabs>
          <w:tab w:val="left" w:pos="1224"/>
        </w:tabs>
        <w:ind w:left="22" w:firstLine="67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Уполномоченный п</w:t>
      </w:r>
      <w:r>
        <w:rPr>
          <w:sz w:val="24"/>
          <w:szCs w:val="24"/>
        </w:rPr>
        <w:t>роверяет обращения и заявления на соот</w:t>
      </w:r>
      <w:r>
        <w:rPr>
          <w:sz w:val="24"/>
          <w:szCs w:val="24"/>
        </w:rPr>
        <w:softHyphen/>
        <w:t>ветствие следующим требованиям:</w:t>
      </w:r>
    </w:p>
    <w:p w:rsidR="00BF1103" w:rsidRDefault="00BF1103" w:rsidP="00B10F00">
      <w:pPr>
        <w:numPr>
          <w:ilvl w:val="0"/>
          <w:numId w:val="14"/>
        </w:numPr>
        <w:shd w:val="clear" w:color="auto" w:fill="FFFFFF"/>
        <w:tabs>
          <w:tab w:val="left" w:pos="993"/>
        </w:tabs>
        <w:ind w:left="662"/>
        <w:rPr>
          <w:sz w:val="24"/>
          <w:szCs w:val="24"/>
        </w:rPr>
      </w:pPr>
      <w:r>
        <w:rPr>
          <w:sz w:val="24"/>
          <w:szCs w:val="24"/>
        </w:rPr>
        <w:t>возможность установления лица, обратившегося в контролирующий орган;</w:t>
      </w:r>
    </w:p>
    <w:p w:rsidR="00BF1103" w:rsidRDefault="00BF1103" w:rsidP="00B10F00">
      <w:pPr>
        <w:numPr>
          <w:ilvl w:val="0"/>
          <w:numId w:val="14"/>
        </w:numPr>
        <w:shd w:val="clear" w:color="auto" w:fill="FFFFFF"/>
        <w:tabs>
          <w:tab w:val="left" w:pos="709"/>
          <w:tab w:val="left" w:pos="993"/>
        </w:tabs>
        <w:ind w:firstLine="662"/>
        <w:jc w:val="both"/>
        <w:rPr>
          <w:spacing w:val="-7"/>
          <w:sz w:val="24"/>
          <w:szCs w:val="24"/>
        </w:rPr>
      </w:pPr>
      <w:r>
        <w:rPr>
          <w:spacing w:val="-7"/>
          <w:sz w:val="24"/>
          <w:szCs w:val="24"/>
        </w:rPr>
        <w:t>наличие сведений о фактах, указанных в пункте 11.1. настоящего Административного      регламента;</w:t>
      </w:r>
    </w:p>
    <w:p w:rsidR="00BF1103" w:rsidRDefault="00BF1103" w:rsidP="002961C9">
      <w:pPr>
        <w:numPr>
          <w:ilvl w:val="0"/>
          <w:numId w:val="14"/>
        </w:numPr>
        <w:shd w:val="clear" w:color="auto" w:fill="FFFFFF"/>
        <w:tabs>
          <w:tab w:val="left" w:pos="1461"/>
        </w:tabs>
        <w:ind w:left="662"/>
        <w:rPr>
          <w:sz w:val="24"/>
          <w:szCs w:val="24"/>
        </w:rPr>
      </w:pPr>
      <w:r>
        <w:rPr>
          <w:sz w:val="24"/>
          <w:szCs w:val="24"/>
        </w:rPr>
        <w:t>соответствие предмета обращения полномочиям контролирующего органа.</w:t>
      </w:r>
    </w:p>
    <w:p w:rsidR="00BF1103" w:rsidRDefault="00BF1103" w:rsidP="002961C9">
      <w:pPr>
        <w:numPr>
          <w:ilvl w:val="0"/>
          <w:numId w:val="15"/>
        </w:numPr>
        <w:shd w:val="clear" w:color="auto" w:fill="FFFFFF"/>
        <w:tabs>
          <w:tab w:val="left" w:pos="1224"/>
        </w:tabs>
        <w:ind w:left="22" w:right="7" w:firstLine="670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При установлении фактов несоответствия обращения и заявления указанным требованиям </w:t>
      </w:r>
      <w:r>
        <w:rPr>
          <w:spacing w:val="-1"/>
          <w:sz w:val="24"/>
          <w:szCs w:val="24"/>
        </w:rPr>
        <w:t xml:space="preserve">дальнейшее исполнение процедуры производится в соответствии с регламентом по </w:t>
      </w:r>
      <w:r>
        <w:rPr>
          <w:spacing w:val="-1"/>
          <w:sz w:val="24"/>
          <w:szCs w:val="24"/>
        </w:rPr>
        <w:lastRenderedPageBreak/>
        <w:t>работе с обраще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ниями граждан.</w:t>
      </w:r>
    </w:p>
    <w:p w:rsidR="00BF1103" w:rsidRDefault="00BF1103" w:rsidP="002961C9">
      <w:pPr>
        <w:numPr>
          <w:ilvl w:val="0"/>
          <w:numId w:val="15"/>
        </w:numPr>
        <w:shd w:val="clear" w:color="auto" w:fill="FFFFFF"/>
        <w:tabs>
          <w:tab w:val="left" w:pos="1224"/>
        </w:tabs>
        <w:ind w:left="22" w:firstLine="670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Руководитель контролирующего органа </w:t>
      </w:r>
      <w:r>
        <w:rPr>
          <w:sz w:val="24"/>
          <w:szCs w:val="24"/>
        </w:rPr>
        <w:t>рассматривает обращения и заявления и назначает уполномоченного</w:t>
      </w:r>
      <w:r>
        <w:rPr>
          <w:color w:val="FF0000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ответственным</w:t>
      </w:r>
      <w:proofErr w:type="gramEnd"/>
      <w:r>
        <w:rPr>
          <w:sz w:val="24"/>
          <w:szCs w:val="24"/>
        </w:rPr>
        <w:t xml:space="preserve"> за подготовку решения о проведении проверки, и передает ему обращения и заявления.</w:t>
      </w:r>
    </w:p>
    <w:p w:rsidR="00BF1103" w:rsidRDefault="00BF1103" w:rsidP="002961C9">
      <w:pPr>
        <w:numPr>
          <w:ilvl w:val="0"/>
          <w:numId w:val="15"/>
        </w:numPr>
        <w:shd w:val="clear" w:color="auto" w:fill="FFFFFF"/>
        <w:tabs>
          <w:tab w:val="left" w:pos="1224"/>
        </w:tabs>
        <w:ind w:left="22" w:firstLine="67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Результатом исполнения административной процедуры является поручение руководителя контролирующего органа</w:t>
      </w:r>
      <w:r>
        <w:rPr>
          <w:sz w:val="24"/>
          <w:szCs w:val="24"/>
        </w:rPr>
        <w:t xml:space="preserve"> о подготовке реше</w:t>
      </w:r>
      <w:r>
        <w:rPr>
          <w:sz w:val="24"/>
          <w:szCs w:val="24"/>
        </w:rPr>
        <w:softHyphen/>
        <w:t>ния о проведении проверки.</w:t>
      </w:r>
    </w:p>
    <w:p w:rsidR="00BF1103" w:rsidRDefault="00BF1103" w:rsidP="002961C9">
      <w:pPr>
        <w:shd w:val="clear" w:color="auto" w:fill="FFFFFF"/>
        <w:tabs>
          <w:tab w:val="left" w:pos="1289"/>
        </w:tabs>
        <w:ind w:left="22" w:firstLine="677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>11.8.</w:t>
      </w:r>
      <w:r>
        <w:rPr>
          <w:sz w:val="24"/>
          <w:szCs w:val="24"/>
        </w:rPr>
        <w:tab/>
        <w:t>Максимальный срок исполнения указанной административной процедуры составляет 5 рабочих дней.</w:t>
      </w:r>
    </w:p>
    <w:p w:rsidR="007001DF" w:rsidRDefault="007001DF" w:rsidP="002961C9">
      <w:pPr>
        <w:shd w:val="clear" w:color="auto" w:fill="FFFFFF"/>
        <w:ind w:right="14"/>
        <w:jc w:val="center"/>
        <w:rPr>
          <w:b/>
          <w:bCs/>
          <w:sz w:val="24"/>
          <w:szCs w:val="24"/>
        </w:rPr>
      </w:pPr>
    </w:p>
    <w:p w:rsidR="00BF1103" w:rsidRDefault="00BF1103" w:rsidP="002961C9">
      <w:pPr>
        <w:shd w:val="clear" w:color="auto" w:fill="FFFFFF"/>
        <w:ind w:right="14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12. Подготовка решения о проведении проверки</w:t>
      </w:r>
    </w:p>
    <w:p w:rsidR="00BF1103" w:rsidRDefault="00BF1103" w:rsidP="00B10F00">
      <w:pPr>
        <w:shd w:val="clear" w:color="auto" w:fill="FFFFFF"/>
        <w:tabs>
          <w:tab w:val="left" w:pos="1276"/>
        </w:tabs>
        <w:ind w:left="691"/>
        <w:jc w:val="both"/>
        <w:rPr>
          <w:sz w:val="24"/>
          <w:szCs w:val="24"/>
        </w:rPr>
      </w:pPr>
      <w:r>
        <w:rPr>
          <w:spacing w:val="-12"/>
          <w:sz w:val="24"/>
          <w:szCs w:val="24"/>
        </w:rPr>
        <w:t>12.1.</w:t>
      </w:r>
      <w:r>
        <w:rPr>
          <w:sz w:val="24"/>
          <w:szCs w:val="24"/>
        </w:rPr>
        <w:tab/>
        <w:t>Основанием для подготовки решения о проведении проверки являются:</w:t>
      </w:r>
    </w:p>
    <w:p w:rsidR="00BF1103" w:rsidRDefault="00BF1103" w:rsidP="00B10F00">
      <w:pPr>
        <w:numPr>
          <w:ilvl w:val="0"/>
          <w:numId w:val="16"/>
        </w:numPr>
        <w:shd w:val="clear" w:color="auto" w:fill="FFFFFF"/>
        <w:ind w:left="670"/>
        <w:jc w:val="both"/>
        <w:rPr>
          <w:sz w:val="24"/>
          <w:szCs w:val="24"/>
        </w:rPr>
      </w:pPr>
      <w:r>
        <w:rPr>
          <w:sz w:val="24"/>
          <w:szCs w:val="24"/>
        </w:rPr>
        <w:t>наступление даты, на 5 дней предшествующей дате проведения плановой проверки;</w:t>
      </w:r>
    </w:p>
    <w:p w:rsidR="00BF1103" w:rsidRDefault="00BF1103" w:rsidP="002961C9">
      <w:pPr>
        <w:numPr>
          <w:ilvl w:val="0"/>
          <w:numId w:val="16"/>
        </w:numPr>
        <w:shd w:val="clear" w:color="auto" w:fill="FFFFFF"/>
        <w:tabs>
          <w:tab w:val="left" w:pos="936"/>
        </w:tabs>
        <w:ind w:left="7" w:right="14" w:firstLine="662"/>
        <w:jc w:val="both"/>
        <w:rPr>
          <w:sz w:val="24"/>
          <w:szCs w:val="24"/>
        </w:rPr>
      </w:pPr>
      <w:r>
        <w:rPr>
          <w:sz w:val="24"/>
          <w:szCs w:val="24"/>
        </w:rPr>
        <w:t>наступление даты, на 5 дней предшествующей сроку истечения исполнения юридическим лицом, индивидуальным предпринимателем ранее выданного предписания об устранении выявлен</w:t>
      </w:r>
      <w:r>
        <w:rPr>
          <w:sz w:val="24"/>
          <w:szCs w:val="24"/>
        </w:rPr>
        <w:softHyphen/>
        <w:t>ных нарушений законодательства;</w:t>
      </w:r>
    </w:p>
    <w:p w:rsidR="00BF1103" w:rsidRDefault="00BF1103" w:rsidP="002961C9">
      <w:pPr>
        <w:numPr>
          <w:ilvl w:val="0"/>
          <w:numId w:val="16"/>
        </w:numPr>
        <w:shd w:val="clear" w:color="auto" w:fill="FFFFFF"/>
        <w:tabs>
          <w:tab w:val="left" w:pos="936"/>
        </w:tabs>
        <w:ind w:left="7" w:right="14" w:firstLine="662"/>
        <w:jc w:val="both"/>
        <w:rPr>
          <w:sz w:val="24"/>
          <w:szCs w:val="24"/>
        </w:rPr>
      </w:pPr>
      <w:r>
        <w:rPr>
          <w:sz w:val="24"/>
          <w:szCs w:val="24"/>
        </w:rPr>
        <w:t>поступление землеустроителю от руководителя контролирующего органа заявления или обращения с поручением о подготовке ре</w:t>
      </w:r>
      <w:r>
        <w:rPr>
          <w:sz w:val="24"/>
          <w:szCs w:val="24"/>
        </w:rPr>
        <w:softHyphen/>
        <w:t>шения о проведении проверки;</w:t>
      </w:r>
    </w:p>
    <w:p w:rsidR="00BF1103" w:rsidRDefault="00BF1103" w:rsidP="002961C9">
      <w:pPr>
        <w:numPr>
          <w:ilvl w:val="0"/>
          <w:numId w:val="16"/>
        </w:numPr>
        <w:shd w:val="clear" w:color="auto" w:fill="FFFFFF"/>
        <w:tabs>
          <w:tab w:val="left" w:pos="936"/>
        </w:tabs>
        <w:ind w:left="7" w:right="7" w:firstLine="662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установление факта, что сведения, содержащиеся в акте документарной про</w:t>
      </w:r>
      <w:r>
        <w:rPr>
          <w:spacing w:val="-1"/>
          <w:sz w:val="24"/>
          <w:szCs w:val="24"/>
        </w:rPr>
        <w:softHyphen/>
        <w:t xml:space="preserve">верки, свидетельствуют о недостаточности информации для произведения оценки соответствия обязательным требованиям. </w:t>
      </w:r>
    </w:p>
    <w:p w:rsidR="00BF1103" w:rsidRDefault="00BF1103" w:rsidP="002961C9">
      <w:pPr>
        <w:shd w:val="clear" w:color="auto" w:fill="FFFFFF"/>
        <w:tabs>
          <w:tab w:val="left" w:pos="1217"/>
        </w:tabs>
        <w:ind w:left="7" w:right="14" w:firstLine="684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>12.2.</w:t>
      </w:r>
      <w:r>
        <w:rPr>
          <w:sz w:val="24"/>
          <w:szCs w:val="24"/>
        </w:rPr>
        <w:tab/>
        <w:t xml:space="preserve">Уполномоченный </w:t>
      </w:r>
      <w:r>
        <w:rPr>
          <w:spacing w:val="-1"/>
          <w:sz w:val="24"/>
          <w:szCs w:val="24"/>
        </w:rPr>
        <w:t>в случае под</w:t>
      </w:r>
      <w:r>
        <w:rPr>
          <w:spacing w:val="-1"/>
          <w:sz w:val="24"/>
          <w:szCs w:val="24"/>
        </w:rPr>
        <w:softHyphen/>
        <w:t>готовки решения о проведения внеплановой проверки по основаниям, указанным  в подпункте 3  пун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кта 12.1., по результатам рассмотрения изложенных в заявлении или обращении фактов:</w:t>
      </w:r>
    </w:p>
    <w:p w:rsidR="00BF1103" w:rsidRDefault="00BF1103" w:rsidP="002961C9">
      <w:pPr>
        <w:shd w:val="clear" w:color="auto" w:fill="FFFFFF"/>
        <w:ind w:left="691"/>
        <w:jc w:val="both"/>
        <w:rPr>
          <w:sz w:val="24"/>
          <w:szCs w:val="24"/>
        </w:rPr>
      </w:pPr>
      <w:r>
        <w:rPr>
          <w:sz w:val="24"/>
          <w:szCs w:val="24"/>
        </w:rPr>
        <w:t>1) устанавливает принадлежность предмета обращения к одному из следующих фактов:</w:t>
      </w:r>
    </w:p>
    <w:p w:rsidR="00BF1103" w:rsidRDefault="00BF1103" w:rsidP="002961C9">
      <w:pPr>
        <w:shd w:val="clear" w:color="auto" w:fill="FFFFFF"/>
        <w:tabs>
          <w:tab w:val="left" w:pos="799"/>
        </w:tabs>
        <w:ind w:right="14"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возникновение угрозы причинения вреда жизни, здоровью граждан, вреда животным, рас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тениям, окружающей среде, безопасности государства, а также угрозы чрезвычайных ситуаций при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родного и техногенного характера;</w:t>
      </w:r>
    </w:p>
    <w:p w:rsidR="00BF1103" w:rsidRDefault="00BF1103" w:rsidP="002961C9">
      <w:pPr>
        <w:shd w:val="clear" w:color="auto" w:fill="FFFFFF"/>
        <w:tabs>
          <w:tab w:val="left" w:pos="799"/>
        </w:tabs>
        <w:ind w:right="14" w:firstLine="709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б) причинение вреда жизни, здоровью граждан, вреда животным, растениям, окружающей среде, </w:t>
      </w:r>
      <w:r>
        <w:rPr>
          <w:spacing w:val="-1"/>
          <w:sz w:val="24"/>
          <w:szCs w:val="24"/>
        </w:rPr>
        <w:t>безопасности государства, а также возникновение чрезвычайных ситуаций природного и техногенно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го характера;</w:t>
      </w:r>
    </w:p>
    <w:p w:rsidR="00BF1103" w:rsidRDefault="00BF1103" w:rsidP="00B10F00">
      <w:pPr>
        <w:numPr>
          <w:ilvl w:val="0"/>
          <w:numId w:val="17"/>
        </w:numPr>
        <w:shd w:val="clear" w:color="auto" w:fill="FFFFFF"/>
        <w:tabs>
          <w:tab w:val="left" w:pos="993"/>
        </w:tabs>
        <w:ind w:left="684"/>
        <w:rPr>
          <w:sz w:val="24"/>
          <w:szCs w:val="24"/>
        </w:rPr>
      </w:pPr>
      <w:r>
        <w:rPr>
          <w:sz w:val="24"/>
          <w:szCs w:val="24"/>
        </w:rPr>
        <w:t>устанавливает необходимость принятия неотложных мер при проведении проверки;</w:t>
      </w:r>
    </w:p>
    <w:p w:rsidR="00BF1103" w:rsidRDefault="00BF1103" w:rsidP="00B10F00">
      <w:pPr>
        <w:numPr>
          <w:ilvl w:val="0"/>
          <w:numId w:val="17"/>
        </w:numPr>
        <w:shd w:val="clear" w:color="auto" w:fill="FFFFFF"/>
        <w:tabs>
          <w:tab w:val="left" w:pos="993"/>
        </w:tabs>
        <w:ind w:left="684"/>
        <w:rPr>
          <w:sz w:val="24"/>
          <w:szCs w:val="24"/>
        </w:rPr>
      </w:pPr>
      <w:r>
        <w:rPr>
          <w:sz w:val="24"/>
          <w:szCs w:val="24"/>
        </w:rPr>
        <w:t xml:space="preserve">устанавливает принадлежность предполагаемого субъекта проверки </w:t>
      </w:r>
      <w:proofErr w:type="gramStart"/>
      <w:r>
        <w:rPr>
          <w:sz w:val="24"/>
          <w:szCs w:val="24"/>
        </w:rPr>
        <w:t>к</w:t>
      </w:r>
      <w:proofErr w:type="gramEnd"/>
      <w:r>
        <w:rPr>
          <w:sz w:val="24"/>
          <w:szCs w:val="24"/>
        </w:rPr>
        <w:t>:</w:t>
      </w:r>
    </w:p>
    <w:p w:rsidR="00BF1103" w:rsidRDefault="00BF1103" w:rsidP="002961C9">
      <w:pPr>
        <w:shd w:val="clear" w:color="auto" w:fill="FFFFFF"/>
        <w:tabs>
          <w:tab w:val="left" w:pos="806"/>
        </w:tabs>
        <w:ind w:right="7" w:firstLine="709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а) юридическим лицам, индивидуальным предпринимателям</w:t>
      </w:r>
      <w:r>
        <w:rPr>
          <w:sz w:val="24"/>
          <w:szCs w:val="24"/>
        </w:rPr>
        <w:t>;</w:t>
      </w:r>
    </w:p>
    <w:p w:rsidR="00BF1103" w:rsidRDefault="00BF1103" w:rsidP="002961C9">
      <w:pPr>
        <w:shd w:val="clear" w:color="auto" w:fill="FFFFFF"/>
        <w:tabs>
          <w:tab w:val="left" w:pos="1490"/>
        </w:tabs>
        <w:ind w:left="684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б) членам </w:t>
      </w:r>
      <w:proofErr w:type="spellStart"/>
      <w:r>
        <w:rPr>
          <w:spacing w:val="-2"/>
          <w:sz w:val="24"/>
          <w:szCs w:val="24"/>
        </w:rPr>
        <w:t>саморегулируемой</w:t>
      </w:r>
      <w:proofErr w:type="spellEnd"/>
      <w:r>
        <w:rPr>
          <w:spacing w:val="-2"/>
          <w:sz w:val="24"/>
          <w:szCs w:val="24"/>
        </w:rPr>
        <w:t xml:space="preserve"> организации.</w:t>
      </w:r>
    </w:p>
    <w:p w:rsidR="00BF1103" w:rsidRDefault="00BF1103" w:rsidP="002961C9">
      <w:pPr>
        <w:shd w:val="clear" w:color="auto" w:fill="FFFFFF"/>
        <w:tabs>
          <w:tab w:val="left" w:pos="1188"/>
        </w:tabs>
        <w:ind w:right="7" w:firstLine="706"/>
        <w:jc w:val="both"/>
        <w:rPr>
          <w:sz w:val="24"/>
          <w:szCs w:val="24"/>
        </w:rPr>
      </w:pPr>
      <w:r>
        <w:rPr>
          <w:spacing w:val="-9"/>
          <w:sz w:val="24"/>
          <w:szCs w:val="24"/>
        </w:rPr>
        <w:t>12.3.</w:t>
      </w:r>
      <w:r>
        <w:rPr>
          <w:sz w:val="24"/>
          <w:szCs w:val="24"/>
        </w:rPr>
        <w:tab/>
        <w:t>Уполномоченный г</w:t>
      </w:r>
      <w:r>
        <w:rPr>
          <w:spacing w:val="-1"/>
          <w:sz w:val="24"/>
          <w:szCs w:val="24"/>
        </w:rPr>
        <w:t>отовит    про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ект решения о проведении выездной проверки в форме приказа в 4 экземплярах по типовой форме  (приложение № 2):</w:t>
      </w:r>
    </w:p>
    <w:p w:rsidR="00BF1103" w:rsidRDefault="00BF1103" w:rsidP="002961C9">
      <w:pPr>
        <w:shd w:val="clear" w:color="auto" w:fill="FFFFFF"/>
        <w:tabs>
          <w:tab w:val="left" w:pos="806"/>
        </w:tabs>
        <w:ind w:right="7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         а) при наличии акта документарной проверки, содержащего сведения о недостаточности инфор</w:t>
      </w:r>
      <w:r>
        <w:rPr>
          <w:spacing w:val="-2"/>
          <w:sz w:val="24"/>
          <w:szCs w:val="24"/>
        </w:rPr>
        <w:softHyphen/>
        <w:t>мации для произведения оценки соответствия обязательным требованиям</w:t>
      </w:r>
      <w:r>
        <w:rPr>
          <w:sz w:val="24"/>
          <w:szCs w:val="24"/>
        </w:rPr>
        <w:t>;</w:t>
      </w:r>
    </w:p>
    <w:p w:rsidR="00BF1103" w:rsidRDefault="00BF1103" w:rsidP="002961C9">
      <w:pPr>
        <w:shd w:val="clear" w:color="auto" w:fill="FFFFFF"/>
        <w:tabs>
          <w:tab w:val="left" w:pos="806"/>
        </w:tabs>
        <w:ind w:right="7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           б) при установлении предполагаемого причинения вреда жизни, здоровью граждан, вреда живот</w:t>
      </w:r>
      <w:r>
        <w:rPr>
          <w:spacing w:val="-3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требований, установленных </w:t>
      </w:r>
      <w:r>
        <w:rPr>
          <w:sz w:val="24"/>
          <w:szCs w:val="24"/>
        </w:rPr>
        <w:t>муниципальными правовыми актами, в момент совершения таких нарушений в связи с необходимо</w:t>
      </w:r>
      <w:r>
        <w:rPr>
          <w:sz w:val="24"/>
          <w:szCs w:val="24"/>
        </w:rPr>
        <w:softHyphen/>
        <w:t>стью принятия неотложных мер;</w:t>
      </w:r>
    </w:p>
    <w:p w:rsidR="00BF1103" w:rsidRDefault="00BF1103" w:rsidP="002961C9">
      <w:pPr>
        <w:shd w:val="clear" w:color="auto" w:fill="FFFFFF"/>
        <w:tabs>
          <w:tab w:val="left" w:pos="851"/>
        </w:tabs>
        <w:ind w:firstLine="684"/>
        <w:rPr>
          <w:sz w:val="24"/>
          <w:szCs w:val="24"/>
        </w:rPr>
      </w:pPr>
      <w:r>
        <w:rPr>
          <w:sz w:val="24"/>
          <w:szCs w:val="24"/>
        </w:rPr>
        <w:t>в) при указании в плане проверок о выездной проверке.</w:t>
      </w:r>
    </w:p>
    <w:p w:rsidR="00BF1103" w:rsidRDefault="00BF1103" w:rsidP="002961C9">
      <w:pPr>
        <w:numPr>
          <w:ilvl w:val="0"/>
          <w:numId w:val="18"/>
        </w:numPr>
        <w:shd w:val="clear" w:color="auto" w:fill="FFFFFF"/>
        <w:tabs>
          <w:tab w:val="left" w:pos="1188"/>
        </w:tabs>
        <w:ind w:firstLine="70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Во всех остальных случаях </w:t>
      </w:r>
      <w:r>
        <w:rPr>
          <w:spacing w:val="-1"/>
          <w:sz w:val="24"/>
          <w:szCs w:val="24"/>
        </w:rPr>
        <w:t>уполномоченный гот</w:t>
      </w:r>
      <w:r>
        <w:rPr>
          <w:sz w:val="24"/>
          <w:szCs w:val="24"/>
        </w:rPr>
        <w:t>овит проект решения о проведении документарной проверки в форме приказа в 2 экземплярах по типовой форме (приложение  2).</w:t>
      </w:r>
    </w:p>
    <w:p w:rsidR="00BF1103" w:rsidRDefault="00BF1103" w:rsidP="002961C9">
      <w:pPr>
        <w:numPr>
          <w:ilvl w:val="0"/>
          <w:numId w:val="18"/>
        </w:numPr>
        <w:shd w:val="clear" w:color="auto" w:fill="FFFFFF"/>
        <w:tabs>
          <w:tab w:val="left" w:pos="1188"/>
        </w:tabs>
        <w:ind w:right="22" w:firstLine="706"/>
        <w:jc w:val="both"/>
        <w:rPr>
          <w:spacing w:val="-5"/>
          <w:sz w:val="24"/>
          <w:szCs w:val="24"/>
        </w:rPr>
      </w:pPr>
      <w:r>
        <w:rPr>
          <w:spacing w:val="-7"/>
          <w:sz w:val="24"/>
          <w:szCs w:val="24"/>
        </w:rPr>
        <w:t xml:space="preserve">В случае проведения внеплановой выездной проверки уполномоченный </w:t>
      </w:r>
      <w:r>
        <w:rPr>
          <w:spacing w:val="-5"/>
          <w:sz w:val="24"/>
          <w:szCs w:val="24"/>
        </w:rPr>
        <w:t>готовит проект уведомления субъекту муниципального контроля.</w:t>
      </w:r>
    </w:p>
    <w:p w:rsidR="00BF1103" w:rsidRDefault="00BF1103" w:rsidP="002961C9">
      <w:pPr>
        <w:numPr>
          <w:ilvl w:val="0"/>
          <w:numId w:val="18"/>
        </w:numPr>
        <w:shd w:val="clear" w:color="auto" w:fill="FFFFFF"/>
        <w:tabs>
          <w:tab w:val="left" w:pos="1188"/>
        </w:tabs>
        <w:ind w:right="14" w:firstLine="706"/>
        <w:jc w:val="both"/>
        <w:rPr>
          <w:sz w:val="24"/>
          <w:szCs w:val="24"/>
        </w:rPr>
      </w:pPr>
      <w:r>
        <w:rPr>
          <w:sz w:val="24"/>
          <w:szCs w:val="24"/>
        </w:rPr>
        <w:t>В случае необходимости проведения внеплановой выездной проверки на основании по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ступивших в контролирующий орган обращений и заявлений граждан, юридических лиц, индивиду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альных предпринимателей, информации от органов государственной власти, органов местного са</w:t>
      </w:r>
      <w:r>
        <w:rPr>
          <w:sz w:val="24"/>
          <w:szCs w:val="24"/>
        </w:rPr>
        <w:softHyphen/>
        <w:t>моуправления, из средств массовой информации о следующих фактах:</w:t>
      </w:r>
    </w:p>
    <w:p w:rsidR="00BF1103" w:rsidRDefault="00BF1103" w:rsidP="002961C9">
      <w:pPr>
        <w:numPr>
          <w:ilvl w:val="0"/>
          <w:numId w:val="19"/>
        </w:numPr>
        <w:shd w:val="clear" w:color="auto" w:fill="FFFFFF"/>
        <w:tabs>
          <w:tab w:val="left" w:pos="950"/>
        </w:tabs>
        <w:ind w:right="14" w:firstLine="6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возникновение угрозы причинения вреда жизни, здоровью граждан, вреда животным, </w:t>
      </w:r>
      <w:r>
        <w:rPr>
          <w:sz w:val="24"/>
          <w:szCs w:val="24"/>
        </w:rPr>
        <w:lastRenderedPageBreak/>
        <w:t>рас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тениям, окружающей среде, безопасности государства, а также угрозы чрезвычайных ситуаций при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родного и техногенного характера;</w:t>
      </w:r>
    </w:p>
    <w:p w:rsidR="00BF1103" w:rsidRDefault="00BF1103" w:rsidP="002961C9">
      <w:pPr>
        <w:numPr>
          <w:ilvl w:val="0"/>
          <w:numId w:val="19"/>
        </w:numPr>
        <w:shd w:val="clear" w:color="auto" w:fill="FFFFFF"/>
        <w:tabs>
          <w:tab w:val="left" w:pos="950"/>
        </w:tabs>
        <w:ind w:right="14" w:firstLine="684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причинение вреда жизни, здоровью граждан, вреда животным, растениям, окружающей сре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>де, безопасности государства, а также возникновение чрезвычайных ситуаций природного и техноген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ного характера;</w:t>
      </w:r>
    </w:p>
    <w:p w:rsidR="00BF1103" w:rsidRDefault="00BF1103" w:rsidP="002961C9">
      <w:pPr>
        <w:shd w:val="clear" w:color="auto" w:fill="FFFFFF"/>
        <w:ind w:right="14" w:firstLine="684"/>
        <w:jc w:val="both"/>
        <w:rPr>
          <w:sz w:val="24"/>
          <w:szCs w:val="24"/>
        </w:rPr>
      </w:pPr>
      <w:r>
        <w:rPr>
          <w:sz w:val="24"/>
          <w:szCs w:val="24"/>
        </w:rPr>
        <w:t>3) при условии установления принадлежности субъекта проверки к юридическим лицам, инди</w:t>
      </w:r>
      <w:r>
        <w:rPr>
          <w:sz w:val="24"/>
          <w:szCs w:val="24"/>
        </w:rPr>
        <w:softHyphen/>
        <w:t>видуальным предпринимателям уполномоченный дополнительно готовит проект заявления о согласовании проведения проверки с органом прокуратуры на основании типовой формы (приложение  3).</w:t>
      </w:r>
    </w:p>
    <w:p w:rsidR="00BF1103" w:rsidRDefault="00BF1103" w:rsidP="002961C9">
      <w:pPr>
        <w:numPr>
          <w:ilvl w:val="0"/>
          <w:numId w:val="20"/>
        </w:numPr>
        <w:shd w:val="clear" w:color="auto" w:fill="FFFFFF"/>
        <w:tabs>
          <w:tab w:val="left" w:pos="1188"/>
        </w:tabs>
        <w:ind w:right="22" w:firstLine="706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В случае необходимости проведения внеплановой выездной проверки в отношении юри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 xml:space="preserve">дических лиц - членов </w:t>
      </w:r>
      <w:proofErr w:type="spellStart"/>
      <w:r>
        <w:rPr>
          <w:sz w:val="24"/>
          <w:szCs w:val="24"/>
        </w:rPr>
        <w:t>саморегулируемых</w:t>
      </w:r>
      <w:proofErr w:type="spellEnd"/>
      <w:r>
        <w:rPr>
          <w:sz w:val="24"/>
          <w:szCs w:val="24"/>
        </w:rPr>
        <w:t xml:space="preserve"> организаций, уполномоченный дополнительно готовит проект уведомления </w:t>
      </w:r>
      <w:proofErr w:type="spellStart"/>
      <w:r>
        <w:rPr>
          <w:sz w:val="24"/>
          <w:szCs w:val="24"/>
        </w:rPr>
        <w:t>саморегулируемой</w:t>
      </w:r>
      <w:proofErr w:type="spellEnd"/>
      <w:r>
        <w:rPr>
          <w:sz w:val="24"/>
          <w:szCs w:val="24"/>
        </w:rPr>
        <w:t xml:space="preserve"> ор</w:t>
      </w:r>
      <w:r>
        <w:rPr>
          <w:sz w:val="24"/>
          <w:szCs w:val="24"/>
        </w:rPr>
        <w:softHyphen/>
        <w:t>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проверки.</w:t>
      </w:r>
    </w:p>
    <w:p w:rsidR="00BF1103" w:rsidRDefault="00BF1103" w:rsidP="002961C9">
      <w:pPr>
        <w:numPr>
          <w:ilvl w:val="0"/>
          <w:numId w:val="20"/>
        </w:numPr>
        <w:shd w:val="clear" w:color="auto" w:fill="FFFFFF"/>
        <w:tabs>
          <w:tab w:val="left" w:pos="1188"/>
        </w:tabs>
        <w:ind w:right="22" w:firstLine="706"/>
        <w:jc w:val="both"/>
        <w:rPr>
          <w:spacing w:val="-7"/>
          <w:sz w:val="24"/>
          <w:szCs w:val="24"/>
        </w:rPr>
      </w:pPr>
      <w:r>
        <w:rPr>
          <w:sz w:val="24"/>
          <w:szCs w:val="24"/>
        </w:rPr>
        <w:t>Уполномоченный передает  подготов</w:t>
      </w:r>
      <w:r>
        <w:rPr>
          <w:sz w:val="24"/>
          <w:szCs w:val="24"/>
        </w:rPr>
        <w:softHyphen/>
        <w:t>ленный проект  приказа о проведении проверки, а в случаях, указанных в настоящем Административном регламент</w:t>
      </w:r>
      <w:r>
        <w:rPr>
          <w:spacing w:val="-7"/>
          <w:sz w:val="24"/>
          <w:szCs w:val="24"/>
        </w:rPr>
        <w:t>е, - заявление о согласовании с органами прокуратуры руководителю контролирующего органа.</w:t>
      </w:r>
    </w:p>
    <w:p w:rsidR="00BF1103" w:rsidRDefault="00BF1103" w:rsidP="002961C9">
      <w:pPr>
        <w:shd w:val="clear" w:color="auto" w:fill="FFFFFF"/>
        <w:tabs>
          <w:tab w:val="left" w:pos="1231"/>
        </w:tabs>
        <w:ind w:left="36" w:right="7" w:firstLine="662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>12.9.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Руководитель контролирующего органа проверяет обоснованность проекта приказа о про</w:t>
      </w:r>
      <w:r>
        <w:rPr>
          <w:sz w:val="24"/>
          <w:szCs w:val="24"/>
        </w:rPr>
        <w:t xml:space="preserve">ведении проверки, а в случаях, указанных в настоящем Административном регламенте, - заявления </w:t>
      </w:r>
      <w:r>
        <w:rPr>
          <w:spacing w:val="-3"/>
          <w:sz w:val="24"/>
          <w:szCs w:val="24"/>
        </w:rPr>
        <w:t xml:space="preserve">о согласовании </w:t>
      </w:r>
      <w:proofErr w:type="gramStart"/>
      <w:r>
        <w:rPr>
          <w:spacing w:val="-3"/>
          <w:sz w:val="24"/>
          <w:szCs w:val="24"/>
        </w:rPr>
        <w:t>с</w:t>
      </w:r>
      <w:proofErr w:type="gramEnd"/>
      <w:r>
        <w:rPr>
          <w:spacing w:val="-3"/>
          <w:sz w:val="24"/>
          <w:szCs w:val="24"/>
        </w:rPr>
        <w:t xml:space="preserve">  </w:t>
      </w:r>
      <w:proofErr w:type="gramStart"/>
      <w:r>
        <w:rPr>
          <w:spacing w:val="-3"/>
          <w:sz w:val="24"/>
          <w:szCs w:val="24"/>
        </w:rPr>
        <w:t>органам</w:t>
      </w:r>
      <w:proofErr w:type="gramEnd"/>
      <w:r>
        <w:rPr>
          <w:spacing w:val="-3"/>
          <w:sz w:val="24"/>
          <w:szCs w:val="24"/>
        </w:rPr>
        <w:t xml:space="preserve">  прокуратуры, принимает решение о проведении проверки в форме приказа, </w:t>
      </w:r>
      <w:r>
        <w:rPr>
          <w:sz w:val="24"/>
          <w:szCs w:val="24"/>
        </w:rPr>
        <w:t>заверяя его личной подписью и печатью, и подписывает (заверяет личной</w:t>
      </w:r>
      <w:r>
        <w:rPr>
          <w:sz w:val="24"/>
          <w:szCs w:val="24"/>
        </w:rPr>
        <w:br/>
        <w:t>подписью) соответствующий  проект.</w:t>
      </w:r>
    </w:p>
    <w:p w:rsidR="00BF1103" w:rsidRDefault="00BF1103" w:rsidP="002961C9">
      <w:pPr>
        <w:shd w:val="clear" w:color="auto" w:fill="FFFFFF"/>
        <w:tabs>
          <w:tab w:val="left" w:pos="1332"/>
        </w:tabs>
        <w:ind w:left="14" w:right="14" w:firstLine="677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12.10.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Уполномоченный направляет  субъекту проверки уведом</w:t>
      </w:r>
      <w:r>
        <w:rPr>
          <w:spacing w:val="-10"/>
          <w:sz w:val="24"/>
          <w:szCs w:val="24"/>
        </w:rPr>
        <w:softHyphen/>
        <w:t>ление о принятом решении:</w:t>
      </w:r>
    </w:p>
    <w:p w:rsidR="00BF1103" w:rsidRDefault="00BF1103" w:rsidP="002961C9">
      <w:pPr>
        <w:shd w:val="clear" w:color="auto" w:fill="FFFFFF"/>
        <w:tabs>
          <w:tab w:val="left" w:pos="1332"/>
        </w:tabs>
        <w:ind w:left="14" w:right="14" w:firstLine="677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в случае проведения внеплановой выездной проверки - не менее чем за двадцать четыре часа до начала проведения проверки любым доступным способом;</w:t>
      </w:r>
    </w:p>
    <w:p w:rsidR="00BF1103" w:rsidRDefault="00BF1103" w:rsidP="002961C9">
      <w:pPr>
        <w:shd w:val="clear" w:color="auto" w:fill="FFFFFF"/>
        <w:tabs>
          <w:tab w:val="left" w:pos="1332"/>
        </w:tabs>
        <w:ind w:left="14" w:right="14" w:firstLine="677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в случае проведении плановой проверки — не позднее, чем за три рабочих дня до начала про</w:t>
      </w:r>
      <w:r>
        <w:rPr>
          <w:spacing w:val="-10"/>
          <w:sz w:val="24"/>
          <w:szCs w:val="24"/>
        </w:rPr>
        <w:softHyphen/>
        <w:t>ведения проверки заказным почтовым отправлением с уведомлением о вручении или иным доступ</w:t>
      </w:r>
      <w:r>
        <w:rPr>
          <w:spacing w:val="-10"/>
          <w:sz w:val="24"/>
          <w:szCs w:val="24"/>
        </w:rPr>
        <w:softHyphen/>
        <w:t>ным способом.</w:t>
      </w:r>
    </w:p>
    <w:p w:rsidR="00BF1103" w:rsidRDefault="00BF1103" w:rsidP="002961C9">
      <w:pPr>
        <w:shd w:val="clear" w:color="auto" w:fill="FFFFFF"/>
        <w:tabs>
          <w:tab w:val="left" w:pos="1332"/>
        </w:tabs>
        <w:ind w:left="14" w:right="14" w:firstLine="677"/>
        <w:jc w:val="both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>12.11.</w:t>
      </w:r>
      <w:r>
        <w:rPr>
          <w:spacing w:val="-10"/>
          <w:sz w:val="24"/>
          <w:szCs w:val="24"/>
        </w:rPr>
        <w:tab/>
        <w:t>В случае, указанном в пункте 12.6., уполномоченный:</w:t>
      </w:r>
    </w:p>
    <w:p w:rsidR="00BF1103" w:rsidRDefault="00BF1103" w:rsidP="002961C9">
      <w:pPr>
        <w:shd w:val="clear" w:color="auto" w:fill="FFFFFF"/>
        <w:tabs>
          <w:tab w:val="left" w:pos="1332"/>
        </w:tabs>
        <w:ind w:left="14" w:right="14" w:firstLine="677"/>
        <w:jc w:val="both"/>
        <w:rPr>
          <w:sz w:val="24"/>
          <w:szCs w:val="24"/>
        </w:rPr>
      </w:pPr>
      <w:r>
        <w:rPr>
          <w:spacing w:val="-10"/>
          <w:sz w:val="24"/>
          <w:szCs w:val="24"/>
        </w:rPr>
        <w:t>формирует пакет документов для направления в орган прокуратуры</w:t>
      </w:r>
      <w:r>
        <w:rPr>
          <w:spacing w:val="-2"/>
          <w:sz w:val="24"/>
          <w:szCs w:val="24"/>
        </w:rPr>
        <w:t xml:space="preserve"> по месту осуществления </w:t>
      </w:r>
      <w:r>
        <w:rPr>
          <w:spacing w:val="-1"/>
          <w:sz w:val="24"/>
          <w:szCs w:val="24"/>
        </w:rPr>
        <w:t>деятельности индивидуального предпринимателя, в состав которого входит заявле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ние о согласовании проведения внеплановой выездной проверки, копия приказа руководителя кон</w:t>
      </w:r>
      <w:r>
        <w:rPr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тролирующего органа о проведении внеплановой выездной проверки и документы, которые содержат </w:t>
      </w:r>
      <w:r>
        <w:rPr>
          <w:sz w:val="24"/>
          <w:szCs w:val="24"/>
        </w:rPr>
        <w:t>сведения, послужившие основанием ее проведения,</w:t>
      </w:r>
    </w:p>
    <w:p w:rsidR="00BF1103" w:rsidRDefault="00BF1103" w:rsidP="002961C9">
      <w:pPr>
        <w:numPr>
          <w:ilvl w:val="0"/>
          <w:numId w:val="21"/>
        </w:numPr>
        <w:shd w:val="clear" w:color="auto" w:fill="FFFFFF"/>
        <w:tabs>
          <w:tab w:val="left" w:pos="936"/>
        </w:tabs>
        <w:ind w:left="22" w:right="14" w:firstLine="648"/>
        <w:jc w:val="both"/>
        <w:rPr>
          <w:spacing w:val="-1"/>
          <w:sz w:val="24"/>
          <w:szCs w:val="24"/>
        </w:rPr>
      </w:pPr>
      <w:r>
        <w:rPr>
          <w:spacing w:val="-2"/>
          <w:sz w:val="24"/>
          <w:szCs w:val="24"/>
        </w:rPr>
        <w:t>направляет</w:t>
      </w:r>
      <w:r>
        <w:rPr>
          <w:spacing w:val="-1"/>
          <w:sz w:val="24"/>
          <w:szCs w:val="24"/>
        </w:rPr>
        <w:t xml:space="preserve"> в орган прокуратуры по месту осуществления деятельности  индивидуального предпринимателя</w:t>
      </w:r>
      <w:r>
        <w:rPr>
          <w:sz w:val="24"/>
          <w:szCs w:val="24"/>
        </w:rPr>
        <w:t xml:space="preserve"> заказным почтовым отправлением с уведомлением о вручении </w:t>
      </w:r>
      <w:r>
        <w:rPr>
          <w:spacing w:val="-1"/>
          <w:sz w:val="24"/>
          <w:szCs w:val="24"/>
        </w:rPr>
        <w:t>или в форме электронного документа, подписанного электронной цифровой подписью.</w:t>
      </w:r>
    </w:p>
    <w:p w:rsidR="00BF1103" w:rsidRDefault="00BF1103" w:rsidP="002961C9">
      <w:pPr>
        <w:shd w:val="clear" w:color="auto" w:fill="FFFFFF"/>
        <w:tabs>
          <w:tab w:val="left" w:pos="1332"/>
        </w:tabs>
        <w:ind w:left="14" w:right="7" w:firstLine="677"/>
        <w:jc w:val="both"/>
        <w:rPr>
          <w:spacing w:val="-2"/>
          <w:sz w:val="24"/>
          <w:szCs w:val="24"/>
        </w:rPr>
      </w:pPr>
      <w:r>
        <w:rPr>
          <w:spacing w:val="-9"/>
          <w:sz w:val="24"/>
          <w:szCs w:val="24"/>
        </w:rPr>
        <w:t>12.12.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 xml:space="preserve">В случае принятия решения о проведении внеплановой выездной проверки в отношении </w:t>
      </w:r>
      <w:r>
        <w:rPr>
          <w:sz w:val="24"/>
          <w:szCs w:val="24"/>
        </w:rPr>
        <w:t xml:space="preserve">юридических лиц - членов </w:t>
      </w:r>
      <w:proofErr w:type="spellStart"/>
      <w:r>
        <w:rPr>
          <w:sz w:val="24"/>
          <w:szCs w:val="24"/>
        </w:rPr>
        <w:t>саморегулируемых</w:t>
      </w:r>
      <w:proofErr w:type="spellEnd"/>
      <w:r>
        <w:rPr>
          <w:sz w:val="24"/>
          <w:szCs w:val="24"/>
        </w:rPr>
        <w:t xml:space="preserve"> организаций, уполномоченный </w:t>
      </w:r>
      <w:r>
        <w:rPr>
          <w:spacing w:val="-2"/>
          <w:sz w:val="24"/>
          <w:szCs w:val="24"/>
        </w:rPr>
        <w:t xml:space="preserve">направляет </w:t>
      </w:r>
      <w:proofErr w:type="spellStart"/>
      <w:r>
        <w:rPr>
          <w:spacing w:val="-2"/>
          <w:sz w:val="24"/>
          <w:szCs w:val="24"/>
        </w:rPr>
        <w:t>саморегулируемой</w:t>
      </w:r>
      <w:proofErr w:type="spellEnd"/>
      <w:r>
        <w:rPr>
          <w:spacing w:val="-2"/>
          <w:sz w:val="24"/>
          <w:szCs w:val="24"/>
        </w:rPr>
        <w:t xml:space="preserve"> организации  уведомление </w:t>
      </w:r>
      <w:r>
        <w:rPr>
          <w:sz w:val="24"/>
          <w:szCs w:val="24"/>
        </w:rPr>
        <w:t>заказным почтовым отправлением с уведомлением о вручении.</w:t>
      </w:r>
      <w:r>
        <w:rPr>
          <w:spacing w:val="-2"/>
          <w:sz w:val="24"/>
          <w:szCs w:val="24"/>
        </w:rPr>
        <w:t xml:space="preserve"> </w:t>
      </w:r>
    </w:p>
    <w:p w:rsidR="00BF1103" w:rsidRDefault="00BF1103" w:rsidP="002961C9">
      <w:pPr>
        <w:shd w:val="clear" w:color="auto" w:fill="FFFFFF"/>
        <w:tabs>
          <w:tab w:val="left" w:pos="1418"/>
        </w:tabs>
        <w:ind w:left="14" w:right="14" w:firstLine="677"/>
        <w:jc w:val="both"/>
        <w:rPr>
          <w:sz w:val="24"/>
          <w:szCs w:val="24"/>
        </w:rPr>
      </w:pPr>
      <w:r>
        <w:rPr>
          <w:spacing w:val="-10"/>
          <w:sz w:val="24"/>
          <w:szCs w:val="24"/>
        </w:rPr>
        <w:t>12.13.</w:t>
      </w:r>
      <w:r>
        <w:rPr>
          <w:sz w:val="24"/>
          <w:szCs w:val="24"/>
        </w:rPr>
        <w:tab/>
        <w:t xml:space="preserve">Результатом исполнения настоящей административной процедуры является приказ о проведении проверки, а в случаях, указанных в настоящем Административном регламенте, также </w:t>
      </w:r>
      <w:r>
        <w:rPr>
          <w:spacing w:val="-1"/>
          <w:sz w:val="24"/>
          <w:szCs w:val="24"/>
        </w:rPr>
        <w:t xml:space="preserve">уведомление субъекта проверки, уведомление </w:t>
      </w:r>
      <w:proofErr w:type="spellStart"/>
      <w:r>
        <w:rPr>
          <w:spacing w:val="-1"/>
          <w:sz w:val="24"/>
          <w:szCs w:val="24"/>
        </w:rPr>
        <w:t>саморегулируемой</w:t>
      </w:r>
      <w:proofErr w:type="spellEnd"/>
      <w:r>
        <w:rPr>
          <w:spacing w:val="-1"/>
          <w:sz w:val="24"/>
          <w:szCs w:val="24"/>
        </w:rPr>
        <w:t xml:space="preserve">  организации, заявление о согласо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вании с органами прокуратуры.</w:t>
      </w:r>
    </w:p>
    <w:p w:rsidR="00BF1103" w:rsidRDefault="00BF1103" w:rsidP="002961C9">
      <w:pPr>
        <w:numPr>
          <w:ilvl w:val="0"/>
          <w:numId w:val="22"/>
        </w:numPr>
        <w:shd w:val="clear" w:color="auto" w:fill="FFFFFF"/>
        <w:tabs>
          <w:tab w:val="left" w:pos="1289"/>
        </w:tabs>
        <w:ind w:firstLine="684"/>
        <w:jc w:val="both"/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>Максимальный срок исполнения указанной административной процедуры - 5 рабочих дней.</w:t>
      </w:r>
    </w:p>
    <w:p w:rsidR="00BF1103" w:rsidRDefault="00BF1103" w:rsidP="002961C9">
      <w:pPr>
        <w:numPr>
          <w:ilvl w:val="0"/>
          <w:numId w:val="22"/>
        </w:numPr>
        <w:shd w:val="clear" w:color="auto" w:fill="FFFFFF"/>
        <w:tabs>
          <w:tab w:val="left" w:pos="1296"/>
        </w:tabs>
        <w:ind w:left="7" w:right="7" w:firstLine="677"/>
        <w:jc w:val="both"/>
        <w:rPr>
          <w:spacing w:val="-4"/>
          <w:sz w:val="24"/>
          <w:szCs w:val="24"/>
        </w:rPr>
      </w:pPr>
      <w:proofErr w:type="gramStart"/>
      <w:r>
        <w:rPr>
          <w:spacing w:val="-6"/>
          <w:sz w:val="24"/>
          <w:szCs w:val="24"/>
        </w:rPr>
        <w:t>Если основанием для проведения внеплановой выездной проверки является причинение вре</w:t>
      </w:r>
      <w:r>
        <w:rPr>
          <w:spacing w:val="-6"/>
          <w:sz w:val="24"/>
          <w:szCs w:val="24"/>
        </w:rPr>
        <w:softHyphen/>
      </w:r>
      <w:r>
        <w:rPr>
          <w:spacing w:val="-5"/>
          <w:sz w:val="24"/>
          <w:szCs w:val="24"/>
        </w:rPr>
        <w:t xml:space="preserve">да жизни, здоровью граждан, вреда животным, растениям, окружающей среде, безопасности государства, </w:t>
      </w:r>
      <w:r>
        <w:rPr>
          <w:spacing w:val="-4"/>
          <w:sz w:val="24"/>
          <w:szCs w:val="24"/>
        </w:rPr>
        <w:t>а также возникновение чрезвычайных ситуаций природного и техногенного характера, обнаружение на</w:t>
      </w:r>
      <w:r>
        <w:rPr>
          <w:spacing w:val="-4"/>
          <w:sz w:val="24"/>
          <w:szCs w:val="24"/>
        </w:rPr>
        <w:softHyphen/>
      </w:r>
      <w:r>
        <w:rPr>
          <w:spacing w:val="-3"/>
          <w:sz w:val="24"/>
          <w:szCs w:val="24"/>
        </w:rPr>
        <w:t xml:space="preserve">рушений обязательных требований природоохранного законодательства и требований, установленных </w:t>
      </w:r>
      <w:r>
        <w:rPr>
          <w:spacing w:val="-5"/>
          <w:sz w:val="24"/>
          <w:szCs w:val="24"/>
        </w:rPr>
        <w:t xml:space="preserve">муниципальными правовыми актами, в момент совершения таких нарушений в связи с необходимостью </w:t>
      </w:r>
      <w:r>
        <w:rPr>
          <w:spacing w:val="-6"/>
          <w:sz w:val="24"/>
          <w:szCs w:val="24"/>
        </w:rPr>
        <w:t xml:space="preserve">принятия неотложных мер контролирующий орган вправе </w:t>
      </w:r>
      <w:r>
        <w:rPr>
          <w:spacing w:val="-6"/>
          <w:sz w:val="24"/>
          <w:szCs w:val="24"/>
        </w:rPr>
        <w:lastRenderedPageBreak/>
        <w:t>приступить к проведению внеплановой</w:t>
      </w:r>
      <w:proofErr w:type="gramEnd"/>
      <w:r>
        <w:rPr>
          <w:spacing w:val="-6"/>
          <w:sz w:val="24"/>
          <w:szCs w:val="24"/>
        </w:rPr>
        <w:t xml:space="preserve"> выезд</w:t>
      </w:r>
      <w:r>
        <w:rPr>
          <w:spacing w:val="-6"/>
          <w:sz w:val="24"/>
          <w:szCs w:val="24"/>
        </w:rPr>
        <w:softHyphen/>
      </w:r>
      <w:r>
        <w:rPr>
          <w:spacing w:val="-4"/>
          <w:sz w:val="24"/>
          <w:szCs w:val="24"/>
        </w:rPr>
        <w:t>ной проверки незамедлительно с извещением органов прокуратуры о проведении мероприятий по кон</w:t>
      </w:r>
      <w:r>
        <w:rPr>
          <w:spacing w:val="-4"/>
          <w:sz w:val="24"/>
          <w:szCs w:val="24"/>
        </w:rPr>
        <w:softHyphen/>
      </w:r>
      <w:r>
        <w:rPr>
          <w:spacing w:val="-5"/>
          <w:sz w:val="24"/>
          <w:szCs w:val="24"/>
        </w:rPr>
        <w:t xml:space="preserve">тролю посредством направления документов, предусмотренных в подпункте 1 пункта 12.11. настоящего </w:t>
      </w:r>
      <w:r>
        <w:rPr>
          <w:spacing w:val="-4"/>
          <w:sz w:val="24"/>
          <w:szCs w:val="24"/>
        </w:rPr>
        <w:t>Административного регламента,  в органы прокуратуры в течение двадцати четырех часов.</w:t>
      </w:r>
    </w:p>
    <w:p w:rsidR="00BF1103" w:rsidRDefault="00BF1103" w:rsidP="002961C9">
      <w:pPr>
        <w:numPr>
          <w:ilvl w:val="0"/>
          <w:numId w:val="22"/>
        </w:numPr>
        <w:shd w:val="clear" w:color="auto" w:fill="FFFFFF"/>
        <w:tabs>
          <w:tab w:val="left" w:pos="1296"/>
        </w:tabs>
        <w:ind w:left="7" w:right="14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Результатом является решение прокурора или его заместителя о согласовании проведе</w:t>
      </w:r>
      <w:r>
        <w:rPr>
          <w:spacing w:val="-1"/>
          <w:sz w:val="24"/>
          <w:szCs w:val="24"/>
        </w:rPr>
        <w:softHyphen/>
      </w:r>
      <w:r>
        <w:rPr>
          <w:spacing w:val="-3"/>
          <w:sz w:val="24"/>
          <w:szCs w:val="24"/>
        </w:rPr>
        <w:t xml:space="preserve">ния внеплановой выездной проверки или об отказе в согласовании ее проведения, которое может быть </w:t>
      </w:r>
      <w:r>
        <w:rPr>
          <w:spacing w:val="-1"/>
          <w:sz w:val="24"/>
          <w:szCs w:val="24"/>
        </w:rPr>
        <w:t xml:space="preserve">обжаловано руководителем (заместителем руководителя) контролирующего органа вышестоящему </w:t>
      </w:r>
      <w:r>
        <w:rPr>
          <w:sz w:val="24"/>
          <w:szCs w:val="24"/>
        </w:rPr>
        <w:t>прокурору или в суд.</w:t>
      </w:r>
    </w:p>
    <w:p w:rsidR="00A477EA" w:rsidRDefault="00A477EA" w:rsidP="002961C9">
      <w:pPr>
        <w:shd w:val="clear" w:color="auto" w:fill="FFFFFF"/>
        <w:ind w:right="22"/>
        <w:jc w:val="center"/>
        <w:rPr>
          <w:b/>
          <w:bCs/>
          <w:sz w:val="24"/>
          <w:szCs w:val="24"/>
        </w:rPr>
      </w:pPr>
    </w:p>
    <w:p w:rsidR="00BF1103" w:rsidRDefault="00BF1103" w:rsidP="002961C9">
      <w:pPr>
        <w:shd w:val="clear" w:color="auto" w:fill="FFFFFF"/>
        <w:ind w:right="2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13. Проведение документарной проверки</w:t>
      </w:r>
    </w:p>
    <w:p w:rsidR="00BF1103" w:rsidRDefault="00BF1103" w:rsidP="002961C9">
      <w:pPr>
        <w:numPr>
          <w:ilvl w:val="0"/>
          <w:numId w:val="23"/>
        </w:numPr>
        <w:shd w:val="clear" w:color="auto" w:fill="FFFFFF"/>
        <w:tabs>
          <w:tab w:val="left" w:pos="1210"/>
        </w:tabs>
        <w:ind w:right="14" w:firstLine="691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Основанием для начала проведения документарной проверки является получение уполномоченным приказа о проведении документарной проверки от руководителя контролирующего органа.</w:t>
      </w:r>
    </w:p>
    <w:p w:rsidR="00BF1103" w:rsidRDefault="00BF1103" w:rsidP="002961C9">
      <w:pPr>
        <w:numPr>
          <w:ilvl w:val="0"/>
          <w:numId w:val="23"/>
        </w:numPr>
        <w:shd w:val="clear" w:color="auto" w:fill="FFFFFF"/>
        <w:tabs>
          <w:tab w:val="left" w:pos="1210"/>
        </w:tabs>
        <w:ind w:right="14" w:firstLine="691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 Уполномоченный</w:t>
      </w:r>
      <w:r>
        <w:rPr>
          <w:spacing w:val="-2"/>
          <w:sz w:val="24"/>
          <w:szCs w:val="24"/>
        </w:rPr>
        <w:t xml:space="preserve"> рассматривает   документы   юридиче</w:t>
      </w:r>
      <w:r>
        <w:rPr>
          <w:spacing w:val="-2"/>
          <w:sz w:val="24"/>
          <w:szCs w:val="24"/>
        </w:rPr>
        <w:softHyphen/>
      </w:r>
      <w:r>
        <w:rPr>
          <w:spacing w:val="-4"/>
          <w:sz w:val="24"/>
          <w:szCs w:val="24"/>
        </w:rPr>
        <w:t xml:space="preserve">ского    лица, индивидуального предпринимателя, имеющиеся в распоряжении контролирующего органа, </w:t>
      </w:r>
      <w:r>
        <w:rPr>
          <w:spacing w:val="-2"/>
          <w:sz w:val="24"/>
          <w:szCs w:val="24"/>
        </w:rPr>
        <w:t>в том числе уведомления о начале осуществления отдельных видов предпринимательской деятельно</w:t>
      </w:r>
      <w:r>
        <w:rPr>
          <w:spacing w:val="-2"/>
          <w:sz w:val="24"/>
          <w:szCs w:val="24"/>
        </w:rPr>
        <w:softHyphen/>
        <w:t>сти, акты предыдущих проверок, материалы рассмотрения дел об административных правонарушени</w:t>
      </w:r>
      <w:r>
        <w:rPr>
          <w:spacing w:val="-2"/>
          <w:sz w:val="24"/>
          <w:szCs w:val="24"/>
        </w:rPr>
        <w:softHyphen/>
      </w:r>
      <w:r>
        <w:rPr>
          <w:spacing w:val="-3"/>
          <w:sz w:val="24"/>
          <w:szCs w:val="24"/>
        </w:rPr>
        <w:t xml:space="preserve">ях и иные документы о результатах  </w:t>
      </w:r>
      <w:r>
        <w:rPr>
          <w:spacing w:val="-1"/>
          <w:sz w:val="24"/>
          <w:szCs w:val="24"/>
        </w:rPr>
        <w:t>муниципального контроля,</w:t>
      </w:r>
      <w:r>
        <w:rPr>
          <w:spacing w:val="-3"/>
          <w:sz w:val="24"/>
          <w:szCs w:val="24"/>
        </w:rPr>
        <w:t xml:space="preserve"> осуществленного в отношении этих юридического лица, индивиду</w:t>
      </w:r>
      <w:r>
        <w:rPr>
          <w:spacing w:val="-3"/>
          <w:sz w:val="24"/>
          <w:szCs w:val="24"/>
        </w:rPr>
        <w:softHyphen/>
      </w:r>
      <w:r>
        <w:rPr>
          <w:spacing w:val="-1"/>
          <w:sz w:val="24"/>
          <w:szCs w:val="24"/>
        </w:rPr>
        <w:t>ального предпринимателя.</w:t>
      </w:r>
    </w:p>
    <w:p w:rsidR="00BF1103" w:rsidRDefault="00BF1103" w:rsidP="002961C9">
      <w:pPr>
        <w:shd w:val="clear" w:color="auto" w:fill="FFFFFF"/>
        <w:tabs>
          <w:tab w:val="left" w:pos="1209"/>
        </w:tabs>
        <w:ind w:left="7" w:firstLine="702"/>
        <w:jc w:val="both"/>
        <w:rPr>
          <w:sz w:val="24"/>
          <w:szCs w:val="24"/>
        </w:rPr>
      </w:pPr>
      <w:r>
        <w:rPr>
          <w:sz w:val="24"/>
          <w:szCs w:val="24"/>
        </w:rPr>
        <w:t>В случае если рассмотренные сведения позволяют оценить исполнение субъектом про</w:t>
      </w:r>
      <w:r>
        <w:rPr>
          <w:sz w:val="24"/>
          <w:szCs w:val="24"/>
        </w:rPr>
        <w:softHyphen/>
        <w:t xml:space="preserve">верки обязательных требований, заведующий сектором  производит их </w:t>
      </w:r>
      <w:r>
        <w:rPr>
          <w:spacing w:val="-2"/>
          <w:sz w:val="24"/>
          <w:szCs w:val="24"/>
        </w:rPr>
        <w:t>оценку и готовит акт проверки в 2 экземплярах непосредственно после завершения проверки, по фор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ме, приведенной в приложении 5.</w:t>
      </w:r>
    </w:p>
    <w:p w:rsidR="00BF1103" w:rsidRDefault="00BF1103" w:rsidP="002961C9">
      <w:pPr>
        <w:numPr>
          <w:ilvl w:val="0"/>
          <w:numId w:val="24"/>
        </w:numPr>
        <w:shd w:val="clear" w:color="auto" w:fill="FFFFFF"/>
        <w:tabs>
          <w:tab w:val="left" w:pos="1209"/>
        </w:tabs>
        <w:ind w:left="7" w:right="7" w:firstLine="706"/>
        <w:jc w:val="both"/>
        <w:rPr>
          <w:sz w:val="24"/>
          <w:szCs w:val="24"/>
        </w:rPr>
      </w:pPr>
      <w:r>
        <w:rPr>
          <w:sz w:val="24"/>
          <w:szCs w:val="24"/>
        </w:rPr>
        <w:t>В случае если достоверность сведений, содержащихся в документах, имеющихся в рас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поряжении контролирующего органа, вызывает обоснованные сомнения, либо эти сведения не позво</w:t>
      </w:r>
      <w:r>
        <w:rPr>
          <w:spacing w:val="-1"/>
          <w:sz w:val="24"/>
          <w:szCs w:val="24"/>
        </w:rPr>
        <w:softHyphen/>
        <w:t>ляют оценить исполнение субъектом проверки обязательных требований, уполномоченным</w:t>
      </w:r>
      <w:r>
        <w:rPr>
          <w:sz w:val="24"/>
          <w:szCs w:val="24"/>
        </w:rPr>
        <w:t>: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25"/>
        </w:numPr>
        <w:shd w:val="clear" w:color="auto" w:fill="FFFFFF"/>
        <w:tabs>
          <w:tab w:val="left" w:pos="964"/>
        </w:tabs>
        <w:ind w:left="14" w:right="7" w:firstLine="677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готовит в адрес субъекта проверки мотивированный запрос с требованием представить иные </w:t>
      </w:r>
      <w:r>
        <w:rPr>
          <w:spacing w:val="-1"/>
          <w:sz w:val="24"/>
          <w:szCs w:val="24"/>
        </w:rPr>
        <w:t xml:space="preserve">необходимые для рассмотрения в ходе проведения документарной проверки документы, заверяя его </w:t>
      </w:r>
      <w:r>
        <w:rPr>
          <w:sz w:val="24"/>
          <w:szCs w:val="24"/>
        </w:rPr>
        <w:t>своей подписью,  и отправляет его заказным почтовым отправлением с уведомлением о вручении;</w:t>
      </w:r>
    </w:p>
    <w:p w:rsidR="00BF1103" w:rsidRDefault="00BF1103" w:rsidP="002961C9">
      <w:pPr>
        <w:numPr>
          <w:ilvl w:val="0"/>
          <w:numId w:val="25"/>
        </w:numPr>
        <w:shd w:val="clear" w:color="auto" w:fill="FFFFFF"/>
        <w:tabs>
          <w:tab w:val="left" w:pos="964"/>
        </w:tabs>
        <w:ind w:left="14" w:right="14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уведомляет субъект  проверки посредством телефонной или электронной связи о направле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нии запроса.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26"/>
        </w:numPr>
        <w:shd w:val="clear" w:color="auto" w:fill="FFFFFF"/>
        <w:tabs>
          <w:tab w:val="left" w:pos="1209"/>
        </w:tabs>
        <w:ind w:left="7" w:right="14" w:firstLine="706"/>
        <w:jc w:val="both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 xml:space="preserve">При поступлении ответа на </w:t>
      </w:r>
      <w:proofErr w:type="gramStart"/>
      <w:r>
        <w:rPr>
          <w:spacing w:val="-6"/>
          <w:sz w:val="24"/>
          <w:szCs w:val="24"/>
        </w:rPr>
        <w:t>запрос</w:t>
      </w:r>
      <w:proofErr w:type="gramEnd"/>
      <w:r>
        <w:rPr>
          <w:spacing w:val="-6"/>
          <w:sz w:val="24"/>
          <w:szCs w:val="24"/>
        </w:rPr>
        <w:t xml:space="preserve"> от субъекта проверки уполномоченный устанавливает  факт соответствия  и  достаточности  представленных документов запросу.</w:t>
      </w:r>
    </w:p>
    <w:p w:rsidR="00BF1103" w:rsidRDefault="00BF1103" w:rsidP="002961C9">
      <w:pPr>
        <w:numPr>
          <w:ilvl w:val="0"/>
          <w:numId w:val="26"/>
        </w:numPr>
        <w:shd w:val="clear" w:color="auto" w:fill="FFFFFF"/>
        <w:tabs>
          <w:tab w:val="left" w:pos="1209"/>
        </w:tabs>
        <w:ind w:left="7" w:right="14" w:firstLine="706"/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t>В случае  если рассмотренные сведения позволяют оценить исполнение субъектом про</w:t>
      </w:r>
      <w:r>
        <w:rPr>
          <w:spacing w:val="-6"/>
          <w:sz w:val="24"/>
          <w:szCs w:val="24"/>
        </w:rPr>
        <w:softHyphen/>
        <w:t>верки обязательных требований, уполномоченный производит их оценку и</w:t>
      </w:r>
      <w:r>
        <w:rPr>
          <w:spacing w:val="-1"/>
          <w:sz w:val="24"/>
          <w:szCs w:val="24"/>
        </w:rPr>
        <w:t xml:space="preserve"> готовит акт проверки в  2 экземплярах непосредственно после завершения проверки по фор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ме, приведенной в приложении  5.</w:t>
      </w:r>
    </w:p>
    <w:p w:rsidR="00BF1103" w:rsidRDefault="00BF1103" w:rsidP="002961C9">
      <w:pPr>
        <w:numPr>
          <w:ilvl w:val="0"/>
          <w:numId w:val="26"/>
        </w:numPr>
        <w:shd w:val="clear" w:color="auto" w:fill="FFFFFF"/>
        <w:tabs>
          <w:tab w:val="left" w:pos="1209"/>
        </w:tabs>
        <w:ind w:left="7" w:right="7" w:firstLine="70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 случае  если в ходе документарной проверки выявлены ошибки и (или) противоречия в представленных субъектом проверки документах,  либо несоответствие сведений, содержащихся </w:t>
      </w:r>
      <w:r>
        <w:rPr>
          <w:spacing w:val="-1"/>
          <w:sz w:val="24"/>
          <w:szCs w:val="24"/>
        </w:rPr>
        <w:t>в этих документах, сведениям, уже имеющимся у контролирующего органа, уполномоченным</w:t>
      </w:r>
      <w:r>
        <w:rPr>
          <w:sz w:val="24"/>
          <w:szCs w:val="24"/>
        </w:rPr>
        <w:t>: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27"/>
        </w:numPr>
        <w:shd w:val="clear" w:color="auto" w:fill="FFFFFF"/>
        <w:tabs>
          <w:tab w:val="left" w:pos="950"/>
        </w:tabs>
        <w:ind w:left="7" w:right="14" w:firstLine="677"/>
        <w:jc w:val="both"/>
        <w:rPr>
          <w:sz w:val="24"/>
          <w:szCs w:val="24"/>
        </w:rPr>
      </w:pPr>
      <w:r>
        <w:rPr>
          <w:sz w:val="24"/>
          <w:szCs w:val="24"/>
        </w:rPr>
        <w:t>готовит письмо субъекту проверки с требованием представить в течение десяти рабочих дней необходимые пояснения в письменной форме, заверяя его своей подписью,  и отправляет его заказным почтовым отправлением с уведомлением о вручении;</w:t>
      </w:r>
    </w:p>
    <w:p w:rsidR="00BF1103" w:rsidRDefault="00BF1103" w:rsidP="002961C9">
      <w:pPr>
        <w:numPr>
          <w:ilvl w:val="0"/>
          <w:numId w:val="27"/>
        </w:numPr>
        <w:shd w:val="clear" w:color="auto" w:fill="FFFFFF"/>
        <w:tabs>
          <w:tab w:val="left" w:pos="950"/>
        </w:tabs>
        <w:ind w:left="7" w:right="22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уведомляет субъект проверки посредством телефонной или электронной связи о направле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нии письма.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28"/>
        </w:numPr>
        <w:shd w:val="clear" w:color="auto" w:fill="FFFFFF"/>
        <w:tabs>
          <w:tab w:val="left" w:pos="1217"/>
        </w:tabs>
        <w:ind w:right="22" w:firstLine="706"/>
        <w:jc w:val="both"/>
        <w:rPr>
          <w:sz w:val="24"/>
          <w:szCs w:val="24"/>
        </w:rPr>
      </w:pPr>
      <w:r>
        <w:rPr>
          <w:sz w:val="24"/>
          <w:szCs w:val="24"/>
        </w:rPr>
        <w:t>При поступлении пояснений субъекта проверки в письменной форме уполномоченный устанавливает факт соответствия и достаточности представ</w:t>
      </w:r>
      <w:r>
        <w:rPr>
          <w:sz w:val="24"/>
          <w:szCs w:val="24"/>
        </w:rPr>
        <w:softHyphen/>
        <w:t>ленных пояснений для оценки фактов. В случае если рассмотренные сведения позволяют оценить исполнение субъектов проверки обязательных требований, заведующий сектором   производит их оценку и готовит акт проверки в 2 экземплярах по форме, приведенной в приложении 5.</w:t>
      </w:r>
    </w:p>
    <w:p w:rsidR="00BF1103" w:rsidRDefault="00BF1103" w:rsidP="002961C9">
      <w:pPr>
        <w:numPr>
          <w:ilvl w:val="0"/>
          <w:numId w:val="28"/>
        </w:numPr>
        <w:shd w:val="clear" w:color="auto" w:fill="FFFFFF"/>
        <w:tabs>
          <w:tab w:val="left" w:pos="1217"/>
        </w:tabs>
        <w:ind w:right="29" w:firstLine="564"/>
        <w:jc w:val="both"/>
        <w:rPr>
          <w:sz w:val="24"/>
          <w:szCs w:val="24"/>
        </w:rPr>
      </w:pPr>
      <w:proofErr w:type="gramStart"/>
      <w:r>
        <w:rPr>
          <w:spacing w:val="-2"/>
          <w:sz w:val="24"/>
          <w:szCs w:val="24"/>
        </w:rPr>
        <w:t xml:space="preserve">В случае  если рассмотренные сведения не позволяют оценить соблюдение </w:t>
      </w:r>
      <w:r>
        <w:rPr>
          <w:spacing w:val="-2"/>
          <w:sz w:val="24"/>
          <w:szCs w:val="24"/>
        </w:rPr>
        <w:lastRenderedPageBreak/>
        <w:t>субъектом про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 xml:space="preserve">верки обязательных требований или в случае не поступления в течение 10 рабочих дней ответа на </w:t>
      </w:r>
      <w:r>
        <w:rPr>
          <w:spacing w:val="-1"/>
          <w:sz w:val="24"/>
          <w:szCs w:val="24"/>
        </w:rPr>
        <w:t>запрос или пояснений в письменной форме от субъекта проверки заведующий сектором</w:t>
      </w:r>
      <w:r>
        <w:rPr>
          <w:sz w:val="24"/>
          <w:szCs w:val="24"/>
        </w:rPr>
        <w:t xml:space="preserve"> готовит акт проверки непосредственно после завершения проверки, содержащий </w:t>
      </w:r>
      <w:r>
        <w:rPr>
          <w:spacing w:val="-2"/>
          <w:sz w:val="24"/>
          <w:szCs w:val="24"/>
        </w:rPr>
        <w:t xml:space="preserve">сведения о недостаточности информации для оценки фактов и </w:t>
      </w:r>
      <w:r>
        <w:rPr>
          <w:sz w:val="24"/>
          <w:szCs w:val="24"/>
        </w:rPr>
        <w:t>готовит  решение  о проведении   внеплановой выездной проверки.</w:t>
      </w:r>
      <w:proofErr w:type="gramEnd"/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29"/>
        </w:numPr>
        <w:shd w:val="clear" w:color="auto" w:fill="FFFFFF"/>
        <w:tabs>
          <w:tab w:val="left" w:pos="1318"/>
        </w:tabs>
        <w:ind w:firstLine="709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Результатом исполнения настоящей административной процедуры является акт проверки.</w:t>
      </w:r>
    </w:p>
    <w:p w:rsidR="00BF1103" w:rsidRDefault="00BF1103" w:rsidP="002961C9">
      <w:pPr>
        <w:numPr>
          <w:ilvl w:val="0"/>
          <w:numId w:val="29"/>
        </w:numPr>
        <w:shd w:val="clear" w:color="auto" w:fill="FFFFFF"/>
        <w:tabs>
          <w:tab w:val="left" w:pos="1318"/>
        </w:tabs>
        <w:ind w:right="58" w:firstLine="706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Максимальный срок выполнения указанной административной процедуры составляет  20 </w:t>
      </w:r>
      <w:r>
        <w:rPr>
          <w:sz w:val="24"/>
          <w:szCs w:val="24"/>
        </w:rPr>
        <w:t xml:space="preserve">рабочих дней. </w:t>
      </w:r>
    </w:p>
    <w:p w:rsidR="00BF1103" w:rsidRDefault="00BF1103" w:rsidP="002961C9">
      <w:pPr>
        <w:shd w:val="clear" w:color="auto" w:fill="FFFFFF"/>
        <w:ind w:left="43"/>
        <w:jc w:val="center"/>
        <w:rPr>
          <w:b/>
          <w:bCs/>
          <w:spacing w:val="-12"/>
          <w:sz w:val="24"/>
          <w:szCs w:val="24"/>
        </w:rPr>
      </w:pPr>
    </w:p>
    <w:p w:rsidR="00BF1103" w:rsidRDefault="00BF1103" w:rsidP="002961C9">
      <w:pPr>
        <w:shd w:val="clear" w:color="auto" w:fill="FFFFFF"/>
        <w:ind w:left="43"/>
        <w:jc w:val="center"/>
        <w:rPr>
          <w:b/>
          <w:bCs/>
          <w:spacing w:val="-12"/>
          <w:sz w:val="24"/>
          <w:szCs w:val="24"/>
        </w:rPr>
      </w:pPr>
      <w:r>
        <w:rPr>
          <w:b/>
          <w:bCs/>
          <w:spacing w:val="-12"/>
          <w:sz w:val="24"/>
          <w:szCs w:val="24"/>
        </w:rPr>
        <w:t>14. Проведение выездной проверки</w:t>
      </w:r>
    </w:p>
    <w:p w:rsidR="00BF1103" w:rsidRDefault="00BF1103" w:rsidP="002961C9">
      <w:pPr>
        <w:numPr>
          <w:ilvl w:val="0"/>
          <w:numId w:val="30"/>
        </w:numPr>
        <w:shd w:val="clear" w:color="auto" w:fill="FFFFFF"/>
        <w:tabs>
          <w:tab w:val="left" w:pos="1224"/>
        </w:tabs>
        <w:ind w:left="5" w:firstLine="696"/>
        <w:jc w:val="both"/>
        <w:rPr>
          <w:sz w:val="24"/>
          <w:szCs w:val="24"/>
        </w:rPr>
      </w:pPr>
      <w:r>
        <w:rPr>
          <w:spacing w:val="-9"/>
          <w:sz w:val="24"/>
          <w:szCs w:val="24"/>
        </w:rPr>
        <w:t xml:space="preserve">Основанием для начала проведения выездной проверки является получение уполномоченным  </w:t>
      </w:r>
      <w:r>
        <w:rPr>
          <w:spacing w:val="-8"/>
          <w:sz w:val="24"/>
          <w:szCs w:val="24"/>
        </w:rPr>
        <w:t xml:space="preserve">приказа о проведении плановой выездной проверки </w:t>
      </w:r>
      <w:r>
        <w:rPr>
          <w:spacing w:val="-7"/>
          <w:sz w:val="24"/>
          <w:szCs w:val="24"/>
        </w:rPr>
        <w:t>от руководителя контролирующего органа, а в случае внеплановой выездной проверки, если установлена принадлежность субъекта проверки к юридическим лицам, индивидуальным предпринимателям</w:t>
      </w:r>
      <w:r>
        <w:rPr>
          <w:spacing w:val="-10"/>
          <w:sz w:val="24"/>
          <w:szCs w:val="24"/>
        </w:rPr>
        <w:t xml:space="preserve"> решения прокурора или его заме</w:t>
      </w:r>
      <w:r>
        <w:rPr>
          <w:spacing w:val="-10"/>
          <w:sz w:val="24"/>
          <w:szCs w:val="24"/>
        </w:rPr>
        <w:softHyphen/>
      </w:r>
      <w:r>
        <w:rPr>
          <w:sz w:val="24"/>
          <w:szCs w:val="24"/>
        </w:rPr>
        <w:t>стителя о согласовании проведения внеплановой выездной проверки.</w:t>
      </w:r>
    </w:p>
    <w:p w:rsidR="00BF1103" w:rsidRDefault="00BF1103" w:rsidP="002961C9">
      <w:pPr>
        <w:numPr>
          <w:ilvl w:val="0"/>
          <w:numId w:val="30"/>
        </w:numPr>
        <w:shd w:val="clear" w:color="auto" w:fill="FFFFFF"/>
        <w:tabs>
          <w:tab w:val="left" w:pos="1224"/>
        </w:tabs>
        <w:ind w:left="5" w:right="10" w:firstLine="696"/>
        <w:jc w:val="both"/>
        <w:rPr>
          <w:sz w:val="24"/>
          <w:szCs w:val="24"/>
        </w:rPr>
      </w:pPr>
      <w:proofErr w:type="gramStart"/>
      <w:r>
        <w:rPr>
          <w:spacing w:val="-9"/>
          <w:sz w:val="24"/>
          <w:szCs w:val="24"/>
        </w:rPr>
        <w:t>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</w:t>
      </w:r>
      <w:r>
        <w:rPr>
          <w:spacing w:val="-9"/>
          <w:sz w:val="24"/>
          <w:szCs w:val="24"/>
        </w:rPr>
        <w:softHyphen/>
      </w:r>
      <w:r>
        <w:rPr>
          <w:spacing w:val="-11"/>
          <w:sz w:val="24"/>
          <w:szCs w:val="24"/>
        </w:rPr>
        <w:t>мым причинением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</w:t>
      </w:r>
      <w:r>
        <w:rPr>
          <w:spacing w:val="-11"/>
          <w:sz w:val="24"/>
          <w:szCs w:val="24"/>
        </w:rPr>
        <w:softHyphen/>
      </w:r>
      <w:r>
        <w:rPr>
          <w:spacing w:val="-10"/>
          <w:sz w:val="24"/>
          <w:szCs w:val="24"/>
        </w:rPr>
        <w:t>го характера, решения прокурора или его заместителя о согласовании проведения внеплановой вы</w:t>
      </w:r>
      <w:r>
        <w:rPr>
          <w:spacing w:val="-10"/>
          <w:sz w:val="24"/>
          <w:szCs w:val="24"/>
        </w:rPr>
        <w:softHyphen/>
      </w:r>
      <w:r>
        <w:rPr>
          <w:sz w:val="24"/>
          <w:szCs w:val="24"/>
        </w:rPr>
        <w:t>ездной проверки на момент начала проверки не</w:t>
      </w:r>
      <w:proofErr w:type="gramEnd"/>
      <w:r>
        <w:rPr>
          <w:sz w:val="24"/>
          <w:szCs w:val="24"/>
        </w:rPr>
        <w:t xml:space="preserve"> требуется.</w:t>
      </w:r>
    </w:p>
    <w:p w:rsidR="00BF1103" w:rsidRDefault="00BF1103" w:rsidP="002961C9">
      <w:pPr>
        <w:numPr>
          <w:ilvl w:val="0"/>
          <w:numId w:val="30"/>
        </w:numPr>
        <w:shd w:val="clear" w:color="auto" w:fill="FFFFFF"/>
        <w:tabs>
          <w:tab w:val="left" w:pos="1224"/>
        </w:tabs>
        <w:ind w:left="5" w:right="19" w:firstLine="696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>Уполномоченный  выезжает по месту нахождения юри</w:t>
      </w:r>
      <w:r>
        <w:rPr>
          <w:spacing w:val="-11"/>
          <w:sz w:val="24"/>
          <w:szCs w:val="24"/>
        </w:rPr>
        <w:softHyphen/>
      </w:r>
      <w:r>
        <w:rPr>
          <w:spacing w:val="-10"/>
          <w:sz w:val="24"/>
          <w:szCs w:val="24"/>
        </w:rPr>
        <w:t xml:space="preserve">дического лица, месту осуществления деятельности индивидуального предпринимателя и (или) по </w:t>
      </w:r>
      <w:r>
        <w:rPr>
          <w:sz w:val="24"/>
          <w:szCs w:val="24"/>
        </w:rPr>
        <w:t>месту фактического осуществления их деятельности.</w:t>
      </w:r>
    </w:p>
    <w:p w:rsidR="00BF1103" w:rsidRDefault="00BF1103" w:rsidP="002961C9">
      <w:pPr>
        <w:numPr>
          <w:ilvl w:val="0"/>
          <w:numId w:val="30"/>
        </w:numPr>
        <w:shd w:val="clear" w:color="auto" w:fill="FFFFFF"/>
        <w:tabs>
          <w:tab w:val="left" w:pos="1224"/>
        </w:tabs>
        <w:ind w:left="5" w:right="19" w:firstLine="696"/>
        <w:jc w:val="both"/>
        <w:rPr>
          <w:spacing w:val="-9"/>
          <w:sz w:val="24"/>
          <w:szCs w:val="24"/>
        </w:rPr>
      </w:pPr>
      <w:proofErr w:type="gramStart"/>
      <w:r>
        <w:rPr>
          <w:spacing w:val="-10"/>
          <w:sz w:val="24"/>
          <w:szCs w:val="24"/>
        </w:rPr>
        <w:t>Уполномоченный предъявляет служебное удостове</w:t>
      </w:r>
      <w:r>
        <w:rPr>
          <w:spacing w:val="-10"/>
          <w:sz w:val="24"/>
          <w:szCs w:val="24"/>
        </w:rPr>
        <w:softHyphen/>
        <w:t>рение и знакомит под роспись руководителя или иное должностное лицо юридического лица, инди</w:t>
      </w:r>
      <w:r>
        <w:rPr>
          <w:spacing w:val="-10"/>
          <w:sz w:val="24"/>
          <w:szCs w:val="24"/>
        </w:rPr>
        <w:softHyphen/>
        <w:t xml:space="preserve">видуального предпринимателя, его уполномоченного представителя с копией приказа о проведении  </w:t>
      </w:r>
      <w:r>
        <w:rPr>
          <w:spacing w:val="-12"/>
          <w:sz w:val="24"/>
          <w:szCs w:val="24"/>
        </w:rPr>
        <w:t>выездной проверки и с полномочиями проводящего  выездную проверку лица, с информацией о контролирующем органе</w:t>
      </w:r>
      <w:r>
        <w:rPr>
          <w:spacing w:val="-11"/>
          <w:sz w:val="24"/>
          <w:szCs w:val="24"/>
        </w:rPr>
        <w:t>, в целях подтверждения своих полномочий   (положением об уполномоченном орга</w:t>
      </w:r>
      <w:r>
        <w:rPr>
          <w:spacing w:val="-11"/>
          <w:sz w:val="24"/>
          <w:szCs w:val="24"/>
        </w:rPr>
        <w:softHyphen/>
      </w:r>
      <w:r>
        <w:rPr>
          <w:spacing w:val="-10"/>
          <w:sz w:val="24"/>
          <w:szCs w:val="24"/>
        </w:rPr>
        <w:t>не), с Административным регламентом осуществления проверок по муниципальному геологическому контролю, а в случаях</w:t>
      </w:r>
      <w:proofErr w:type="gramEnd"/>
      <w:r>
        <w:rPr>
          <w:spacing w:val="-10"/>
          <w:sz w:val="24"/>
          <w:szCs w:val="24"/>
        </w:rPr>
        <w:t xml:space="preserve">,  </w:t>
      </w:r>
      <w:proofErr w:type="gramStart"/>
      <w:r>
        <w:rPr>
          <w:spacing w:val="-10"/>
          <w:sz w:val="24"/>
          <w:szCs w:val="24"/>
        </w:rPr>
        <w:t>предусмотренных</w:t>
      </w:r>
      <w:proofErr w:type="gramEnd"/>
      <w:r>
        <w:rPr>
          <w:spacing w:val="-10"/>
          <w:sz w:val="24"/>
          <w:szCs w:val="24"/>
        </w:rPr>
        <w:t xml:space="preserve"> действующим законодательством,  </w:t>
      </w:r>
      <w:r>
        <w:rPr>
          <w:spacing w:val="-9"/>
          <w:sz w:val="24"/>
          <w:szCs w:val="24"/>
        </w:rPr>
        <w:t>с решением органа прокуратуры о согласовании проведения проверки.</w:t>
      </w:r>
    </w:p>
    <w:p w:rsidR="00BF1103" w:rsidRDefault="00BF1103" w:rsidP="002961C9">
      <w:pPr>
        <w:numPr>
          <w:ilvl w:val="0"/>
          <w:numId w:val="30"/>
        </w:numPr>
        <w:shd w:val="clear" w:color="auto" w:fill="FFFFFF"/>
        <w:tabs>
          <w:tab w:val="left" w:pos="1224"/>
        </w:tabs>
        <w:ind w:left="5" w:right="14" w:firstLine="696"/>
        <w:jc w:val="both"/>
        <w:rPr>
          <w:spacing w:val="-12"/>
          <w:sz w:val="24"/>
          <w:szCs w:val="24"/>
        </w:rPr>
      </w:pPr>
      <w:proofErr w:type="gramStart"/>
      <w:r>
        <w:rPr>
          <w:spacing w:val="-10"/>
          <w:sz w:val="24"/>
          <w:szCs w:val="24"/>
        </w:rPr>
        <w:t>Уполномоченный  предлагает руководителю или ино</w:t>
      </w:r>
      <w:r>
        <w:rPr>
          <w:spacing w:val="-10"/>
          <w:sz w:val="24"/>
          <w:szCs w:val="24"/>
        </w:rPr>
        <w:softHyphen/>
        <w:t xml:space="preserve">му должностному лицу субъекта муниципального контроля предоставить возможность ознакомиться </w:t>
      </w:r>
      <w:r>
        <w:rPr>
          <w:spacing w:val="-12"/>
          <w:sz w:val="24"/>
          <w:szCs w:val="24"/>
        </w:rPr>
        <w:t>с документами, связанными с целями, задачами и предметом выездной проверки, в случае, если выезд</w:t>
      </w:r>
      <w:r>
        <w:rPr>
          <w:spacing w:val="-12"/>
          <w:sz w:val="24"/>
          <w:szCs w:val="24"/>
        </w:rPr>
        <w:softHyphen/>
      </w:r>
      <w:r>
        <w:rPr>
          <w:spacing w:val="-13"/>
          <w:sz w:val="24"/>
          <w:szCs w:val="24"/>
        </w:rPr>
        <w:t>ной проверке не предшествовало проведение документарной проверки, а также обеспечить доступ про</w:t>
      </w:r>
      <w:r>
        <w:rPr>
          <w:spacing w:val="-13"/>
          <w:sz w:val="24"/>
          <w:szCs w:val="24"/>
        </w:rPr>
        <w:softHyphen/>
      </w:r>
      <w:r>
        <w:rPr>
          <w:spacing w:val="-15"/>
          <w:sz w:val="24"/>
          <w:szCs w:val="24"/>
        </w:rPr>
        <w:t>водящих выездную проверку должностных лиц и участвующих в выездной проверке экспертов, предста</w:t>
      </w:r>
      <w:r>
        <w:rPr>
          <w:spacing w:val="-15"/>
          <w:sz w:val="24"/>
          <w:szCs w:val="24"/>
        </w:rPr>
        <w:softHyphen/>
      </w:r>
      <w:r>
        <w:rPr>
          <w:spacing w:val="-13"/>
          <w:sz w:val="24"/>
          <w:szCs w:val="24"/>
        </w:rPr>
        <w:t xml:space="preserve">вителей экспертных организаций на территорию, в используемые субъектом муниципального контроля </w:t>
      </w:r>
      <w:r>
        <w:rPr>
          <w:spacing w:val="-12"/>
          <w:sz w:val="24"/>
          <w:szCs w:val="24"/>
        </w:rPr>
        <w:t>при осуществлении</w:t>
      </w:r>
      <w:proofErr w:type="gramEnd"/>
      <w:r>
        <w:rPr>
          <w:spacing w:val="-12"/>
          <w:sz w:val="24"/>
          <w:szCs w:val="24"/>
        </w:rPr>
        <w:t xml:space="preserve"> своей деятельности здания, строения, сооружения, помещения, к используемым оборудованию, транспортным средствам и перевозимым ими грузам, иным подобным объектам.</w:t>
      </w:r>
    </w:p>
    <w:p w:rsidR="00BF1103" w:rsidRDefault="00BF1103" w:rsidP="00A477EA">
      <w:pPr>
        <w:numPr>
          <w:ilvl w:val="0"/>
          <w:numId w:val="30"/>
        </w:numPr>
        <w:shd w:val="clear" w:color="auto" w:fill="FFFFFF"/>
        <w:tabs>
          <w:tab w:val="left" w:pos="1276"/>
        </w:tabs>
        <w:ind w:left="701"/>
        <w:rPr>
          <w:spacing w:val="-11"/>
          <w:sz w:val="24"/>
          <w:szCs w:val="24"/>
        </w:rPr>
      </w:pPr>
      <w:r>
        <w:rPr>
          <w:spacing w:val="-11"/>
          <w:sz w:val="24"/>
          <w:szCs w:val="24"/>
        </w:rPr>
        <w:t>Уполномоченный  осуществляет следующие действия:</w:t>
      </w:r>
    </w:p>
    <w:p w:rsidR="00BF1103" w:rsidRDefault="00BF1103" w:rsidP="002961C9">
      <w:pPr>
        <w:numPr>
          <w:ilvl w:val="0"/>
          <w:numId w:val="31"/>
        </w:numPr>
        <w:shd w:val="clear" w:color="auto" w:fill="FFFFFF"/>
        <w:tabs>
          <w:tab w:val="left" w:pos="802"/>
        </w:tabs>
        <w:rPr>
          <w:spacing w:val="-9"/>
          <w:sz w:val="24"/>
          <w:szCs w:val="24"/>
        </w:rPr>
      </w:pPr>
      <w:r>
        <w:rPr>
          <w:spacing w:val="-9"/>
          <w:sz w:val="24"/>
          <w:szCs w:val="24"/>
        </w:rPr>
        <w:t>рассматривает документы субъекта муниципального контроля;</w:t>
      </w:r>
    </w:p>
    <w:p w:rsidR="00BF1103" w:rsidRDefault="00BF1103" w:rsidP="002961C9">
      <w:pPr>
        <w:shd w:val="clear" w:color="auto" w:fill="FFFFFF"/>
        <w:tabs>
          <w:tab w:val="left" w:pos="816"/>
        </w:tabs>
        <w:ind w:left="14" w:right="24"/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 xml:space="preserve">               2) обследует используемые субъектом муниципального контроля при осуществлении своей дея</w:t>
      </w:r>
      <w:r>
        <w:rPr>
          <w:spacing w:val="-11"/>
          <w:sz w:val="24"/>
          <w:szCs w:val="24"/>
        </w:rPr>
        <w:softHyphen/>
        <w:t>тельности территории, здания, строения, сооружения, помещения, оборудование</w:t>
      </w:r>
      <w:r>
        <w:rPr>
          <w:sz w:val="24"/>
          <w:szCs w:val="24"/>
        </w:rPr>
        <w:t>;</w:t>
      </w:r>
    </w:p>
    <w:p w:rsidR="00BF1103" w:rsidRDefault="00BF1103" w:rsidP="002961C9">
      <w:pPr>
        <w:shd w:val="clear" w:color="auto" w:fill="FFFFFF"/>
        <w:tabs>
          <w:tab w:val="left" w:pos="816"/>
        </w:tabs>
        <w:ind w:left="14" w:right="29"/>
        <w:jc w:val="both"/>
        <w:rPr>
          <w:sz w:val="24"/>
          <w:szCs w:val="24"/>
        </w:rPr>
      </w:pPr>
      <w:r>
        <w:rPr>
          <w:spacing w:val="-10"/>
          <w:sz w:val="24"/>
          <w:szCs w:val="24"/>
        </w:rPr>
        <w:t xml:space="preserve">               3) отбирает образцы продукции, объектов окружающей среды, объектов производственной сре</w:t>
      </w:r>
      <w:r>
        <w:rPr>
          <w:spacing w:val="-10"/>
          <w:sz w:val="24"/>
          <w:szCs w:val="24"/>
        </w:rPr>
        <w:softHyphen/>
      </w:r>
      <w:r>
        <w:rPr>
          <w:sz w:val="24"/>
          <w:szCs w:val="24"/>
        </w:rPr>
        <w:t>ды, проводит их исследования, испытания;</w:t>
      </w:r>
    </w:p>
    <w:p w:rsidR="00BF1103" w:rsidRDefault="00BF1103" w:rsidP="002961C9">
      <w:pPr>
        <w:shd w:val="clear" w:color="auto" w:fill="FFFFFF"/>
        <w:tabs>
          <w:tab w:val="left" w:pos="816"/>
        </w:tabs>
        <w:ind w:left="14" w:right="24" w:firstLine="695"/>
        <w:jc w:val="both"/>
        <w:rPr>
          <w:spacing w:val="-10"/>
          <w:sz w:val="24"/>
          <w:szCs w:val="24"/>
        </w:rPr>
      </w:pPr>
      <w:r>
        <w:rPr>
          <w:spacing w:val="-12"/>
          <w:sz w:val="24"/>
          <w:szCs w:val="24"/>
        </w:rPr>
        <w:t xml:space="preserve">4) проводит экспертизы и расследования, направленные на установление причинно-следственной </w:t>
      </w:r>
      <w:r>
        <w:rPr>
          <w:spacing w:val="-10"/>
          <w:sz w:val="24"/>
          <w:szCs w:val="24"/>
        </w:rPr>
        <w:t>связи выявленного нарушения обязательных требований, с фактами причинения вреда,</w:t>
      </w:r>
    </w:p>
    <w:p w:rsidR="00BF1103" w:rsidRDefault="00BF1103" w:rsidP="002961C9">
      <w:pPr>
        <w:shd w:val="clear" w:color="auto" w:fill="FFFFFF"/>
        <w:tabs>
          <w:tab w:val="left" w:pos="1224"/>
        </w:tabs>
        <w:ind w:left="5" w:right="24" w:firstLine="696"/>
        <w:rPr>
          <w:sz w:val="24"/>
          <w:szCs w:val="24"/>
        </w:rPr>
      </w:pPr>
      <w:r>
        <w:rPr>
          <w:spacing w:val="-18"/>
          <w:sz w:val="24"/>
          <w:szCs w:val="24"/>
        </w:rPr>
        <w:t xml:space="preserve">14.7. </w:t>
      </w:r>
      <w:r>
        <w:rPr>
          <w:spacing w:val="-10"/>
          <w:sz w:val="24"/>
          <w:szCs w:val="24"/>
        </w:rPr>
        <w:t xml:space="preserve">Уполномоченный не вправе осуществлять следующие </w:t>
      </w:r>
      <w:r>
        <w:rPr>
          <w:sz w:val="24"/>
          <w:szCs w:val="24"/>
        </w:rPr>
        <w:t xml:space="preserve">действия </w:t>
      </w:r>
      <w:proofErr w:type="gramStart"/>
      <w:r>
        <w:rPr>
          <w:sz w:val="24"/>
          <w:szCs w:val="24"/>
        </w:rPr>
        <w:t>по</w:t>
      </w:r>
      <w:proofErr w:type="gramEnd"/>
      <w:r>
        <w:rPr>
          <w:sz w:val="24"/>
          <w:szCs w:val="24"/>
        </w:rPr>
        <w:t>:</w:t>
      </w:r>
    </w:p>
    <w:p w:rsidR="00BF1103" w:rsidRDefault="00BF1103" w:rsidP="002961C9">
      <w:pPr>
        <w:numPr>
          <w:ilvl w:val="0"/>
          <w:numId w:val="32"/>
        </w:numPr>
        <w:shd w:val="clear" w:color="auto" w:fill="FFFFFF"/>
        <w:tabs>
          <w:tab w:val="left" w:pos="941"/>
        </w:tabs>
        <w:ind w:right="29" w:firstLine="677"/>
        <w:jc w:val="both"/>
        <w:rPr>
          <w:sz w:val="24"/>
          <w:szCs w:val="24"/>
        </w:rPr>
      </w:pPr>
      <w:r>
        <w:rPr>
          <w:spacing w:val="-9"/>
          <w:sz w:val="24"/>
          <w:szCs w:val="24"/>
        </w:rPr>
        <w:t>проверке выполнения обязательных требований, если такие требования не относятся к пол</w:t>
      </w:r>
      <w:r>
        <w:rPr>
          <w:spacing w:val="-9"/>
          <w:sz w:val="24"/>
          <w:szCs w:val="24"/>
        </w:rPr>
        <w:softHyphen/>
      </w:r>
      <w:r>
        <w:rPr>
          <w:sz w:val="24"/>
          <w:szCs w:val="24"/>
        </w:rPr>
        <w:t>номочиям органа, от имени которых действуют эти должностные лица;</w:t>
      </w:r>
    </w:p>
    <w:p w:rsidR="00BF1103" w:rsidRDefault="00BF1103" w:rsidP="002961C9">
      <w:pPr>
        <w:numPr>
          <w:ilvl w:val="0"/>
          <w:numId w:val="32"/>
        </w:numPr>
        <w:shd w:val="clear" w:color="auto" w:fill="FFFFFF"/>
        <w:tabs>
          <w:tab w:val="left" w:pos="941"/>
        </w:tabs>
        <w:ind w:right="14" w:firstLine="677"/>
        <w:jc w:val="both"/>
        <w:rPr>
          <w:spacing w:val="-9"/>
          <w:sz w:val="24"/>
          <w:szCs w:val="24"/>
        </w:rPr>
      </w:pPr>
      <w:proofErr w:type="gramStart"/>
      <w:r>
        <w:rPr>
          <w:spacing w:val="-9"/>
          <w:sz w:val="24"/>
          <w:szCs w:val="24"/>
        </w:rPr>
        <w:t xml:space="preserve">осуществлению плановой или внеплановой выездной проверки в случае отсутствия при ее </w:t>
      </w:r>
      <w:r>
        <w:rPr>
          <w:spacing w:val="-10"/>
          <w:sz w:val="24"/>
          <w:szCs w:val="24"/>
        </w:rPr>
        <w:lastRenderedPageBreak/>
        <w:t>проведении руководителя, иного должностного лица или уполномоченного представителя субъекта муниципального контроля, за исключением случая проведения такой проверки по основанию причи</w:t>
      </w:r>
      <w:r>
        <w:rPr>
          <w:spacing w:val="-10"/>
          <w:sz w:val="24"/>
          <w:szCs w:val="24"/>
        </w:rPr>
        <w:softHyphen/>
      </w:r>
      <w:r>
        <w:rPr>
          <w:spacing w:val="-12"/>
          <w:sz w:val="24"/>
          <w:szCs w:val="24"/>
        </w:rPr>
        <w:t xml:space="preserve">нения вреда жизни, здоровью граждан, вреда животным, растениям, окружающей среде, безопасности </w:t>
      </w:r>
      <w:r>
        <w:rPr>
          <w:spacing w:val="-9"/>
          <w:sz w:val="24"/>
          <w:szCs w:val="24"/>
        </w:rPr>
        <w:t>государства, а также возникновение чрезвычайных ситуаций природного и техногенного характера;</w:t>
      </w:r>
      <w:proofErr w:type="gramEnd"/>
    </w:p>
    <w:p w:rsidR="00BF1103" w:rsidRDefault="00BF1103" w:rsidP="002961C9">
      <w:pPr>
        <w:numPr>
          <w:ilvl w:val="0"/>
          <w:numId w:val="32"/>
        </w:numPr>
        <w:shd w:val="clear" w:color="auto" w:fill="FFFFFF"/>
        <w:tabs>
          <w:tab w:val="left" w:pos="941"/>
        </w:tabs>
        <w:ind w:right="29" w:firstLine="677"/>
        <w:jc w:val="both"/>
        <w:rPr>
          <w:sz w:val="24"/>
          <w:szCs w:val="24"/>
        </w:rPr>
      </w:pPr>
      <w:r>
        <w:rPr>
          <w:spacing w:val="-7"/>
          <w:sz w:val="24"/>
          <w:szCs w:val="24"/>
        </w:rPr>
        <w:t>требованию представления документов, информации, образцов продукции, проб обсле</w:t>
      </w:r>
      <w:r>
        <w:rPr>
          <w:spacing w:val="-7"/>
          <w:sz w:val="24"/>
          <w:szCs w:val="24"/>
        </w:rPr>
        <w:softHyphen/>
        <w:t xml:space="preserve">дования объектов окружающей среды и объектов производственной среды, если они не являются </w:t>
      </w:r>
      <w:r>
        <w:rPr>
          <w:spacing w:val="-8"/>
          <w:sz w:val="24"/>
          <w:szCs w:val="24"/>
        </w:rPr>
        <w:t>объектами проверки или не относятся к предмету проверки, а также изымать оригиналы таких до</w:t>
      </w:r>
      <w:r>
        <w:rPr>
          <w:spacing w:val="-8"/>
          <w:sz w:val="24"/>
          <w:szCs w:val="24"/>
        </w:rPr>
        <w:softHyphen/>
      </w:r>
      <w:r>
        <w:rPr>
          <w:sz w:val="24"/>
          <w:szCs w:val="24"/>
        </w:rPr>
        <w:t>кументов;</w:t>
      </w:r>
    </w:p>
    <w:p w:rsidR="00BF1103" w:rsidRDefault="00BF1103" w:rsidP="002961C9">
      <w:pPr>
        <w:numPr>
          <w:ilvl w:val="0"/>
          <w:numId w:val="32"/>
        </w:numPr>
        <w:shd w:val="clear" w:color="auto" w:fill="FFFFFF"/>
        <w:tabs>
          <w:tab w:val="left" w:pos="957"/>
        </w:tabs>
        <w:ind w:left="7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 xml:space="preserve">отбору образцов продукции, пробы обследования объектов окружающей среды и объектов </w:t>
      </w:r>
      <w:r>
        <w:rPr>
          <w:sz w:val="24"/>
          <w:szCs w:val="24"/>
        </w:rPr>
        <w:t xml:space="preserve">производственной среды для проведения их исследований, испытаний, измерений без оформления </w:t>
      </w:r>
      <w:r>
        <w:rPr>
          <w:spacing w:val="-2"/>
          <w:sz w:val="24"/>
          <w:szCs w:val="24"/>
        </w:rPr>
        <w:t>протоколов об отборе указанных образцов, проб по установленной форме и в количестве, превышаю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щем нормы, установленные национальными стандартами, правилами отбора образцов, проб и мето</w:t>
      </w:r>
      <w:r>
        <w:rPr>
          <w:sz w:val="24"/>
          <w:szCs w:val="24"/>
        </w:rPr>
        <w:softHyphen/>
        <w:t xml:space="preserve">дами их исследований, испытаний, измерений, техническими регламентами или действующими до </w:t>
      </w:r>
      <w:r>
        <w:rPr>
          <w:spacing w:val="-2"/>
          <w:sz w:val="24"/>
          <w:szCs w:val="24"/>
        </w:rPr>
        <w:t>дня их вступления в силу иными нормативными техническими</w:t>
      </w:r>
      <w:proofErr w:type="gramEnd"/>
      <w:r>
        <w:rPr>
          <w:spacing w:val="-2"/>
          <w:sz w:val="24"/>
          <w:szCs w:val="24"/>
        </w:rPr>
        <w:t xml:space="preserve"> документами и правилами и методами </w:t>
      </w:r>
      <w:r>
        <w:rPr>
          <w:sz w:val="24"/>
          <w:szCs w:val="24"/>
        </w:rPr>
        <w:t>исследований, испытаний, измерений;</w:t>
      </w:r>
    </w:p>
    <w:p w:rsidR="00BF1103" w:rsidRDefault="00BF1103" w:rsidP="002961C9">
      <w:pPr>
        <w:numPr>
          <w:ilvl w:val="0"/>
          <w:numId w:val="32"/>
        </w:numPr>
        <w:shd w:val="clear" w:color="auto" w:fill="FFFFFF"/>
        <w:tabs>
          <w:tab w:val="left" w:pos="957"/>
        </w:tabs>
        <w:ind w:left="7" w:right="7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распространению информации, полученной в результате проведения проверки и составляю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щей государственную, коммерческую, служебную, иную охраняемую законом тайну, за исключением </w:t>
      </w:r>
      <w:r>
        <w:rPr>
          <w:sz w:val="24"/>
          <w:szCs w:val="24"/>
        </w:rPr>
        <w:t>случаев, предусмотренных законодательством Российской Федерации;</w:t>
      </w:r>
    </w:p>
    <w:p w:rsidR="00BF1103" w:rsidRDefault="00BF1103" w:rsidP="00A477EA">
      <w:pPr>
        <w:numPr>
          <w:ilvl w:val="0"/>
          <w:numId w:val="32"/>
        </w:numPr>
        <w:shd w:val="clear" w:color="auto" w:fill="FFFFFF"/>
        <w:tabs>
          <w:tab w:val="left" w:pos="993"/>
        </w:tabs>
        <w:ind w:left="684"/>
        <w:rPr>
          <w:sz w:val="24"/>
          <w:szCs w:val="24"/>
        </w:rPr>
      </w:pPr>
      <w:r>
        <w:rPr>
          <w:sz w:val="24"/>
          <w:szCs w:val="24"/>
        </w:rPr>
        <w:t>превышению установленных сроков проведения проверки;</w:t>
      </w:r>
    </w:p>
    <w:p w:rsidR="00BF1103" w:rsidRDefault="00BF1103" w:rsidP="002961C9">
      <w:pPr>
        <w:numPr>
          <w:ilvl w:val="0"/>
          <w:numId w:val="32"/>
        </w:numPr>
        <w:shd w:val="clear" w:color="auto" w:fill="FFFFFF"/>
        <w:tabs>
          <w:tab w:val="left" w:pos="957"/>
        </w:tabs>
        <w:ind w:left="7" w:right="7" w:firstLine="677"/>
        <w:jc w:val="both"/>
        <w:rPr>
          <w:sz w:val="24"/>
          <w:szCs w:val="24"/>
        </w:rPr>
      </w:pPr>
      <w:r>
        <w:rPr>
          <w:sz w:val="24"/>
          <w:szCs w:val="24"/>
        </w:rPr>
        <w:t>выдаче юридическим лицам, индивидуальным предпринимателям предписаний или пред</w:t>
      </w:r>
      <w:r>
        <w:rPr>
          <w:sz w:val="24"/>
          <w:szCs w:val="24"/>
        </w:rPr>
        <w:softHyphen/>
        <w:t>ложений о проведении за их счет мероприятий по контролю.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33"/>
        </w:numPr>
        <w:shd w:val="clear" w:color="auto" w:fill="FFFFFF"/>
        <w:tabs>
          <w:tab w:val="left" w:pos="1224"/>
        </w:tabs>
        <w:ind w:right="7" w:firstLine="706"/>
        <w:jc w:val="both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В случае  если при проведении проверки установлено, что деятельность субъекта провер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ки, эксплуатация ими зданий, строений, сооружений, помещений, оборудования, подобных объектов, </w:t>
      </w:r>
      <w:r>
        <w:rPr>
          <w:sz w:val="24"/>
          <w:szCs w:val="24"/>
        </w:rPr>
        <w:t>транспортных средств, производимые и (или) реализуемые ими товары (выполняемые работы, пре</w:t>
      </w:r>
      <w:r>
        <w:rPr>
          <w:sz w:val="24"/>
          <w:szCs w:val="24"/>
        </w:rPr>
        <w:softHyphen/>
        <w:t xml:space="preserve">доставляемые услуги) представляют непосредственную угрозу причинения вреда жизни, здоровью </w:t>
      </w:r>
      <w:r>
        <w:rPr>
          <w:spacing w:val="-1"/>
          <w:sz w:val="24"/>
          <w:szCs w:val="24"/>
        </w:rPr>
        <w:t xml:space="preserve">граждан, вреда животным, растениям, окружающей среде, безопасности государства, возникновения </w:t>
      </w:r>
      <w:r>
        <w:rPr>
          <w:sz w:val="24"/>
          <w:szCs w:val="24"/>
        </w:rPr>
        <w:t>чрезвычайных ситуаций природного и техногенного характера или такой вред причинен, контроли</w:t>
      </w:r>
      <w:r>
        <w:rPr>
          <w:sz w:val="24"/>
          <w:szCs w:val="24"/>
        </w:rPr>
        <w:softHyphen/>
        <w:t>рующий орган</w:t>
      </w:r>
      <w:proofErr w:type="gramEnd"/>
      <w:r>
        <w:rPr>
          <w:sz w:val="24"/>
          <w:szCs w:val="24"/>
        </w:rPr>
        <w:t xml:space="preserve"> обязан незамедлительно принять меры по недопущению причинения вреда или пре</w:t>
      </w:r>
      <w:r>
        <w:rPr>
          <w:sz w:val="24"/>
          <w:szCs w:val="24"/>
        </w:rPr>
        <w:softHyphen/>
        <w:t>кращению его причинения.</w:t>
      </w:r>
    </w:p>
    <w:p w:rsidR="00BF1103" w:rsidRDefault="00BF1103" w:rsidP="002961C9">
      <w:pPr>
        <w:numPr>
          <w:ilvl w:val="0"/>
          <w:numId w:val="33"/>
        </w:numPr>
        <w:shd w:val="clear" w:color="auto" w:fill="FFFFFF"/>
        <w:tabs>
          <w:tab w:val="left" w:pos="1224"/>
        </w:tabs>
        <w:ind w:right="7" w:firstLine="706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В случае если рассмотренные сведения и факты </w:t>
      </w:r>
      <w:proofErr w:type="gramStart"/>
      <w:r>
        <w:rPr>
          <w:spacing w:val="-2"/>
          <w:sz w:val="24"/>
          <w:szCs w:val="24"/>
        </w:rPr>
        <w:t>позволяют оценить исполнение субъек</w:t>
      </w:r>
      <w:r>
        <w:rPr>
          <w:spacing w:val="-2"/>
          <w:sz w:val="24"/>
          <w:szCs w:val="24"/>
        </w:rPr>
        <w:softHyphen/>
        <w:t>том проверки обязательных требований уполномоченный произво</w:t>
      </w:r>
      <w:r>
        <w:rPr>
          <w:spacing w:val="-2"/>
          <w:sz w:val="24"/>
          <w:szCs w:val="24"/>
        </w:rPr>
        <w:softHyphen/>
        <w:t>дит</w:t>
      </w:r>
      <w:proofErr w:type="gramEnd"/>
      <w:r>
        <w:rPr>
          <w:sz w:val="24"/>
          <w:szCs w:val="24"/>
        </w:rPr>
        <w:t xml:space="preserve"> их оценку и готовит акт проверки в 2 экземплярах непосредственно после ее завершения.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34"/>
        </w:numPr>
        <w:shd w:val="clear" w:color="auto" w:fill="FFFFFF"/>
        <w:tabs>
          <w:tab w:val="left" w:pos="1332"/>
        </w:tabs>
        <w:ind w:right="14" w:firstLine="698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В случае если рассмотренные сведения и факты недостаточны для произведения оценки, </w:t>
      </w:r>
      <w:r>
        <w:rPr>
          <w:spacing w:val="-1"/>
          <w:sz w:val="24"/>
          <w:szCs w:val="24"/>
        </w:rPr>
        <w:t>уполномоченный готовит проект приказа о проведении дополни</w:t>
      </w:r>
      <w:r>
        <w:rPr>
          <w:spacing w:val="-1"/>
          <w:sz w:val="24"/>
          <w:szCs w:val="24"/>
        </w:rPr>
        <w:softHyphen/>
        <w:t>тельной экспертизы с привлечением экспертов (экспертных организаций) и продлении сроков прове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дения проверки и передает его руководителю контролирующего органа для принятия решения.</w:t>
      </w:r>
    </w:p>
    <w:p w:rsidR="00BF1103" w:rsidRDefault="00BF1103" w:rsidP="002961C9">
      <w:pPr>
        <w:numPr>
          <w:ilvl w:val="0"/>
          <w:numId w:val="34"/>
        </w:numPr>
        <w:shd w:val="clear" w:color="auto" w:fill="FFFFFF"/>
        <w:tabs>
          <w:tab w:val="left" w:pos="1332"/>
        </w:tabs>
        <w:ind w:right="7" w:firstLine="698"/>
        <w:jc w:val="both"/>
        <w:rPr>
          <w:sz w:val="24"/>
          <w:szCs w:val="24"/>
        </w:rPr>
      </w:pPr>
      <w:r>
        <w:rPr>
          <w:sz w:val="24"/>
          <w:szCs w:val="24"/>
        </w:rPr>
        <w:t>Руководитель контролирующего органа проверяет обоснованность запроса на прове</w:t>
      </w:r>
      <w:r>
        <w:rPr>
          <w:sz w:val="24"/>
          <w:szCs w:val="24"/>
        </w:rPr>
        <w:softHyphen/>
        <w:t>дение дополнительной экспертизы и принимает решение о целесообразности (нецелесообразности) проведения дополнительной экспертизы и продлении сроков проведения проверки в форме приказа (в случае целесообразности) и передает уполномоченному.</w:t>
      </w:r>
    </w:p>
    <w:p w:rsidR="00BF1103" w:rsidRDefault="00BF1103" w:rsidP="002961C9">
      <w:pPr>
        <w:numPr>
          <w:ilvl w:val="0"/>
          <w:numId w:val="34"/>
        </w:numPr>
        <w:shd w:val="clear" w:color="auto" w:fill="FFFFFF"/>
        <w:tabs>
          <w:tab w:val="left" w:pos="1332"/>
        </w:tabs>
        <w:ind w:firstLine="698"/>
        <w:rPr>
          <w:sz w:val="24"/>
          <w:szCs w:val="24"/>
        </w:rPr>
      </w:pPr>
      <w:r>
        <w:rPr>
          <w:sz w:val="24"/>
          <w:szCs w:val="24"/>
        </w:rPr>
        <w:t>Уполномоченный: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35"/>
        </w:numPr>
        <w:shd w:val="clear" w:color="auto" w:fill="FFFFFF"/>
        <w:tabs>
          <w:tab w:val="left" w:pos="929"/>
        </w:tabs>
        <w:ind w:right="14" w:firstLine="684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уведомляет руководителя субъекта муниципального контроля о проведении дополнительной </w:t>
      </w:r>
      <w:r>
        <w:rPr>
          <w:sz w:val="24"/>
          <w:szCs w:val="24"/>
        </w:rPr>
        <w:t>экспертизы и продлении срока проведения проверки под роспись;</w:t>
      </w:r>
    </w:p>
    <w:p w:rsidR="00BF1103" w:rsidRDefault="00BF1103" w:rsidP="00A477EA">
      <w:pPr>
        <w:numPr>
          <w:ilvl w:val="0"/>
          <w:numId w:val="35"/>
        </w:numPr>
        <w:shd w:val="clear" w:color="auto" w:fill="FFFFFF"/>
        <w:tabs>
          <w:tab w:val="left" w:pos="993"/>
        </w:tabs>
        <w:ind w:left="684"/>
        <w:rPr>
          <w:sz w:val="24"/>
          <w:szCs w:val="24"/>
        </w:rPr>
      </w:pPr>
      <w:r>
        <w:rPr>
          <w:sz w:val="24"/>
          <w:szCs w:val="24"/>
        </w:rPr>
        <w:t>организует проведение дополнительной экспертизы.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36"/>
        </w:numPr>
        <w:shd w:val="clear" w:color="auto" w:fill="FFFFFF"/>
        <w:tabs>
          <w:tab w:val="left" w:pos="1332"/>
        </w:tabs>
        <w:ind w:right="22" w:firstLine="69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поступлении результатов дополнительной экспертизы уполномоченный </w:t>
      </w:r>
      <w:r>
        <w:rPr>
          <w:spacing w:val="-2"/>
          <w:sz w:val="24"/>
          <w:szCs w:val="24"/>
        </w:rPr>
        <w:t>производит их оценку и готовит акт проверки в 2 экземплярах в срок, не пре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вышающий трех рабочих дней после окончания проведения проверки.</w:t>
      </w:r>
    </w:p>
    <w:p w:rsidR="00BF1103" w:rsidRDefault="00BF1103" w:rsidP="00A477EA">
      <w:pPr>
        <w:numPr>
          <w:ilvl w:val="0"/>
          <w:numId w:val="36"/>
        </w:numPr>
        <w:shd w:val="clear" w:color="auto" w:fill="FFFFFF"/>
        <w:tabs>
          <w:tab w:val="left" w:pos="1418"/>
        </w:tabs>
        <w:ind w:left="698"/>
        <w:rPr>
          <w:sz w:val="24"/>
          <w:szCs w:val="24"/>
        </w:rPr>
      </w:pPr>
      <w:r>
        <w:rPr>
          <w:sz w:val="24"/>
          <w:szCs w:val="24"/>
        </w:rPr>
        <w:t>Результатом исполнения административной процедуры является акт проверки.</w:t>
      </w:r>
    </w:p>
    <w:p w:rsidR="00BF1103" w:rsidRDefault="00BF1103" w:rsidP="002961C9">
      <w:pPr>
        <w:numPr>
          <w:ilvl w:val="0"/>
          <w:numId w:val="36"/>
        </w:numPr>
        <w:shd w:val="clear" w:color="auto" w:fill="FFFFFF"/>
        <w:tabs>
          <w:tab w:val="left" w:pos="1332"/>
        </w:tabs>
        <w:ind w:right="29" w:firstLine="698"/>
        <w:jc w:val="both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Максимальный срок исполнения указанной административной процедуры составляет 20 </w:t>
      </w:r>
      <w:r>
        <w:rPr>
          <w:spacing w:val="-2"/>
          <w:sz w:val="24"/>
          <w:szCs w:val="24"/>
        </w:rPr>
        <w:t xml:space="preserve">рабочих дней. В исключительных случаях, связанных с необходимостью проведения сложных и (или) </w:t>
      </w:r>
      <w:r>
        <w:rPr>
          <w:spacing w:val="-5"/>
          <w:sz w:val="24"/>
          <w:szCs w:val="24"/>
        </w:rPr>
        <w:t>длительных исследований, испытаний, специальных экспертиз и расследований, срок проведения выезд</w:t>
      </w:r>
      <w:r>
        <w:rPr>
          <w:spacing w:val="-5"/>
          <w:sz w:val="24"/>
          <w:szCs w:val="24"/>
        </w:rPr>
        <w:softHyphen/>
      </w:r>
      <w:r>
        <w:rPr>
          <w:spacing w:val="-4"/>
          <w:sz w:val="24"/>
          <w:szCs w:val="24"/>
        </w:rPr>
        <w:t xml:space="preserve">ной плановой проверки может быть продлен руководителем контролирующего органа, но не более чем </w:t>
      </w:r>
      <w:r>
        <w:rPr>
          <w:spacing w:val="-3"/>
          <w:sz w:val="24"/>
          <w:szCs w:val="24"/>
        </w:rPr>
        <w:t>на 20 рабочих дней.</w:t>
      </w:r>
    </w:p>
    <w:p w:rsidR="00A477EA" w:rsidRDefault="00A477EA" w:rsidP="002961C9">
      <w:pPr>
        <w:shd w:val="clear" w:color="auto" w:fill="FFFFFF"/>
        <w:ind w:left="1238" w:hanging="1174"/>
        <w:jc w:val="center"/>
        <w:rPr>
          <w:b/>
          <w:bCs/>
          <w:spacing w:val="-4"/>
          <w:sz w:val="24"/>
          <w:szCs w:val="24"/>
        </w:rPr>
      </w:pPr>
    </w:p>
    <w:p w:rsidR="00BF1103" w:rsidRDefault="00BF1103" w:rsidP="00A477EA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pacing w:val="-4"/>
          <w:sz w:val="24"/>
          <w:szCs w:val="24"/>
        </w:rPr>
        <w:lastRenderedPageBreak/>
        <w:t xml:space="preserve">15. Оформление результатов проверки и применение мер, предусмотренных законодательством, </w:t>
      </w:r>
      <w:r>
        <w:rPr>
          <w:b/>
          <w:bCs/>
          <w:sz w:val="24"/>
          <w:szCs w:val="24"/>
        </w:rPr>
        <w:t>в отношении фактов нарушений, выявленных при проведении проверки</w:t>
      </w:r>
    </w:p>
    <w:p w:rsidR="00BF1103" w:rsidRDefault="00BF1103" w:rsidP="002961C9">
      <w:pPr>
        <w:numPr>
          <w:ilvl w:val="0"/>
          <w:numId w:val="37"/>
        </w:numPr>
        <w:shd w:val="clear" w:color="auto" w:fill="FFFFFF"/>
        <w:tabs>
          <w:tab w:val="left" w:pos="1224"/>
        </w:tabs>
        <w:ind w:left="7" w:right="36" w:firstLine="698"/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t>Основанием для начала оформления</w:t>
      </w:r>
      <w:r>
        <w:rPr>
          <w:b/>
          <w:bCs/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результатов проверки является составление акта про</w:t>
      </w:r>
      <w:r>
        <w:rPr>
          <w:spacing w:val="-4"/>
          <w:sz w:val="24"/>
          <w:szCs w:val="24"/>
        </w:rPr>
        <w:softHyphen/>
      </w:r>
      <w:r>
        <w:rPr>
          <w:sz w:val="24"/>
          <w:szCs w:val="24"/>
        </w:rPr>
        <w:t>верки.</w:t>
      </w:r>
    </w:p>
    <w:p w:rsidR="00BF1103" w:rsidRDefault="00BF1103" w:rsidP="002961C9">
      <w:pPr>
        <w:numPr>
          <w:ilvl w:val="0"/>
          <w:numId w:val="37"/>
        </w:numPr>
        <w:shd w:val="clear" w:color="auto" w:fill="FFFFFF"/>
        <w:tabs>
          <w:tab w:val="left" w:pos="1224"/>
        </w:tabs>
        <w:ind w:left="7" w:right="36" w:firstLine="698"/>
        <w:jc w:val="both"/>
        <w:rPr>
          <w:spacing w:val="-3"/>
          <w:sz w:val="24"/>
          <w:szCs w:val="24"/>
          <w:shd w:val="clear" w:color="auto" w:fill="FFFF00"/>
        </w:rPr>
      </w:pPr>
      <w:r>
        <w:rPr>
          <w:sz w:val="24"/>
          <w:szCs w:val="24"/>
        </w:rPr>
        <w:t>Уполномоченны</w:t>
      </w:r>
      <w:r w:rsidR="00A477EA">
        <w:rPr>
          <w:sz w:val="24"/>
          <w:szCs w:val="24"/>
        </w:rPr>
        <w:t>й:</w:t>
      </w:r>
      <w:r>
        <w:rPr>
          <w:spacing w:val="-3"/>
          <w:sz w:val="24"/>
          <w:szCs w:val="24"/>
          <w:shd w:val="clear" w:color="auto" w:fill="FFFF00"/>
        </w:rPr>
        <w:t xml:space="preserve"> </w:t>
      </w:r>
    </w:p>
    <w:p w:rsidR="00BF1103" w:rsidRDefault="00BF1103" w:rsidP="002961C9">
      <w:pPr>
        <w:numPr>
          <w:ilvl w:val="0"/>
          <w:numId w:val="38"/>
        </w:numPr>
        <w:shd w:val="clear" w:color="auto" w:fill="FFFFFF"/>
        <w:tabs>
          <w:tab w:val="left" w:pos="958"/>
        </w:tabs>
        <w:ind w:left="36" w:right="7" w:firstLine="641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готовит протоколы отбора образцов продукции, проб обследования объектов окружающей </w:t>
      </w:r>
      <w:r>
        <w:rPr>
          <w:spacing w:val="-1"/>
          <w:sz w:val="24"/>
          <w:szCs w:val="24"/>
        </w:rPr>
        <w:t>среды и объектов производственной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требований;</w:t>
      </w:r>
    </w:p>
    <w:p w:rsidR="00BF1103" w:rsidRDefault="00BF1103" w:rsidP="002961C9">
      <w:pPr>
        <w:numPr>
          <w:ilvl w:val="0"/>
          <w:numId w:val="38"/>
        </w:numPr>
        <w:shd w:val="clear" w:color="auto" w:fill="FFFFFF"/>
        <w:tabs>
          <w:tab w:val="left" w:pos="958"/>
        </w:tabs>
        <w:ind w:left="36" w:firstLine="6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непосредственно после завершения проверки вручает акт проверки с копиями приложений </w:t>
      </w:r>
      <w:r>
        <w:rPr>
          <w:spacing w:val="-2"/>
          <w:sz w:val="24"/>
          <w:szCs w:val="24"/>
        </w:rPr>
        <w:t>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лении либо об отказе в ознакомлении с актом проверки;</w:t>
      </w:r>
    </w:p>
    <w:p w:rsidR="00BF1103" w:rsidRDefault="00BF1103" w:rsidP="002961C9">
      <w:pPr>
        <w:numPr>
          <w:ilvl w:val="0"/>
          <w:numId w:val="38"/>
        </w:numPr>
        <w:shd w:val="clear" w:color="auto" w:fill="FFFFFF"/>
        <w:tabs>
          <w:tab w:val="left" w:pos="958"/>
        </w:tabs>
        <w:ind w:left="36" w:right="7" w:firstLine="641"/>
        <w:jc w:val="both"/>
        <w:rPr>
          <w:spacing w:val="-2"/>
          <w:sz w:val="24"/>
          <w:szCs w:val="24"/>
        </w:rPr>
      </w:pPr>
      <w:proofErr w:type="gramStart"/>
      <w:r>
        <w:rPr>
          <w:spacing w:val="-2"/>
          <w:sz w:val="24"/>
          <w:szCs w:val="24"/>
        </w:rPr>
        <w:t>осуществляет запись о проведенной проверке, содержащую сведения о наименовании контролирующего органа, датах начала и окончания проведения проверки, времени ее проведения, правовых основани</w:t>
      </w:r>
      <w:r>
        <w:rPr>
          <w:spacing w:val="-2"/>
          <w:sz w:val="24"/>
          <w:szCs w:val="24"/>
        </w:rPr>
        <w:softHyphen/>
      </w:r>
      <w:r>
        <w:rPr>
          <w:spacing w:val="-4"/>
          <w:sz w:val="24"/>
          <w:szCs w:val="24"/>
        </w:rPr>
        <w:t xml:space="preserve">ях, целях, задачах и предмете проверки, выявленных нарушениях и выданных предписаниях в журнале </w:t>
      </w:r>
      <w:r>
        <w:rPr>
          <w:spacing w:val="-2"/>
          <w:sz w:val="24"/>
          <w:szCs w:val="24"/>
        </w:rPr>
        <w:t xml:space="preserve">учета проверок (приложение 4), с указанием фамилии, имени, отчества и должности должностного </w:t>
      </w:r>
      <w:r>
        <w:rPr>
          <w:spacing w:val="-1"/>
          <w:sz w:val="24"/>
          <w:szCs w:val="24"/>
        </w:rPr>
        <w:t>лица или должностных лиц, проводивших проверку, заверяет ее своей подписью и подписями долж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>ностных лиц</w:t>
      </w:r>
      <w:proofErr w:type="gramEnd"/>
      <w:r>
        <w:rPr>
          <w:spacing w:val="-2"/>
          <w:sz w:val="24"/>
          <w:szCs w:val="24"/>
        </w:rPr>
        <w:t xml:space="preserve">, </w:t>
      </w:r>
      <w:proofErr w:type="gramStart"/>
      <w:r>
        <w:rPr>
          <w:spacing w:val="-2"/>
          <w:sz w:val="24"/>
          <w:szCs w:val="24"/>
        </w:rPr>
        <w:t>участвовавших</w:t>
      </w:r>
      <w:proofErr w:type="gramEnd"/>
      <w:r>
        <w:rPr>
          <w:spacing w:val="-2"/>
          <w:sz w:val="24"/>
          <w:szCs w:val="24"/>
        </w:rPr>
        <w:t xml:space="preserve"> в проверке. При отсутствии журнала учета проверок уполномоченный в акте проверки делает соответствующую запись;</w:t>
      </w:r>
    </w:p>
    <w:p w:rsidR="00BF1103" w:rsidRDefault="00BF1103" w:rsidP="002961C9">
      <w:pPr>
        <w:numPr>
          <w:ilvl w:val="0"/>
          <w:numId w:val="38"/>
        </w:numPr>
        <w:shd w:val="clear" w:color="auto" w:fill="FFFFFF"/>
        <w:tabs>
          <w:tab w:val="left" w:pos="958"/>
        </w:tabs>
        <w:ind w:left="36" w:right="7" w:firstLine="641"/>
        <w:jc w:val="both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в случае отсутствия руководителя, иного должностного лица или уполномоченного предста</w:t>
      </w:r>
      <w:r>
        <w:rPr>
          <w:spacing w:val="-1"/>
          <w:sz w:val="24"/>
          <w:szCs w:val="24"/>
        </w:rPr>
        <w:softHyphen/>
      </w:r>
      <w:r>
        <w:rPr>
          <w:spacing w:val="-2"/>
          <w:sz w:val="24"/>
          <w:szCs w:val="24"/>
        </w:rPr>
        <w:t xml:space="preserve">вителя юридического лица, индивидуального предпринимателя, его уполномоченного представителя, </w:t>
      </w:r>
      <w:r>
        <w:rPr>
          <w:spacing w:val="-1"/>
          <w:sz w:val="24"/>
          <w:szCs w:val="24"/>
        </w:rPr>
        <w:t>а также в случае отказа проверяемого лица дать расписку об ознакомлении либо об отказе в ознаком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 xml:space="preserve">лении с актом проверки, уполномоченный </w:t>
      </w:r>
      <w:r>
        <w:rPr>
          <w:spacing w:val="-1"/>
          <w:sz w:val="24"/>
          <w:szCs w:val="24"/>
        </w:rPr>
        <w:t xml:space="preserve"> направляет  акт проверки субъекту контроля заказным почтовым отправлением с уведомлением о вручении, уведомление о вручении приобщается к экземпляру акта проверки и  хранится в</w:t>
      </w:r>
      <w:proofErr w:type="gramEnd"/>
      <w:r>
        <w:rPr>
          <w:spacing w:val="-1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деле</w:t>
      </w:r>
      <w:proofErr w:type="gramEnd"/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контролирующего органа.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39"/>
        </w:numPr>
        <w:shd w:val="clear" w:color="auto" w:fill="FFFFFF"/>
        <w:tabs>
          <w:tab w:val="left" w:pos="1202"/>
        </w:tabs>
        <w:ind w:left="7" w:right="14" w:firstLine="6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если внеплановая выездная проверка проводилась по согласованию с органом </w:t>
      </w:r>
      <w:r>
        <w:rPr>
          <w:spacing w:val="-3"/>
          <w:sz w:val="24"/>
          <w:szCs w:val="24"/>
        </w:rPr>
        <w:t>прокуратуры, уполномоченный направляет копию акта проверки</w:t>
      </w:r>
      <w:r>
        <w:rPr>
          <w:spacing w:val="-2"/>
          <w:sz w:val="24"/>
          <w:szCs w:val="24"/>
        </w:rPr>
        <w:t xml:space="preserve"> в орган прокуратуры, которым при</w:t>
      </w:r>
      <w:r>
        <w:rPr>
          <w:spacing w:val="-2"/>
          <w:sz w:val="24"/>
          <w:szCs w:val="24"/>
        </w:rPr>
        <w:softHyphen/>
        <w:t xml:space="preserve">нято решение о согласовании проведения проверки, в течение  пяти рабочих дней со дня составления акта </w:t>
      </w:r>
      <w:r>
        <w:rPr>
          <w:sz w:val="24"/>
          <w:szCs w:val="24"/>
        </w:rPr>
        <w:t>проверки.</w:t>
      </w:r>
    </w:p>
    <w:p w:rsidR="00BF1103" w:rsidRDefault="00BF1103" w:rsidP="002961C9">
      <w:pPr>
        <w:numPr>
          <w:ilvl w:val="0"/>
          <w:numId w:val="39"/>
        </w:numPr>
        <w:shd w:val="clear" w:color="auto" w:fill="FFFFFF"/>
        <w:tabs>
          <w:tab w:val="left" w:pos="1202"/>
        </w:tabs>
        <w:ind w:left="7" w:right="14" w:firstLine="684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При проведении внеплановой выездной проверки и выявлении нарушений членами </w:t>
      </w:r>
      <w:proofErr w:type="spellStart"/>
      <w:r>
        <w:rPr>
          <w:spacing w:val="-2"/>
          <w:sz w:val="24"/>
          <w:szCs w:val="24"/>
        </w:rPr>
        <w:t>само</w:t>
      </w:r>
      <w:r>
        <w:rPr>
          <w:spacing w:val="-2"/>
          <w:sz w:val="24"/>
          <w:szCs w:val="24"/>
        </w:rPr>
        <w:softHyphen/>
      </w:r>
      <w:r>
        <w:rPr>
          <w:spacing w:val="-1"/>
          <w:sz w:val="24"/>
          <w:szCs w:val="24"/>
        </w:rPr>
        <w:t>регулируемой</w:t>
      </w:r>
      <w:proofErr w:type="spellEnd"/>
      <w:r>
        <w:rPr>
          <w:spacing w:val="-1"/>
          <w:sz w:val="24"/>
          <w:szCs w:val="24"/>
        </w:rPr>
        <w:t xml:space="preserve"> организации обязательных требований уполномоченный</w:t>
      </w:r>
      <w:r>
        <w:rPr>
          <w:spacing w:val="-2"/>
          <w:sz w:val="24"/>
          <w:szCs w:val="24"/>
        </w:rPr>
        <w:t xml:space="preserve"> направ</w:t>
      </w:r>
      <w:r>
        <w:rPr>
          <w:spacing w:val="-2"/>
          <w:sz w:val="24"/>
          <w:szCs w:val="24"/>
        </w:rPr>
        <w:softHyphen/>
        <w:t xml:space="preserve">ляет копию акта проверки в </w:t>
      </w:r>
      <w:proofErr w:type="spellStart"/>
      <w:r>
        <w:rPr>
          <w:spacing w:val="-2"/>
          <w:sz w:val="24"/>
          <w:szCs w:val="24"/>
        </w:rPr>
        <w:t>саморегулируемую</w:t>
      </w:r>
      <w:proofErr w:type="spellEnd"/>
      <w:r>
        <w:rPr>
          <w:spacing w:val="-2"/>
          <w:sz w:val="24"/>
          <w:szCs w:val="24"/>
        </w:rPr>
        <w:t xml:space="preserve"> организацию в течение пяти рабочих дней со дня составления акта проверки.</w:t>
      </w:r>
    </w:p>
    <w:p w:rsidR="00BF1103" w:rsidRDefault="00BF1103" w:rsidP="002961C9">
      <w:pPr>
        <w:numPr>
          <w:ilvl w:val="0"/>
          <w:numId w:val="39"/>
        </w:numPr>
        <w:shd w:val="clear" w:color="auto" w:fill="FFFFFF"/>
        <w:tabs>
          <w:tab w:val="left" w:pos="1202"/>
        </w:tabs>
        <w:ind w:left="7" w:right="7" w:firstLine="684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проверка проводилась по фактам, изложенным в обращениях и заявле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ниях граждан, юридических лиц, индивидуальных предпринимателей, информации от органов госу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дарственной власти, органов местного самоуправления, средств массовой информации уполномоченный</w:t>
      </w:r>
      <w:r>
        <w:rPr>
          <w:spacing w:val="-1"/>
          <w:sz w:val="24"/>
          <w:szCs w:val="24"/>
        </w:rPr>
        <w:t xml:space="preserve"> направляет копию акта проверки</w:t>
      </w:r>
      <w:r>
        <w:rPr>
          <w:sz w:val="24"/>
          <w:szCs w:val="24"/>
        </w:rPr>
        <w:t xml:space="preserve"> заявителю в течение  пяти  рабочих дней со дня составления акта проверки.</w:t>
      </w:r>
    </w:p>
    <w:p w:rsidR="00BF1103" w:rsidRDefault="00BF1103" w:rsidP="002961C9">
      <w:pPr>
        <w:numPr>
          <w:ilvl w:val="0"/>
          <w:numId w:val="39"/>
        </w:numPr>
        <w:shd w:val="clear" w:color="auto" w:fill="FFFFFF"/>
        <w:tabs>
          <w:tab w:val="left" w:pos="1202"/>
        </w:tabs>
        <w:ind w:left="7" w:right="22" w:firstLine="684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В случае выявления в результате мероприятий по контролю нарушений требований </w:t>
      </w:r>
      <w:r>
        <w:rPr>
          <w:spacing w:val="-1"/>
          <w:sz w:val="24"/>
          <w:szCs w:val="24"/>
        </w:rPr>
        <w:t xml:space="preserve"> нормативных правовых актов  уполномоченный</w:t>
      </w:r>
      <w:r>
        <w:rPr>
          <w:sz w:val="24"/>
          <w:szCs w:val="24"/>
        </w:rPr>
        <w:t xml:space="preserve"> выдаёт обязательное для исполнения предписание об устранении нарушений законодатель</w:t>
      </w:r>
      <w:r>
        <w:rPr>
          <w:sz w:val="24"/>
          <w:szCs w:val="24"/>
        </w:rPr>
        <w:softHyphen/>
        <w:t>ства (приложение 6), выявленных в результате мероприятий по контролю (далее - предписание), и контролирует исполнение указанного предписания. В предписании указываются мероприятия по устранению всех выявленных нарушений, каждое нарушение при этом фиксируется отдельным пун</w:t>
      </w:r>
      <w:r>
        <w:rPr>
          <w:sz w:val="24"/>
          <w:szCs w:val="24"/>
        </w:rPr>
        <w:softHyphen/>
        <w:t>ктом предписания.</w:t>
      </w:r>
    </w:p>
    <w:p w:rsidR="00BF1103" w:rsidRDefault="00BF1103" w:rsidP="00A477EA">
      <w:pPr>
        <w:numPr>
          <w:ilvl w:val="0"/>
          <w:numId w:val="39"/>
        </w:numPr>
        <w:shd w:val="clear" w:color="auto" w:fill="FFFFFF"/>
        <w:tabs>
          <w:tab w:val="left" w:pos="993"/>
        </w:tabs>
        <w:ind w:left="691"/>
        <w:rPr>
          <w:sz w:val="24"/>
          <w:szCs w:val="24"/>
        </w:rPr>
      </w:pPr>
      <w:r>
        <w:rPr>
          <w:sz w:val="24"/>
          <w:szCs w:val="24"/>
        </w:rPr>
        <w:t>Предписание содержит следующие положения:</w:t>
      </w:r>
    </w:p>
    <w:p w:rsidR="00BF1103" w:rsidRDefault="00BF1103" w:rsidP="00A477EA">
      <w:pPr>
        <w:shd w:val="clear" w:color="auto" w:fill="FFFFFF"/>
        <w:tabs>
          <w:tab w:val="left" w:pos="907"/>
          <w:tab w:val="left" w:pos="993"/>
        </w:tabs>
        <w:ind w:firstLine="655"/>
        <w:rPr>
          <w:sz w:val="24"/>
          <w:szCs w:val="24"/>
        </w:rPr>
      </w:pPr>
      <w:r>
        <w:rPr>
          <w:spacing w:val="-3"/>
          <w:sz w:val="24"/>
          <w:szCs w:val="24"/>
        </w:rPr>
        <w:t>1)</w:t>
      </w:r>
      <w:r>
        <w:rPr>
          <w:sz w:val="24"/>
          <w:szCs w:val="24"/>
        </w:rPr>
        <w:tab/>
        <w:t>наименование контролирующего органа;</w:t>
      </w:r>
    </w:p>
    <w:p w:rsidR="00BF1103" w:rsidRDefault="00BF1103" w:rsidP="00A477EA">
      <w:pPr>
        <w:shd w:val="clear" w:color="auto" w:fill="FFFFFF"/>
        <w:tabs>
          <w:tab w:val="left" w:pos="993"/>
          <w:tab w:val="left" w:pos="1562"/>
        </w:tabs>
        <w:ind w:left="655"/>
        <w:rPr>
          <w:sz w:val="24"/>
          <w:szCs w:val="24"/>
        </w:rPr>
      </w:pPr>
      <w:r>
        <w:rPr>
          <w:spacing w:val="-7"/>
          <w:sz w:val="24"/>
          <w:szCs w:val="24"/>
        </w:rPr>
        <w:t>2)</w:t>
      </w:r>
      <w:r>
        <w:rPr>
          <w:sz w:val="24"/>
          <w:szCs w:val="24"/>
        </w:rPr>
        <w:tab/>
        <w:t>дата и место составления предписания;</w:t>
      </w:r>
    </w:p>
    <w:p w:rsidR="00BF1103" w:rsidRDefault="00BF1103" w:rsidP="00A477EA">
      <w:pPr>
        <w:shd w:val="clear" w:color="auto" w:fill="FFFFFF"/>
        <w:tabs>
          <w:tab w:val="left" w:pos="993"/>
          <w:tab w:val="left" w:pos="1562"/>
        </w:tabs>
        <w:ind w:left="655"/>
        <w:rPr>
          <w:sz w:val="24"/>
          <w:szCs w:val="24"/>
        </w:rPr>
      </w:pPr>
      <w:r>
        <w:rPr>
          <w:spacing w:val="-7"/>
          <w:sz w:val="24"/>
          <w:szCs w:val="24"/>
        </w:rPr>
        <w:t>3)</w:t>
      </w:r>
      <w:r>
        <w:rPr>
          <w:sz w:val="24"/>
          <w:szCs w:val="24"/>
        </w:rPr>
        <w:tab/>
        <w:t>дата и номер акта проверки, на основании которого выдается предписание;</w:t>
      </w:r>
    </w:p>
    <w:p w:rsidR="00BF1103" w:rsidRDefault="00BF1103" w:rsidP="00A477EA">
      <w:pPr>
        <w:shd w:val="clear" w:color="auto" w:fill="FFFFFF"/>
        <w:tabs>
          <w:tab w:val="left" w:pos="907"/>
          <w:tab w:val="left" w:pos="993"/>
        </w:tabs>
        <w:ind w:right="22" w:firstLine="655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lastRenderedPageBreak/>
        <w:t>4)</w:t>
      </w:r>
      <w:r>
        <w:rPr>
          <w:sz w:val="24"/>
          <w:szCs w:val="24"/>
        </w:rPr>
        <w:tab/>
        <w:t>фамилия, имя, отчество и должность лица, выдавшего предписание;</w:t>
      </w:r>
    </w:p>
    <w:p w:rsidR="00BF1103" w:rsidRDefault="00BF1103" w:rsidP="00A477EA">
      <w:pPr>
        <w:shd w:val="clear" w:color="auto" w:fill="FFFFFF"/>
        <w:tabs>
          <w:tab w:val="left" w:pos="993"/>
          <w:tab w:val="left" w:pos="1562"/>
        </w:tabs>
        <w:ind w:left="655"/>
        <w:rPr>
          <w:sz w:val="24"/>
          <w:szCs w:val="24"/>
        </w:rPr>
      </w:pPr>
      <w:r>
        <w:rPr>
          <w:spacing w:val="-5"/>
          <w:sz w:val="24"/>
          <w:szCs w:val="24"/>
        </w:rPr>
        <w:t>5)</w:t>
      </w:r>
      <w:r>
        <w:rPr>
          <w:sz w:val="24"/>
          <w:szCs w:val="24"/>
        </w:rPr>
        <w:tab/>
        <w:t>наименование проверяемого лица, адрес;</w:t>
      </w:r>
    </w:p>
    <w:p w:rsidR="00BF1103" w:rsidRDefault="00BF1103" w:rsidP="00A477EA">
      <w:pPr>
        <w:shd w:val="clear" w:color="auto" w:fill="FFFFFF"/>
        <w:tabs>
          <w:tab w:val="left" w:pos="993"/>
        </w:tabs>
        <w:ind w:left="7"/>
        <w:jc w:val="both"/>
        <w:rPr>
          <w:sz w:val="24"/>
          <w:szCs w:val="24"/>
        </w:rPr>
      </w:pPr>
      <w:r>
        <w:rPr>
          <w:spacing w:val="-7"/>
          <w:sz w:val="24"/>
          <w:szCs w:val="24"/>
        </w:rPr>
        <w:t xml:space="preserve">           6)</w:t>
      </w:r>
      <w:r>
        <w:rPr>
          <w:sz w:val="24"/>
          <w:szCs w:val="24"/>
        </w:rPr>
        <w:t xml:space="preserve"> содержание предписания (конкретное мероприятие, которое должно быть выполнено про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 xml:space="preserve">веряемым лицом), срок исполнения, основание выдачи предписания (ссылки на пункты, части статей, </w:t>
      </w:r>
      <w:r>
        <w:rPr>
          <w:sz w:val="24"/>
          <w:szCs w:val="24"/>
        </w:rPr>
        <w:t>законов и иных нормативных правовых актов, предусматривающих предписываемую обязанность, а также на пункты договорных соглашений);</w:t>
      </w:r>
    </w:p>
    <w:p w:rsidR="00BF1103" w:rsidRDefault="00BF1103" w:rsidP="00A477EA">
      <w:pPr>
        <w:shd w:val="clear" w:color="auto" w:fill="FFFFFF"/>
        <w:tabs>
          <w:tab w:val="left" w:pos="993"/>
          <w:tab w:val="left" w:pos="1656"/>
        </w:tabs>
        <w:ind w:left="691"/>
        <w:rPr>
          <w:sz w:val="24"/>
          <w:szCs w:val="24"/>
        </w:rPr>
      </w:pPr>
      <w:r>
        <w:rPr>
          <w:spacing w:val="-10"/>
          <w:sz w:val="24"/>
          <w:szCs w:val="24"/>
        </w:rPr>
        <w:t>7)</w:t>
      </w:r>
      <w:r>
        <w:rPr>
          <w:sz w:val="24"/>
          <w:szCs w:val="24"/>
        </w:rPr>
        <w:tab/>
        <w:t>подпись должностного лица, выдавшего предписание;</w:t>
      </w:r>
    </w:p>
    <w:p w:rsidR="00BF1103" w:rsidRDefault="00BF1103" w:rsidP="00A477EA">
      <w:pPr>
        <w:shd w:val="clear" w:color="auto" w:fill="FFFFFF"/>
        <w:tabs>
          <w:tab w:val="left" w:pos="921"/>
          <w:tab w:val="left" w:pos="993"/>
        </w:tabs>
        <w:ind w:left="7" w:right="7" w:firstLine="677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8)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сведения о вручении копии предписания лицу, которому выдано предписание, его уполномо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ченному представителю, их подписи, расшифровка подписей, дата вручения либо отметка о направ</w:t>
      </w:r>
      <w:r>
        <w:rPr>
          <w:sz w:val="24"/>
          <w:szCs w:val="24"/>
        </w:rPr>
        <w:softHyphen/>
        <w:t>лении предписания посредством почтовой связи.</w:t>
      </w:r>
    </w:p>
    <w:p w:rsidR="00BF1103" w:rsidRDefault="00BF1103" w:rsidP="00A477EA">
      <w:pPr>
        <w:numPr>
          <w:ilvl w:val="0"/>
          <w:numId w:val="40"/>
        </w:numPr>
        <w:shd w:val="clear" w:color="auto" w:fill="FFFFFF"/>
        <w:tabs>
          <w:tab w:val="left" w:pos="993"/>
          <w:tab w:val="left" w:pos="1276"/>
        </w:tabs>
        <w:ind w:left="706"/>
        <w:rPr>
          <w:sz w:val="24"/>
          <w:szCs w:val="24"/>
        </w:rPr>
      </w:pPr>
      <w:r>
        <w:rPr>
          <w:sz w:val="24"/>
          <w:szCs w:val="24"/>
        </w:rPr>
        <w:t>Исполнение предписания может быть подтверждено контрольной проверкой.</w:t>
      </w:r>
    </w:p>
    <w:p w:rsidR="00BF1103" w:rsidRDefault="00BF1103" w:rsidP="002961C9">
      <w:pPr>
        <w:numPr>
          <w:ilvl w:val="0"/>
          <w:numId w:val="40"/>
        </w:numPr>
        <w:shd w:val="clear" w:color="auto" w:fill="FFFFFF"/>
        <w:tabs>
          <w:tab w:val="left" w:pos="1238"/>
        </w:tabs>
        <w:ind w:left="7" w:firstLine="698"/>
        <w:jc w:val="both"/>
        <w:rPr>
          <w:sz w:val="24"/>
          <w:szCs w:val="24"/>
        </w:rPr>
      </w:pPr>
      <w:r>
        <w:rPr>
          <w:sz w:val="24"/>
          <w:szCs w:val="24"/>
        </w:rPr>
        <w:t>При выявлении в ходе контрольной проверки нарушений требований муниципальных нормативных правовых актов, за которые предусмотрена административная ответственность, и при отсутствии необходимости проведения административного расследования, уполномоченный составляет  протокол об административном правонарушении.</w:t>
      </w:r>
    </w:p>
    <w:p w:rsidR="00BF1103" w:rsidRDefault="00BF1103" w:rsidP="002961C9">
      <w:pPr>
        <w:shd w:val="clear" w:color="auto" w:fill="FFFFFF"/>
        <w:tabs>
          <w:tab w:val="left" w:pos="1339"/>
        </w:tabs>
        <w:ind w:left="7" w:right="7" w:firstLine="698"/>
        <w:jc w:val="both"/>
        <w:rPr>
          <w:sz w:val="24"/>
          <w:szCs w:val="24"/>
        </w:rPr>
      </w:pPr>
      <w:r>
        <w:rPr>
          <w:spacing w:val="-9"/>
          <w:sz w:val="24"/>
          <w:szCs w:val="24"/>
        </w:rPr>
        <w:t>15.10.</w:t>
      </w:r>
      <w:r>
        <w:rPr>
          <w:sz w:val="24"/>
          <w:szCs w:val="24"/>
        </w:rPr>
        <w:tab/>
      </w:r>
      <w:proofErr w:type="gramStart"/>
      <w:r>
        <w:rPr>
          <w:spacing w:val="-2"/>
          <w:sz w:val="24"/>
          <w:szCs w:val="24"/>
        </w:rPr>
        <w:t xml:space="preserve">Результатом исполнения настоящей административной процедуры является уведомление </w:t>
      </w:r>
      <w:r>
        <w:rPr>
          <w:spacing w:val="-3"/>
          <w:sz w:val="24"/>
          <w:szCs w:val="24"/>
        </w:rPr>
        <w:t xml:space="preserve">субъекта проверки о результатах проверки, а в указанных в настоящем Административном регламенте </w:t>
      </w:r>
      <w:r>
        <w:rPr>
          <w:spacing w:val="-1"/>
          <w:sz w:val="24"/>
          <w:szCs w:val="24"/>
        </w:rPr>
        <w:t xml:space="preserve">случаях - уведомление органа прокуратуры, </w:t>
      </w:r>
      <w:proofErr w:type="spellStart"/>
      <w:r>
        <w:rPr>
          <w:spacing w:val="-1"/>
          <w:sz w:val="24"/>
          <w:szCs w:val="24"/>
        </w:rPr>
        <w:t>саморегулируемой</w:t>
      </w:r>
      <w:proofErr w:type="spellEnd"/>
      <w:r>
        <w:rPr>
          <w:spacing w:val="-1"/>
          <w:sz w:val="24"/>
          <w:szCs w:val="24"/>
        </w:rPr>
        <w:t xml:space="preserve"> организации, заявителя о результатах </w:t>
      </w:r>
      <w:r>
        <w:rPr>
          <w:sz w:val="24"/>
          <w:szCs w:val="24"/>
        </w:rPr>
        <w:t>проверки, а также выдача субъекту проверки предписания об устранении выявленных нарушений.</w:t>
      </w:r>
      <w:proofErr w:type="gramEnd"/>
    </w:p>
    <w:p w:rsidR="00A477EA" w:rsidRDefault="00A477EA" w:rsidP="002961C9">
      <w:pPr>
        <w:shd w:val="clear" w:color="auto" w:fill="FFFFFF"/>
        <w:ind w:left="22"/>
        <w:jc w:val="center"/>
        <w:rPr>
          <w:b/>
          <w:bCs/>
          <w:sz w:val="24"/>
          <w:szCs w:val="24"/>
        </w:rPr>
      </w:pPr>
    </w:p>
    <w:p w:rsidR="00BF1103" w:rsidRDefault="00BF1103" w:rsidP="002961C9">
      <w:pPr>
        <w:shd w:val="clear" w:color="auto" w:fill="FFFFFF"/>
        <w:ind w:left="2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16. Ответственность при осуществлении муниципального контроля</w:t>
      </w:r>
    </w:p>
    <w:p w:rsidR="00BF1103" w:rsidRDefault="00BF1103" w:rsidP="002961C9">
      <w:pPr>
        <w:numPr>
          <w:ilvl w:val="0"/>
          <w:numId w:val="41"/>
        </w:numPr>
        <w:shd w:val="clear" w:color="auto" w:fill="FFFFFF"/>
        <w:tabs>
          <w:tab w:val="left" w:pos="1210"/>
        </w:tabs>
        <w:ind w:right="14" w:firstLine="706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Текущий </w:t>
      </w:r>
      <w:proofErr w:type="gramStart"/>
      <w:r>
        <w:rPr>
          <w:spacing w:val="-2"/>
          <w:sz w:val="24"/>
          <w:szCs w:val="24"/>
        </w:rPr>
        <w:t>контроль за</w:t>
      </w:r>
      <w:proofErr w:type="gramEnd"/>
      <w:r>
        <w:rPr>
          <w:spacing w:val="-2"/>
          <w:sz w:val="24"/>
          <w:szCs w:val="24"/>
        </w:rPr>
        <w:t xml:space="preserve"> соблюдением последовательности действий, определенных админи</w:t>
      </w:r>
      <w:r>
        <w:rPr>
          <w:spacing w:val="-2"/>
          <w:sz w:val="24"/>
          <w:szCs w:val="24"/>
        </w:rPr>
        <w:softHyphen/>
      </w:r>
      <w:r>
        <w:rPr>
          <w:spacing w:val="-1"/>
          <w:sz w:val="24"/>
          <w:szCs w:val="24"/>
        </w:rPr>
        <w:t>стративными процедурами по осуществлению муниципального контроля, осуществляется руководи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телем контролирующего органа.</w:t>
      </w:r>
    </w:p>
    <w:p w:rsidR="00BF1103" w:rsidRDefault="00BF1103" w:rsidP="002961C9">
      <w:pPr>
        <w:numPr>
          <w:ilvl w:val="0"/>
          <w:numId w:val="41"/>
        </w:numPr>
        <w:shd w:val="clear" w:color="auto" w:fill="FFFFFF"/>
        <w:tabs>
          <w:tab w:val="left" w:pos="1210"/>
        </w:tabs>
        <w:ind w:right="7" w:firstLine="706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Уполномоченный, ответственный за осуществление муниципально</w:t>
      </w:r>
      <w:r>
        <w:rPr>
          <w:spacing w:val="-1"/>
          <w:sz w:val="24"/>
          <w:szCs w:val="24"/>
        </w:rPr>
        <w:softHyphen/>
        <w:t>го контроля, несёт персональную ответственность за соблюдение порядка его осуществления. Персо</w:t>
      </w:r>
      <w:r>
        <w:rPr>
          <w:spacing w:val="-1"/>
          <w:sz w:val="24"/>
          <w:szCs w:val="24"/>
        </w:rPr>
        <w:softHyphen/>
        <w:t xml:space="preserve">нальная ответственность закрепляется в его должностной инструкции  в соответствии с требованиями </w:t>
      </w:r>
      <w:r>
        <w:rPr>
          <w:sz w:val="24"/>
          <w:szCs w:val="24"/>
        </w:rPr>
        <w:t>законодательства.</w:t>
      </w:r>
    </w:p>
    <w:p w:rsidR="00A477EA" w:rsidRDefault="00A477EA" w:rsidP="002961C9">
      <w:pPr>
        <w:shd w:val="clear" w:color="auto" w:fill="FFFFFF"/>
        <w:ind w:left="475"/>
        <w:rPr>
          <w:b/>
          <w:bCs/>
          <w:sz w:val="24"/>
          <w:szCs w:val="24"/>
        </w:rPr>
      </w:pPr>
    </w:p>
    <w:p w:rsidR="00BF1103" w:rsidRDefault="00BF1103" w:rsidP="00A477EA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17. Порядок обжалования действий (бездействий) и решений контролирующего органа</w:t>
      </w:r>
    </w:p>
    <w:p w:rsidR="00BF1103" w:rsidRDefault="00BF1103" w:rsidP="002961C9">
      <w:pPr>
        <w:numPr>
          <w:ilvl w:val="0"/>
          <w:numId w:val="42"/>
        </w:numPr>
        <w:shd w:val="clear" w:color="auto" w:fill="FFFFFF"/>
        <w:tabs>
          <w:tab w:val="left" w:pos="1210"/>
        </w:tabs>
        <w:ind w:right="14" w:firstLine="698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Действия (бездействие) и (или) решения уполномоченного, осу</w:t>
      </w:r>
      <w:r>
        <w:rPr>
          <w:spacing w:val="-2"/>
          <w:sz w:val="24"/>
          <w:szCs w:val="24"/>
        </w:rPr>
        <w:softHyphen/>
        <w:t>ществляемые (принятые) в рамках осуществления муниципального контроля, могут быть обжалованы заинтересованными лицами в соответствии с законодательством Российской Федерации.</w:t>
      </w:r>
    </w:p>
    <w:p w:rsidR="00BF1103" w:rsidRDefault="00F957C7" w:rsidP="002961C9">
      <w:pPr>
        <w:numPr>
          <w:ilvl w:val="0"/>
          <w:numId w:val="42"/>
        </w:numPr>
        <w:shd w:val="clear" w:color="auto" w:fill="FFFFFF"/>
        <w:tabs>
          <w:tab w:val="left" w:pos="1210"/>
        </w:tabs>
        <w:ind w:right="14" w:firstLine="698"/>
        <w:jc w:val="both"/>
        <w:rPr>
          <w:spacing w:val="-2"/>
          <w:sz w:val="24"/>
          <w:szCs w:val="24"/>
        </w:rPr>
      </w:pPr>
      <w:r w:rsidRPr="00F957C7">
        <w:rPr>
          <w:spacing w:val="-2"/>
          <w:sz w:val="24"/>
          <w:szCs w:val="24"/>
        </w:rPr>
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BF1103" w:rsidRDefault="00BF1103" w:rsidP="002961C9">
      <w:pPr>
        <w:numPr>
          <w:ilvl w:val="0"/>
          <w:numId w:val="42"/>
        </w:numPr>
        <w:shd w:val="clear" w:color="auto" w:fill="FFFFFF"/>
        <w:tabs>
          <w:tab w:val="left" w:pos="1210"/>
        </w:tabs>
        <w:ind w:right="14" w:firstLine="698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Жалоба на действия (бездействие) и (или) решения уполномоченного должна содержать: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43"/>
        </w:numPr>
        <w:shd w:val="clear" w:color="auto" w:fill="FFFFFF"/>
        <w:tabs>
          <w:tab w:val="left" w:pos="936"/>
        </w:tabs>
        <w:ind w:right="29" w:firstLine="6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наименование должности, фамилию, имя и отчество уполномоченного должностного лица, </w:t>
      </w:r>
      <w:r>
        <w:rPr>
          <w:sz w:val="24"/>
          <w:szCs w:val="24"/>
        </w:rPr>
        <w:t>действие (бездействие) которого обжалуется;</w:t>
      </w:r>
    </w:p>
    <w:p w:rsidR="00BF1103" w:rsidRDefault="00BF1103" w:rsidP="002961C9">
      <w:pPr>
        <w:numPr>
          <w:ilvl w:val="0"/>
          <w:numId w:val="43"/>
        </w:numPr>
        <w:shd w:val="clear" w:color="auto" w:fill="FFFFFF"/>
        <w:tabs>
          <w:tab w:val="left" w:pos="936"/>
        </w:tabs>
        <w:ind w:right="14" w:firstLine="677"/>
        <w:jc w:val="both"/>
        <w:rPr>
          <w:sz w:val="24"/>
          <w:szCs w:val="24"/>
        </w:rPr>
      </w:pPr>
      <w:r>
        <w:rPr>
          <w:sz w:val="24"/>
          <w:szCs w:val="24"/>
        </w:rPr>
        <w:t>фамилию, имя, отчество или наименование лица, подающего жалобу, его место жительства или место нахождения;</w:t>
      </w:r>
    </w:p>
    <w:p w:rsidR="00BF1103" w:rsidRDefault="00BF1103" w:rsidP="002961C9">
      <w:pPr>
        <w:numPr>
          <w:ilvl w:val="0"/>
          <w:numId w:val="43"/>
        </w:numPr>
        <w:shd w:val="clear" w:color="auto" w:fill="FFFFFF"/>
        <w:tabs>
          <w:tab w:val="left" w:pos="936"/>
        </w:tabs>
        <w:ind w:right="29" w:firstLine="677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существо обжалуемого действия (бездействия) со ссылкой на нормы права, которые наруша</w:t>
      </w:r>
      <w:r>
        <w:rPr>
          <w:spacing w:val="-2"/>
          <w:sz w:val="24"/>
          <w:szCs w:val="24"/>
        </w:rPr>
        <w:softHyphen/>
      </w:r>
      <w:r>
        <w:rPr>
          <w:sz w:val="24"/>
          <w:szCs w:val="24"/>
        </w:rPr>
        <w:t>ются обжалуемыми действиями (бездействием) должностного лица;</w:t>
      </w:r>
    </w:p>
    <w:p w:rsidR="00BF1103" w:rsidRDefault="00BF1103" w:rsidP="002961C9">
      <w:pPr>
        <w:numPr>
          <w:ilvl w:val="0"/>
          <w:numId w:val="43"/>
        </w:numPr>
        <w:shd w:val="clear" w:color="auto" w:fill="FFFFFF"/>
        <w:tabs>
          <w:tab w:val="left" w:pos="936"/>
        </w:tabs>
        <w:ind w:right="29" w:firstLine="677"/>
        <w:jc w:val="both"/>
        <w:rPr>
          <w:sz w:val="24"/>
          <w:szCs w:val="24"/>
        </w:rPr>
      </w:pPr>
      <w:r>
        <w:rPr>
          <w:sz w:val="24"/>
          <w:szCs w:val="24"/>
        </w:rPr>
        <w:t>подпись лица, подавшего жалобу - при письменном обращении, сведения о способе инфор</w:t>
      </w:r>
      <w:r>
        <w:rPr>
          <w:sz w:val="24"/>
          <w:szCs w:val="24"/>
        </w:rPr>
        <w:softHyphen/>
      </w:r>
      <w:r>
        <w:rPr>
          <w:spacing w:val="-1"/>
          <w:sz w:val="24"/>
          <w:szCs w:val="24"/>
        </w:rPr>
        <w:t>мирования заявителя о принятых мерах по результатам рассмотрения его сообщения - при направле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>нии сообщения в электронном виде.</w:t>
      </w:r>
    </w:p>
    <w:p w:rsidR="00BF1103" w:rsidRDefault="00BF1103" w:rsidP="002961C9">
      <w:pPr>
        <w:rPr>
          <w:sz w:val="2"/>
          <w:szCs w:val="2"/>
        </w:rPr>
      </w:pPr>
    </w:p>
    <w:p w:rsidR="00BF1103" w:rsidRDefault="00BF1103" w:rsidP="002961C9">
      <w:pPr>
        <w:numPr>
          <w:ilvl w:val="0"/>
          <w:numId w:val="44"/>
        </w:numPr>
        <w:shd w:val="clear" w:color="auto" w:fill="FFFFFF"/>
        <w:tabs>
          <w:tab w:val="left" w:pos="1210"/>
        </w:tabs>
        <w:ind w:right="36" w:firstLine="698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Рассмотрение жалоб на действия (бездействия) должностных лиц осуществляется в тече</w:t>
      </w:r>
      <w:r>
        <w:rPr>
          <w:spacing w:val="-1"/>
          <w:sz w:val="24"/>
          <w:szCs w:val="24"/>
        </w:rPr>
        <w:softHyphen/>
      </w:r>
      <w:r>
        <w:rPr>
          <w:sz w:val="24"/>
          <w:szCs w:val="24"/>
        </w:rPr>
        <w:t xml:space="preserve">ние </w:t>
      </w:r>
      <w:r w:rsidR="006C43D5">
        <w:rPr>
          <w:sz w:val="24"/>
          <w:szCs w:val="24"/>
        </w:rPr>
        <w:t>15</w:t>
      </w:r>
      <w:r>
        <w:rPr>
          <w:sz w:val="24"/>
          <w:szCs w:val="24"/>
        </w:rPr>
        <w:t xml:space="preserve"> дней с момента поступления их в контролирующий орган.</w:t>
      </w:r>
    </w:p>
    <w:p w:rsidR="00BF1103" w:rsidRDefault="00BF1103" w:rsidP="002961C9">
      <w:pPr>
        <w:shd w:val="clear" w:color="auto" w:fill="FFFFFF"/>
        <w:tabs>
          <w:tab w:val="left" w:pos="1210"/>
        </w:tabs>
        <w:ind w:right="36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17.</w:t>
      </w:r>
      <w:r w:rsidR="006C43D5">
        <w:rPr>
          <w:sz w:val="24"/>
          <w:szCs w:val="24"/>
        </w:rPr>
        <w:t>6</w:t>
      </w:r>
      <w:r>
        <w:rPr>
          <w:sz w:val="24"/>
          <w:szCs w:val="24"/>
        </w:rPr>
        <w:t xml:space="preserve">. Если в результате рассмотрения жалоба признана обоснованной, то руководителем </w:t>
      </w:r>
      <w:r>
        <w:rPr>
          <w:sz w:val="24"/>
          <w:szCs w:val="24"/>
        </w:rPr>
        <w:lastRenderedPageBreak/>
        <w:t>кон</w:t>
      </w:r>
      <w:r>
        <w:rPr>
          <w:spacing w:val="-2"/>
          <w:sz w:val="24"/>
          <w:szCs w:val="24"/>
        </w:rPr>
        <w:t>тролирующего органа принимается решение о привлечении к ответственности в соответствии с законодательством Российской Федерации должностного лица, чьи действия (бездействие) либо решения</w:t>
      </w:r>
      <w:r>
        <w:rPr>
          <w:sz w:val="24"/>
          <w:szCs w:val="24"/>
        </w:rPr>
        <w:t xml:space="preserve"> были обжалованы.</w:t>
      </w:r>
    </w:p>
    <w:p w:rsidR="00BF1103" w:rsidRDefault="00BF1103" w:rsidP="002961C9">
      <w:pPr>
        <w:shd w:val="clear" w:color="auto" w:fill="FFFFFF"/>
        <w:tabs>
          <w:tab w:val="left" w:pos="709"/>
          <w:tab w:val="left" w:pos="1210"/>
        </w:tabs>
        <w:ind w:right="36" w:firstLine="709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17.</w:t>
      </w:r>
      <w:r w:rsidR="006C43D5">
        <w:rPr>
          <w:sz w:val="24"/>
          <w:szCs w:val="24"/>
        </w:rPr>
        <w:t>7</w:t>
      </w:r>
      <w:r>
        <w:rPr>
          <w:sz w:val="24"/>
          <w:szCs w:val="24"/>
        </w:rPr>
        <w:t>. Заявителю жалобы направляется сообщение о принятом в результате</w:t>
      </w:r>
      <w:r>
        <w:rPr>
          <w:spacing w:val="-1"/>
          <w:sz w:val="24"/>
          <w:szCs w:val="24"/>
        </w:rPr>
        <w:t xml:space="preserve"> рассмотрения жалобы решении. В случае</w:t>
      </w:r>
      <w:proofErr w:type="gramStart"/>
      <w:r>
        <w:rPr>
          <w:spacing w:val="-1"/>
          <w:sz w:val="24"/>
          <w:szCs w:val="24"/>
        </w:rPr>
        <w:t>,</w:t>
      </w:r>
      <w:proofErr w:type="gramEnd"/>
      <w:r>
        <w:rPr>
          <w:spacing w:val="-1"/>
          <w:sz w:val="24"/>
          <w:szCs w:val="24"/>
        </w:rPr>
        <w:t xml:space="preserve"> если жалоба признана необоснованной, заявителю направ</w:t>
      </w:r>
      <w:r>
        <w:rPr>
          <w:spacing w:val="-2"/>
          <w:sz w:val="24"/>
          <w:szCs w:val="24"/>
        </w:rPr>
        <w:t>ляется сообщение с указанием причин, почему она признана необоснованной.</w:t>
      </w:r>
    </w:p>
    <w:p w:rsidR="00BF1103" w:rsidRDefault="00BF1103" w:rsidP="002961C9">
      <w:pPr>
        <w:shd w:val="clear" w:color="auto" w:fill="FFFFFF"/>
        <w:tabs>
          <w:tab w:val="left" w:pos="709"/>
          <w:tab w:val="left" w:pos="1210"/>
        </w:tabs>
        <w:ind w:right="36" w:firstLine="709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17.</w:t>
      </w:r>
      <w:r w:rsidR="006C43D5">
        <w:rPr>
          <w:spacing w:val="-1"/>
          <w:sz w:val="24"/>
          <w:szCs w:val="24"/>
        </w:rPr>
        <w:t>8</w:t>
      </w:r>
      <w:r>
        <w:rPr>
          <w:spacing w:val="-1"/>
          <w:sz w:val="24"/>
          <w:szCs w:val="24"/>
        </w:rPr>
        <w:t>. Обращения считаются разрешенными, если рассмотрены все поставленные на них вопро</w:t>
      </w:r>
      <w:r>
        <w:rPr>
          <w:sz w:val="24"/>
          <w:szCs w:val="24"/>
        </w:rPr>
        <w:t xml:space="preserve">сы, приняты необходимые меры и даны письменные ответы. </w:t>
      </w:r>
    </w:p>
    <w:p w:rsidR="00BF1103" w:rsidRDefault="00BF1103" w:rsidP="002961C9">
      <w:pPr>
        <w:shd w:val="clear" w:color="auto" w:fill="FFFFFF"/>
        <w:tabs>
          <w:tab w:val="left" w:pos="709"/>
          <w:tab w:val="left" w:pos="1210"/>
        </w:tabs>
        <w:ind w:right="36"/>
        <w:jc w:val="both"/>
        <w:rPr>
          <w:sz w:val="24"/>
          <w:szCs w:val="24"/>
        </w:rPr>
      </w:pPr>
      <w:r>
        <w:rPr>
          <w:sz w:val="24"/>
          <w:szCs w:val="24"/>
        </w:rPr>
        <w:tab/>
        <w:t>17.</w:t>
      </w:r>
      <w:r w:rsidR="006C43D5">
        <w:rPr>
          <w:sz w:val="24"/>
          <w:szCs w:val="24"/>
        </w:rPr>
        <w:t>9</w:t>
      </w:r>
      <w:r>
        <w:rPr>
          <w:sz w:val="24"/>
          <w:szCs w:val="24"/>
        </w:rPr>
        <w:t>. Письменные обращения, в которых содержатся нецензурные, либо оскорбительные вы</w:t>
      </w:r>
      <w:r>
        <w:rPr>
          <w:spacing w:val="-1"/>
          <w:sz w:val="24"/>
          <w:szCs w:val="24"/>
        </w:rPr>
        <w:t>ражения, угрозы жизни, здоровью и имуществу должностного лица, а также членов его семьи, могут</w:t>
      </w:r>
      <w:r>
        <w:rPr>
          <w:spacing w:val="-3"/>
          <w:sz w:val="24"/>
          <w:szCs w:val="24"/>
        </w:rPr>
        <w:t xml:space="preserve"> быть оставлены без ответа по существу поставленных в них вопросов и направлены в прокуратуру для</w:t>
      </w:r>
      <w:r>
        <w:rPr>
          <w:sz w:val="24"/>
          <w:szCs w:val="24"/>
        </w:rPr>
        <w:t xml:space="preserve"> принятия соответствующих мер.</w:t>
      </w:r>
      <w:r>
        <w:rPr>
          <w:sz w:val="24"/>
          <w:szCs w:val="24"/>
        </w:rPr>
        <w:tab/>
      </w:r>
    </w:p>
    <w:p w:rsidR="00BF1103" w:rsidRDefault="00BF1103" w:rsidP="002961C9">
      <w:pPr>
        <w:shd w:val="clear" w:color="auto" w:fill="FFFFFF"/>
        <w:tabs>
          <w:tab w:val="left" w:pos="709"/>
        </w:tabs>
        <w:ind w:right="36" w:firstLine="709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17.1</w:t>
      </w:r>
      <w:r w:rsidR="006C43D5">
        <w:rPr>
          <w:sz w:val="24"/>
          <w:szCs w:val="24"/>
        </w:rPr>
        <w:t>0</w:t>
      </w:r>
      <w:r>
        <w:rPr>
          <w:sz w:val="24"/>
          <w:szCs w:val="24"/>
        </w:rPr>
        <w:t>. 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</w:t>
      </w:r>
      <w:r>
        <w:rPr>
          <w:spacing w:val="-2"/>
          <w:sz w:val="24"/>
          <w:szCs w:val="24"/>
        </w:rPr>
        <w:t xml:space="preserve"> поддаются прочтению, а также сообщается по телефону или факсимильной связи, по электронной почте (при наличии такой информации и если указанные данные поддаются прочтению).</w:t>
      </w:r>
    </w:p>
    <w:p w:rsidR="00BF1103" w:rsidRDefault="00BF1103" w:rsidP="002961C9">
      <w:pPr>
        <w:shd w:val="clear" w:color="auto" w:fill="FFFFFF"/>
        <w:tabs>
          <w:tab w:val="left" w:pos="709"/>
        </w:tabs>
        <w:ind w:right="36" w:firstLine="709"/>
        <w:jc w:val="both"/>
        <w:rPr>
          <w:sz w:val="24"/>
          <w:szCs w:val="24"/>
        </w:rPr>
      </w:pPr>
      <w:r>
        <w:rPr>
          <w:sz w:val="24"/>
          <w:szCs w:val="24"/>
        </w:rPr>
        <w:t>17.1</w:t>
      </w:r>
      <w:r w:rsidR="006C43D5">
        <w:rPr>
          <w:sz w:val="24"/>
          <w:szCs w:val="24"/>
        </w:rPr>
        <w:t>1</w:t>
      </w:r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Если в письменном обращении заявителя содержится вопрос, на который заявителю</w:t>
      </w:r>
      <w:r>
        <w:rPr>
          <w:spacing w:val="-2"/>
          <w:sz w:val="24"/>
          <w:szCs w:val="24"/>
        </w:rPr>
        <w:t xml:space="preserve"> многократно давались письменные ответы по существу в связи с ранее направляемыми обращениями,</w:t>
      </w:r>
      <w:r>
        <w:rPr>
          <w:spacing w:val="-1"/>
          <w:sz w:val="24"/>
          <w:szCs w:val="24"/>
        </w:rPr>
        <w:t xml:space="preserve"> и при этом в обращении не приводятся новые доводы или обстоятельства, руководитель контролиру</w:t>
      </w:r>
      <w:r>
        <w:rPr>
          <w:sz w:val="24"/>
          <w:szCs w:val="24"/>
        </w:rPr>
        <w:t>ющего органа вправе принять решение о безосновательности очередного обращения и прекращении переписки с заявителем по данному вопросу.</w:t>
      </w:r>
      <w:proofErr w:type="gramEnd"/>
    </w:p>
    <w:p w:rsidR="00BF1103" w:rsidRDefault="00BF1103" w:rsidP="002961C9">
      <w:pPr>
        <w:shd w:val="clear" w:color="auto" w:fill="FFFFFF"/>
        <w:tabs>
          <w:tab w:val="left" w:pos="1210"/>
        </w:tabs>
        <w:ind w:right="36" w:firstLine="709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17.1</w:t>
      </w:r>
      <w:r w:rsidR="006C43D5">
        <w:rPr>
          <w:spacing w:val="-1"/>
          <w:sz w:val="24"/>
          <w:szCs w:val="24"/>
        </w:rPr>
        <w:t>2</w:t>
      </w:r>
      <w:r>
        <w:rPr>
          <w:spacing w:val="-1"/>
          <w:sz w:val="24"/>
          <w:szCs w:val="24"/>
        </w:rPr>
        <w:t>. Решения контролирующего органа, принятые в рамках осуществления муниципального</w:t>
      </w:r>
      <w:r>
        <w:rPr>
          <w:sz w:val="24"/>
          <w:szCs w:val="24"/>
        </w:rPr>
        <w:t xml:space="preserve"> контроля, могут быть обжалованы в суды или арбитражные суды в соответствии с их полномочиями и в порядке, установленном законодательством Российской Федерации.</w:t>
      </w:r>
    </w:p>
    <w:p w:rsidR="00BF1103" w:rsidRDefault="00BF1103" w:rsidP="002961C9">
      <w:pPr>
        <w:shd w:val="clear" w:color="auto" w:fill="FFFFFF"/>
        <w:tabs>
          <w:tab w:val="left" w:pos="1210"/>
        </w:tabs>
        <w:ind w:right="36"/>
        <w:jc w:val="both"/>
        <w:rPr>
          <w:sz w:val="24"/>
          <w:szCs w:val="24"/>
        </w:rPr>
      </w:pPr>
    </w:p>
    <w:p w:rsidR="00BF1103" w:rsidRDefault="00BF1103" w:rsidP="002961C9"/>
    <w:p w:rsidR="00BF1103" w:rsidRDefault="00BF1103" w:rsidP="002961C9">
      <w:pPr>
        <w:shd w:val="clear" w:color="auto" w:fill="FFFFFF"/>
        <w:tabs>
          <w:tab w:val="left" w:pos="9930"/>
          <w:tab w:val="right" w:pos="10058"/>
        </w:tabs>
        <w:ind w:right="7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F1103" w:rsidRDefault="00BF1103" w:rsidP="002961C9">
      <w:pPr>
        <w:shd w:val="clear" w:color="auto" w:fill="FFFFFF"/>
        <w:ind w:right="7"/>
        <w:jc w:val="right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Приложение  </w:t>
      </w:r>
    </w:p>
    <w:p w:rsidR="00BF1103" w:rsidRDefault="00BF1103" w:rsidP="002961C9">
      <w:pPr>
        <w:shd w:val="clear" w:color="auto" w:fill="FFFFFF"/>
        <w:ind w:right="7"/>
        <w:jc w:val="right"/>
        <w:rPr>
          <w:spacing w:val="-3"/>
          <w:sz w:val="24"/>
          <w:szCs w:val="24"/>
        </w:rPr>
      </w:pPr>
      <w:r>
        <w:rPr>
          <w:spacing w:val="-4"/>
          <w:sz w:val="24"/>
          <w:szCs w:val="24"/>
        </w:rPr>
        <w:t xml:space="preserve">                                                                                                             </w:t>
      </w:r>
      <w:r>
        <w:rPr>
          <w:spacing w:val="-3"/>
          <w:sz w:val="24"/>
          <w:szCs w:val="24"/>
        </w:rPr>
        <w:t>к Административному регламенту</w:t>
      </w:r>
    </w:p>
    <w:p w:rsidR="00BF1103" w:rsidRDefault="00BF1103" w:rsidP="002961C9">
      <w:pPr>
        <w:shd w:val="clear" w:color="auto" w:fill="FFFFFF"/>
        <w:ind w:right="7"/>
        <w:jc w:val="right"/>
        <w:rPr>
          <w:spacing w:val="-3"/>
          <w:sz w:val="24"/>
          <w:szCs w:val="24"/>
        </w:rPr>
      </w:pPr>
    </w:p>
    <w:p w:rsidR="00BF1103" w:rsidRDefault="00BF1103" w:rsidP="002961C9">
      <w:pPr>
        <w:shd w:val="clear" w:color="auto" w:fill="FFFFFF"/>
        <w:ind w:right="7"/>
        <w:jc w:val="center"/>
        <w:rPr>
          <w:spacing w:val="-3"/>
          <w:sz w:val="24"/>
          <w:szCs w:val="24"/>
        </w:rPr>
      </w:pPr>
    </w:p>
    <w:p w:rsidR="00BF1103" w:rsidRDefault="00BF1103" w:rsidP="002961C9">
      <w:pPr>
        <w:shd w:val="clear" w:color="auto" w:fill="FFFFFF"/>
        <w:ind w:right="7"/>
        <w:jc w:val="center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План</w:t>
      </w:r>
    </w:p>
    <w:p w:rsidR="00BF1103" w:rsidRDefault="00BF1103" w:rsidP="002961C9">
      <w:pPr>
        <w:shd w:val="clear" w:color="auto" w:fill="FFFFFF"/>
        <w:ind w:right="7"/>
        <w:jc w:val="center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 xml:space="preserve">администрации </w:t>
      </w:r>
      <w:r w:rsidR="002A3469">
        <w:rPr>
          <w:sz w:val="24"/>
          <w:szCs w:val="24"/>
        </w:rPr>
        <w:t>Чеберчинского</w:t>
      </w:r>
      <w:r>
        <w:rPr>
          <w:spacing w:val="-3"/>
          <w:sz w:val="24"/>
          <w:szCs w:val="24"/>
        </w:rPr>
        <w:t xml:space="preserve"> сельского поселения  по проведению плановых проверок по муниципальному геологическому контролю в 20___году</w:t>
      </w:r>
    </w:p>
    <w:p w:rsidR="00BF1103" w:rsidRDefault="00BF1103" w:rsidP="002961C9">
      <w:pPr>
        <w:shd w:val="clear" w:color="auto" w:fill="FFFFFF"/>
        <w:ind w:right="7"/>
        <w:jc w:val="center"/>
        <w:rPr>
          <w:spacing w:val="-3"/>
          <w:sz w:val="24"/>
          <w:szCs w:val="24"/>
        </w:rPr>
      </w:pPr>
    </w:p>
    <w:p w:rsidR="00BF1103" w:rsidRDefault="00BF1103" w:rsidP="002961C9">
      <w:pPr>
        <w:shd w:val="clear" w:color="auto" w:fill="FFFFFF"/>
        <w:ind w:right="7"/>
        <w:jc w:val="center"/>
        <w:rPr>
          <w:spacing w:val="-3"/>
          <w:sz w:val="24"/>
          <w:szCs w:val="24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610"/>
        <w:gridCol w:w="2135"/>
        <w:gridCol w:w="1404"/>
        <w:gridCol w:w="1404"/>
        <w:gridCol w:w="1404"/>
        <w:gridCol w:w="1405"/>
        <w:gridCol w:w="1503"/>
      </w:tblGrid>
      <w:tr w:rsidR="00BF1103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№</w:t>
            </w:r>
          </w:p>
          <w:p w:rsidR="00BF1103" w:rsidRDefault="00BF1103" w:rsidP="002961C9">
            <w:pPr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п/п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Наименование</w:t>
            </w:r>
          </w:p>
          <w:p w:rsidR="00BF1103" w:rsidRDefault="00BF1103" w:rsidP="002961C9">
            <w:pPr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юридического лица, фамилия, имя, отчество</w:t>
            </w:r>
          </w:p>
          <w:p w:rsidR="00BF1103" w:rsidRDefault="00BF1103" w:rsidP="002961C9">
            <w:pPr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индивидуального предпринимателя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Цель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Основание проведения проверки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Дата проведения проверки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Сроки проведения проверки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Наименование органов власти, участвующих при проведении проверки</w:t>
            </w:r>
          </w:p>
        </w:tc>
      </w:tr>
      <w:tr w:rsidR="00BF1103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3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4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5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6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  <w:r>
              <w:rPr>
                <w:spacing w:val="-3"/>
              </w:rPr>
              <w:t>7</w:t>
            </w:r>
          </w:p>
        </w:tc>
      </w:tr>
      <w:tr w:rsidR="00BF1103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  <w:sz w:val="24"/>
                <w:szCs w:val="24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</w:p>
        </w:tc>
      </w:tr>
      <w:tr w:rsidR="00BF1103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  <w:sz w:val="24"/>
                <w:szCs w:val="24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103" w:rsidRDefault="00BF1103" w:rsidP="002961C9">
            <w:pPr>
              <w:snapToGrid w:val="0"/>
              <w:ind w:right="7"/>
              <w:jc w:val="center"/>
              <w:rPr>
                <w:spacing w:val="-3"/>
              </w:rPr>
            </w:pPr>
          </w:p>
        </w:tc>
      </w:tr>
    </w:tbl>
    <w:p w:rsidR="00BF1103" w:rsidRDefault="00BF1103" w:rsidP="002961C9">
      <w:pPr>
        <w:shd w:val="clear" w:color="auto" w:fill="FFFFFF"/>
        <w:ind w:right="7"/>
        <w:jc w:val="center"/>
      </w:pPr>
    </w:p>
    <w:p w:rsidR="00BF1103" w:rsidRDefault="00BF1103" w:rsidP="002961C9">
      <w:pPr>
        <w:shd w:val="clear" w:color="auto" w:fill="FFFFFF"/>
        <w:tabs>
          <w:tab w:val="left" w:pos="8467"/>
          <w:tab w:val="right" w:pos="10199"/>
        </w:tabs>
        <w:ind w:right="7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                                                            </w:t>
      </w:r>
    </w:p>
    <w:p w:rsidR="00BF1103" w:rsidRDefault="00BF1103" w:rsidP="002961C9">
      <w:pPr>
        <w:shd w:val="clear" w:color="auto" w:fill="FFFFFF"/>
        <w:ind w:right="7"/>
        <w:jc w:val="right"/>
        <w:rPr>
          <w:spacing w:val="-4"/>
          <w:sz w:val="24"/>
          <w:szCs w:val="24"/>
        </w:rPr>
      </w:pPr>
    </w:p>
    <w:sectPr w:rsidR="00BF1103" w:rsidSect="00A477EA">
      <w:headerReference w:type="even" r:id="rId8"/>
      <w:headerReference w:type="default" r:id="rId9"/>
      <w:pgSz w:w="11905" w:h="16837"/>
      <w:pgMar w:top="1134" w:right="567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5A30" w:rsidRDefault="00875A30">
      <w:r>
        <w:separator/>
      </w:r>
    </w:p>
  </w:endnote>
  <w:endnote w:type="continuationSeparator" w:id="1">
    <w:p w:rsidR="00875A30" w:rsidRDefault="00875A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5A30" w:rsidRDefault="00875A30">
      <w:r>
        <w:separator/>
      </w:r>
    </w:p>
  </w:footnote>
  <w:footnote w:type="continuationSeparator" w:id="1">
    <w:p w:rsidR="00875A30" w:rsidRDefault="00875A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3D5" w:rsidRDefault="00513479" w:rsidP="00D91F6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6C43D5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C43D5" w:rsidRDefault="006C43D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3D5" w:rsidRDefault="00513479" w:rsidP="00D91F6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6C43D5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001DF">
      <w:rPr>
        <w:rStyle w:val="a4"/>
        <w:noProof/>
      </w:rPr>
      <w:t>13</w:t>
    </w:r>
    <w:r>
      <w:rPr>
        <w:rStyle w:val="a4"/>
      </w:rPr>
      <w:fldChar w:fldCharType="end"/>
    </w:r>
  </w:p>
  <w:p w:rsidR="006C43D5" w:rsidRDefault="006C43D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8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4">
    <w:nsid w:val="00000006"/>
    <w:multiLevelType w:val="singleLevel"/>
    <w:tmpl w:val="00000006"/>
    <w:name w:val="WW8Num6"/>
    <w:lvl w:ilvl="0">
      <w:start w:val="10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6">
    <w:nsid w:val="00000008"/>
    <w:multiLevelType w:val="single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7">
    <w:nsid w:val="00000009"/>
    <w:multiLevelType w:val="singleLevel"/>
    <w:tmpl w:val="00000009"/>
    <w:name w:val="WW8Num9"/>
    <w:lvl w:ilvl="0">
      <w:start w:val="5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10">
    <w:nsid w:val="0000000C"/>
    <w:multiLevelType w:val="singleLevel"/>
    <w:tmpl w:val="0000000C"/>
    <w:name w:val="WW8Num12"/>
    <w:lvl w:ilvl="0">
      <w:start w:val="8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1">
    <w:nsid w:val="0000000D"/>
    <w:multiLevelType w:val="singleLevel"/>
    <w:tmpl w:val="0000000D"/>
    <w:name w:val="WW8Num13"/>
    <w:lvl w:ilvl="0">
      <w:start w:val="2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2">
    <w:nsid w:val="0000000E"/>
    <w:multiLevelType w:val="singleLevel"/>
    <w:tmpl w:val="DE38834E"/>
    <w:name w:val="WW8Num14"/>
    <w:lvl w:ilvl="0">
      <w:start w:val="4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</w:abstractNum>
  <w:abstractNum w:abstractNumId="13">
    <w:nsid w:val="0000000F"/>
    <w:multiLevelType w:val="singleLevel"/>
    <w:tmpl w:val="0000000F"/>
    <w:name w:val="WW8Num15"/>
    <w:lvl w:ilvl="0">
      <w:start w:val="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</w:abstractNum>
  <w:abstractNum w:abstractNumId="14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5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061"/>
        </w:tabs>
        <w:ind w:left="1061" w:hanging="360"/>
      </w:pPr>
    </w:lvl>
  </w:abstractNum>
  <w:abstractNum w:abstractNumId="16">
    <w:nsid w:val="00000012"/>
    <w:multiLevelType w:val="singleLevel"/>
    <w:tmpl w:val="00000012"/>
    <w:name w:val="WW8Num18"/>
    <w:lvl w:ilvl="0">
      <w:start w:val="2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7">
    <w:nsid w:val="00000013"/>
    <w:multiLevelType w:val="singleLevel"/>
    <w:tmpl w:val="00000013"/>
    <w:name w:val="WW8Num19"/>
    <w:lvl w:ilvl="0">
      <w:start w:val="5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8">
    <w:nsid w:val="00000014"/>
    <w:multiLevelType w:val="singleLevel"/>
    <w:tmpl w:val="00000014"/>
    <w:name w:val="WW8Num20"/>
    <w:lvl w:ilvl="0">
      <w:start w:val="3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9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396"/>
        </w:tabs>
        <w:ind w:left="396" w:hanging="360"/>
      </w:pPr>
    </w:lvl>
  </w:abstractNum>
  <w:abstractNum w:abstractNumId="20">
    <w:nsid w:val="00000016"/>
    <w:multiLevelType w:val="singleLevel"/>
    <w:tmpl w:val="00000016"/>
    <w:name w:val="WW8Num22"/>
    <w:lvl w:ilvl="0">
      <w:start w:val="1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1">
    <w:nsid w:val="00000017"/>
    <w:multiLevelType w:val="singleLevel"/>
    <w:tmpl w:val="00000017"/>
    <w:name w:val="WW8Num23"/>
    <w:lvl w:ilvl="0">
      <w:start w:val="1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2">
    <w:nsid w:val="00000018"/>
    <w:multiLevelType w:val="singleLevel"/>
    <w:tmpl w:val="00000018"/>
    <w:name w:val="WW8Num24"/>
    <w:lvl w:ilvl="0">
      <w:start w:val="1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23">
    <w:nsid w:val="00000019"/>
    <w:multiLevelType w:val="singleLevel"/>
    <w:tmpl w:val="00000019"/>
    <w:name w:val="WW8Num25"/>
    <w:lvl w:ilvl="0">
      <w:start w:val="1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4">
    <w:nsid w:val="0000001A"/>
    <w:multiLevelType w:val="singleLevel"/>
    <w:tmpl w:val="0000001A"/>
    <w:name w:val="WW8Num26"/>
    <w:lvl w:ilvl="0">
      <w:start w:val="1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5">
    <w:nsid w:val="0000001B"/>
    <w:multiLevelType w:val="singleLevel"/>
    <w:tmpl w:val="0000001B"/>
    <w:name w:val="WW8Num27"/>
    <w:lvl w:ilvl="0">
      <w:start w:val="8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6">
    <w:nsid w:val="0000001C"/>
    <w:multiLevelType w:val="singleLevel"/>
    <w:tmpl w:val="0000001C"/>
    <w:name w:val="WW8Num28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7">
    <w:nsid w:val="0000001D"/>
    <w:multiLevelType w:val="singleLevel"/>
    <w:tmpl w:val="0000001D"/>
    <w:name w:val="WW8Num29"/>
    <w:lvl w:ilvl="0">
      <w:start w:val="7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8">
    <w:nsid w:val="0000001E"/>
    <w:multiLevelType w:val="single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9">
    <w:nsid w:val="0000001F"/>
    <w:multiLevelType w:val="singleLevel"/>
    <w:tmpl w:val="0000001F"/>
    <w:name w:val="WW8Num31"/>
    <w:lvl w:ilvl="0">
      <w:start w:val="10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0">
    <w:nsid w:val="00000020"/>
    <w:multiLevelType w:val="singleLevel"/>
    <w:tmpl w:val="00000020"/>
    <w:name w:val="WW8Num32"/>
    <w:lvl w:ilvl="0">
      <w:start w:val="4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1">
    <w:nsid w:val="00000021"/>
    <w:multiLevelType w:val="singleLevel"/>
    <w:tmpl w:val="00000021"/>
    <w:name w:val="WW8Num33"/>
    <w:lvl w:ilvl="0">
      <w:start w:val="3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2">
    <w:nsid w:val="00000022"/>
    <w:multiLevelType w:val="singleLevel"/>
    <w:tmpl w:val="00000022"/>
    <w:name w:val="WW8Num34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3">
    <w:nsid w:val="00000023"/>
    <w:multiLevelType w:val="singleLevel"/>
    <w:tmpl w:val="00000023"/>
    <w:name w:val="WW8Num35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4">
    <w:nsid w:val="00000024"/>
    <w:multiLevelType w:val="singleLevel"/>
    <w:tmpl w:val="00000024"/>
    <w:name w:val="WW8Num36"/>
    <w:lvl w:ilvl="0">
      <w:start w:val="3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5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6">
    <w:nsid w:val="00000027"/>
    <w:multiLevelType w:val="singleLevel"/>
    <w:tmpl w:val="00000027"/>
    <w:name w:val="WW8Num39"/>
    <w:lvl w:ilvl="0">
      <w:start w:val="1"/>
      <w:numFmt w:val="decimal"/>
      <w:lvlText w:val="1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37">
    <w:nsid w:val="00000028"/>
    <w:multiLevelType w:val="singleLevel"/>
    <w:tmpl w:val="00000028"/>
    <w:name w:val="WW8Num40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8">
    <w:nsid w:val="00000029"/>
    <w:multiLevelType w:val="singleLevel"/>
    <w:tmpl w:val="00000029"/>
    <w:name w:val="WW8Num41"/>
    <w:lvl w:ilvl="0">
      <w:start w:val="13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color w:val="auto"/>
      </w:rPr>
    </w:lvl>
  </w:abstractNum>
  <w:abstractNum w:abstractNumId="39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0">
    <w:nsid w:val="0000002B"/>
    <w:multiLevelType w:val="singleLevel"/>
    <w:tmpl w:val="0000002B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1">
    <w:nsid w:val="0000002C"/>
    <w:multiLevelType w:val="singleLevel"/>
    <w:tmpl w:val="0000002C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2">
    <w:nsid w:val="0000002D"/>
    <w:multiLevelType w:val="singleLevel"/>
    <w:tmpl w:val="0000002D"/>
    <w:name w:val="WW8Num45"/>
    <w:lvl w:ilvl="0">
      <w:start w:val="1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3">
    <w:nsid w:val="0000002E"/>
    <w:multiLevelType w:val="singleLevel"/>
    <w:tmpl w:val="0000002E"/>
    <w:name w:val="WW8Num4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4">
    <w:nsid w:val="0000002F"/>
    <w:multiLevelType w:val="singleLevel"/>
    <w:tmpl w:val="0000002F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5">
    <w:nsid w:val="00000030"/>
    <w:multiLevelType w:val="singleLevel"/>
    <w:tmpl w:val="00000030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6">
    <w:nsid w:val="00000031"/>
    <w:multiLevelType w:val="singleLevel"/>
    <w:tmpl w:val="00000031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num w:numId="1">
    <w:abstractNumId w:val="42"/>
    <w:lvlOverride w:ilvl="0">
      <w:startOverride w:val="1"/>
    </w:lvlOverride>
  </w:num>
  <w:num w:numId="2">
    <w:abstractNumId w:val="11"/>
    <w:lvlOverride w:ilvl="0">
      <w:startOverride w:val="2"/>
    </w:lvlOverride>
  </w:num>
  <w:num w:numId="3">
    <w:abstractNumId w:val="9"/>
    <w:lvlOverride w:ilvl="0">
      <w:startOverride w:val="1"/>
    </w:lvlOverride>
  </w:num>
  <w:num w:numId="4">
    <w:abstractNumId w:val="37"/>
    <w:lvlOverride w:ilvl="0">
      <w:startOverride w:val="1"/>
    </w:lvlOverride>
  </w:num>
  <w:num w:numId="5">
    <w:abstractNumId w:val="28"/>
    <w:lvlOverride w:ilvl="0">
      <w:startOverride w:val="1"/>
    </w:lvlOverride>
  </w:num>
  <w:num w:numId="6">
    <w:abstractNumId w:val="20"/>
    <w:lvlOverride w:ilvl="0">
      <w:startOverride w:val="1"/>
    </w:lvlOverride>
  </w:num>
  <w:num w:numId="7">
    <w:abstractNumId w:val="44"/>
  </w:num>
  <w:num w:numId="8">
    <w:abstractNumId w:val="18"/>
    <w:lvlOverride w:ilvl="0">
      <w:startOverride w:val="3"/>
    </w:lvlOverride>
  </w:num>
  <w:num w:numId="9">
    <w:abstractNumId w:val="3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12"/>
    <w:lvlOverride w:ilvl="0">
      <w:startOverride w:val="4"/>
    </w:lvlOverride>
  </w:num>
  <w:num w:numId="12">
    <w:abstractNumId w:val="32"/>
    <w:lvlOverride w:ilvl="0">
      <w:startOverride w:val="2"/>
    </w:lvlOverride>
  </w:num>
  <w:num w:numId="13">
    <w:abstractNumId w:val="16"/>
    <w:lvlOverride w:ilvl="0">
      <w:startOverride w:val="2"/>
    </w:lvlOverride>
  </w:num>
  <w:num w:numId="14">
    <w:abstractNumId w:val="45"/>
  </w:num>
  <w:num w:numId="15">
    <w:abstractNumId w:val="7"/>
    <w:lvlOverride w:ilvl="0">
      <w:startOverride w:val="5"/>
    </w:lvlOverride>
  </w:num>
  <w:num w:numId="16">
    <w:abstractNumId w:val="40"/>
    <w:lvlOverride w:ilvl="0">
      <w:startOverride w:val="1"/>
    </w:lvlOverride>
  </w:num>
  <w:num w:numId="17">
    <w:abstractNumId w:val="33"/>
    <w:lvlOverride w:ilvl="0">
      <w:startOverride w:val="2"/>
    </w:lvlOverride>
  </w:num>
  <w:num w:numId="18">
    <w:abstractNumId w:val="13"/>
    <w:lvlOverride w:ilvl="0">
      <w:startOverride w:val="4"/>
    </w:lvlOverride>
  </w:num>
  <w:num w:numId="19">
    <w:abstractNumId w:val="35"/>
    <w:lvlOverride w:ilvl="0">
      <w:startOverride w:val="1"/>
    </w:lvlOverride>
  </w:num>
  <w:num w:numId="20">
    <w:abstractNumId w:val="27"/>
    <w:lvlOverride w:ilvl="0">
      <w:startOverride w:val="7"/>
    </w:lvlOverride>
  </w:num>
  <w:num w:numId="21">
    <w:abstractNumId w:val="39"/>
    <w:lvlOverride w:ilvl="0">
      <w:startOverride w:val="1"/>
    </w:lvlOverride>
  </w:num>
  <w:num w:numId="22">
    <w:abstractNumId w:val="23"/>
    <w:lvlOverride w:ilvl="0">
      <w:startOverride w:val="14"/>
    </w:lvlOverride>
  </w:num>
  <w:num w:numId="23">
    <w:abstractNumId w:val="21"/>
    <w:lvlOverride w:ilvl="0">
      <w:startOverride w:val="1"/>
    </w:lvlOverride>
  </w:num>
  <w:num w:numId="24">
    <w:abstractNumId w:val="34"/>
    <w:lvlOverride w:ilvl="0">
      <w:startOverride w:val="3"/>
    </w:lvlOverride>
  </w:num>
  <w:num w:numId="25">
    <w:abstractNumId w:val="6"/>
    <w:lvlOverride w:ilvl="0">
      <w:startOverride w:val="1"/>
    </w:lvlOverride>
  </w:num>
  <w:num w:numId="26">
    <w:abstractNumId w:val="17"/>
    <w:lvlOverride w:ilvl="0">
      <w:startOverride w:val="5"/>
    </w:lvlOverride>
  </w:num>
  <w:num w:numId="27">
    <w:abstractNumId w:val="41"/>
    <w:lvlOverride w:ilvl="0">
      <w:startOverride w:val="1"/>
    </w:lvlOverride>
  </w:num>
  <w:num w:numId="28">
    <w:abstractNumId w:val="0"/>
    <w:lvlOverride w:ilvl="0">
      <w:startOverride w:val="8"/>
    </w:lvlOverride>
  </w:num>
  <w:num w:numId="29">
    <w:abstractNumId w:val="29"/>
    <w:lvlOverride w:ilvl="0">
      <w:startOverride w:val="10"/>
    </w:lvlOverride>
  </w:num>
  <w:num w:numId="30">
    <w:abstractNumId w:val="8"/>
    <w:lvlOverride w:ilvl="0">
      <w:startOverride w:val="1"/>
    </w:lvlOverride>
  </w:num>
  <w:num w:numId="31">
    <w:abstractNumId w:val="15"/>
    <w:lvlOverride w:ilvl="0">
      <w:startOverride w:val="1"/>
    </w:lvlOverride>
  </w:num>
  <w:num w:numId="32">
    <w:abstractNumId w:val="1"/>
    <w:lvlOverride w:ilvl="0">
      <w:startOverride w:val="1"/>
    </w:lvlOverride>
  </w:num>
  <w:num w:numId="33">
    <w:abstractNumId w:val="25"/>
    <w:lvlOverride w:ilvl="0">
      <w:startOverride w:val="8"/>
    </w:lvlOverride>
  </w:num>
  <w:num w:numId="34">
    <w:abstractNumId w:val="4"/>
    <w:lvlOverride w:ilvl="0">
      <w:startOverride w:val="10"/>
    </w:lvlOverride>
  </w:num>
  <w:num w:numId="35">
    <w:abstractNumId w:val="43"/>
    <w:lvlOverride w:ilvl="0">
      <w:startOverride w:val="1"/>
    </w:lvlOverride>
  </w:num>
  <w:num w:numId="36">
    <w:abstractNumId w:val="38"/>
    <w:lvlOverride w:ilvl="0">
      <w:startOverride w:val="13"/>
    </w:lvlOverride>
  </w:num>
  <w:num w:numId="37">
    <w:abstractNumId w:val="22"/>
    <w:lvlOverride w:ilvl="0">
      <w:startOverride w:val="1"/>
    </w:lvlOverride>
  </w:num>
  <w:num w:numId="38">
    <w:abstractNumId w:val="2"/>
    <w:lvlOverride w:ilvl="0">
      <w:startOverride w:val="1"/>
    </w:lvlOverride>
  </w:num>
  <w:num w:numId="39">
    <w:abstractNumId w:val="31"/>
    <w:lvlOverride w:ilvl="0">
      <w:startOverride w:val="3"/>
    </w:lvlOverride>
  </w:num>
  <w:num w:numId="40">
    <w:abstractNumId w:val="10"/>
    <w:lvlOverride w:ilvl="0">
      <w:startOverride w:val="8"/>
    </w:lvlOverride>
  </w:num>
  <w:num w:numId="41">
    <w:abstractNumId w:val="36"/>
    <w:lvlOverride w:ilvl="0">
      <w:startOverride w:val="1"/>
    </w:lvlOverride>
  </w:num>
  <w:num w:numId="42">
    <w:abstractNumId w:val="24"/>
    <w:lvlOverride w:ilvl="0">
      <w:startOverride w:val="1"/>
    </w:lvlOverride>
  </w:num>
  <w:num w:numId="43">
    <w:abstractNumId w:val="14"/>
    <w:lvlOverride w:ilvl="0">
      <w:startOverride w:val="1"/>
    </w:lvlOverride>
  </w:num>
  <w:num w:numId="44">
    <w:abstractNumId w:val="30"/>
    <w:lvlOverride w:ilvl="0">
      <w:startOverride w:val="4"/>
    </w:lvlOverride>
  </w:num>
  <w:num w:numId="45">
    <w:abstractNumId w:val="19"/>
    <w:lvlOverride w:ilvl="0">
      <w:startOverride w:val="1"/>
    </w:lvlOverride>
  </w:num>
  <w:num w:numId="46">
    <w:abstractNumId w:val="46"/>
  </w:num>
  <w:num w:numId="47">
    <w:abstractNumId w:val="26"/>
    <w:lvlOverride w:ilvl="0">
      <w:startOverride w:val="6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1103"/>
    <w:rsid w:val="00000844"/>
    <w:rsid w:val="00003C4E"/>
    <w:rsid w:val="000C037F"/>
    <w:rsid w:val="00181F39"/>
    <w:rsid w:val="002217EF"/>
    <w:rsid w:val="002857EB"/>
    <w:rsid w:val="002910DD"/>
    <w:rsid w:val="002961C9"/>
    <w:rsid w:val="002A3469"/>
    <w:rsid w:val="003646FC"/>
    <w:rsid w:val="00365D74"/>
    <w:rsid w:val="00453D97"/>
    <w:rsid w:val="004E113D"/>
    <w:rsid w:val="00513479"/>
    <w:rsid w:val="00524F96"/>
    <w:rsid w:val="005D3070"/>
    <w:rsid w:val="00662B05"/>
    <w:rsid w:val="006A600D"/>
    <w:rsid w:val="006C1828"/>
    <w:rsid w:val="006C43D5"/>
    <w:rsid w:val="007001DF"/>
    <w:rsid w:val="007D3DAE"/>
    <w:rsid w:val="00804DA3"/>
    <w:rsid w:val="008278B3"/>
    <w:rsid w:val="00875A30"/>
    <w:rsid w:val="00A477EA"/>
    <w:rsid w:val="00B10F00"/>
    <w:rsid w:val="00B551F8"/>
    <w:rsid w:val="00BA17A0"/>
    <w:rsid w:val="00BF1103"/>
    <w:rsid w:val="00D17430"/>
    <w:rsid w:val="00D91F6C"/>
    <w:rsid w:val="00EA14BD"/>
    <w:rsid w:val="00F957C7"/>
    <w:rsid w:val="00FA7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103"/>
    <w:pPr>
      <w:widowControl w:val="0"/>
      <w:suppressAutoHyphens/>
      <w:autoSpaceDE w:val="0"/>
    </w:pPr>
    <w:rPr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646FC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3646FC"/>
  </w:style>
  <w:style w:type="paragraph" w:styleId="a5">
    <w:name w:val="Balloon Text"/>
    <w:basedOn w:val="a"/>
    <w:semiHidden/>
    <w:rsid w:val="004E113D"/>
    <w:rPr>
      <w:rFonts w:ascii="Tahoma" w:hAnsi="Tahoma" w:cs="Tahoma"/>
      <w:sz w:val="16"/>
      <w:szCs w:val="16"/>
    </w:rPr>
  </w:style>
  <w:style w:type="character" w:styleId="a6">
    <w:name w:val="Hyperlink"/>
    <w:rsid w:val="007D3DAE"/>
    <w:rPr>
      <w:color w:val="000080"/>
      <w:u w:val="single"/>
    </w:rPr>
  </w:style>
  <w:style w:type="character" w:styleId="a7">
    <w:name w:val="Strong"/>
    <w:basedOn w:val="a0"/>
    <w:qFormat/>
    <w:rsid w:val="007D3DAE"/>
    <w:rPr>
      <w:b/>
      <w:bCs/>
    </w:rPr>
  </w:style>
  <w:style w:type="paragraph" w:styleId="a8">
    <w:name w:val="Body Text"/>
    <w:basedOn w:val="a"/>
    <w:link w:val="a9"/>
    <w:rsid w:val="007D3DAE"/>
    <w:pPr>
      <w:autoSpaceDE/>
      <w:spacing w:after="120"/>
    </w:pPr>
    <w:rPr>
      <w:rFonts w:eastAsia="Lucida Sans Unicode"/>
      <w:color w:val="000000"/>
      <w:sz w:val="24"/>
      <w:szCs w:val="24"/>
    </w:rPr>
  </w:style>
  <w:style w:type="character" w:customStyle="1" w:styleId="a9">
    <w:name w:val="Основной текст Знак"/>
    <w:basedOn w:val="a0"/>
    <w:link w:val="a8"/>
    <w:rsid w:val="007D3DAE"/>
    <w:rPr>
      <w:rFonts w:eastAsia="Lucida Sans Unicode"/>
      <w:color w:val="000000"/>
      <w:sz w:val="24"/>
      <w:szCs w:val="24"/>
    </w:rPr>
  </w:style>
  <w:style w:type="paragraph" w:customStyle="1" w:styleId="aa">
    <w:name w:val="Текст в заданном формате"/>
    <w:basedOn w:val="a"/>
    <w:rsid w:val="007D3DAE"/>
    <w:pPr>
      <w:autoSpaceDE/>
    </w:pPr>
    <w:rPr>
      <w:rFonts w:ascii="Courier New" w:eastAsia="Courier New" w:hAnsi="Courier New" w:cs="Courier New"/>
      <w:color w:val="000000"/>
    </w:rPr>
  </w:style>
  <w:style w:type="paragraph" w:styleId="ab">
    <w:name w:val="footer"/>
    <w:basedOn w:val="a"/>
    <w:link w:val="ac"/>
    <w:uiPriority w:val="99"/>
    <w:semiHidden/>
    <w:unhideWhenUsed/>
    <w:rsid w:val="007D3DA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D3DAE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7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vlc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13</Pages>
  <Words>6926</Words>
  <Characters>39482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46316</CharactersWithSpaces>
  <SharedDoc>false</SharedDoc>
  <HLinks>
    <vt:vector size="6" baseType="variant">
      <vt:variant>
        <vt:i4>6488167</vt:i4>
      </vt:variant>
      <vt:variant>
        <vt:i4>0</vt:i4>
      </vt:variant>
      <vt:variant>
        <vt:i4>0</vt:i4>
      </vt:variant>
      <vt:variant>
        <vt:i4>5</vt:i4>
      </vt:variant>
      <vt:variant>
        <vt:lpwstr>http://www.vlc.ru/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prm</dc:creator>
  <cp:keywords/>
  <dc:description/>
  <cp:lastModifiedBy>3</cp:lastModifiedBy>
  <cp:revision>4</cp:revision>
  <cp:lastPrinted>2015-01-26T12:04:00Z</cp:lastPrinted>
  <dcterms:created xsi:type="dcterms:W3CDTF">2015-01-20T10:10:00Z</dcterms:created>
  <dcterms:modified xsi:type="dcterms:W3CDTF">2015-02-24T07:03:00Z</dcterms:modified>
</cp:coreProperties>
</file>