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047" w:rsidRPr="00106047" w:rsidRDefault="00106047" w:rsidP="00106047">
      <w:pPr>
        <w:shd w:val="clear" w:color="auto" w:fill="FFFFFF"/>
        <w:ind w:right="1" w:firstLine="47"/>
        <w:jc w:val="center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106047">
        <w:rPr>
          <w:rFonts w:ascii="Times New Roman" w:hAnsi="Times New Roman" w:cs="Times New Roman"/>
          <w:b/>
          <w:bCs/>
          <w:spacing w:val="-2"/>
          <w:sz w:val="28"/>
          <w:szCs w:val="28"/>
        </w:rPr>
        <w:t>Информационный бюллетень Чеберчинского сельского поселения</w:t>
      </w:r>
    </w:p>
    <w:p w:rsidR="00106047" w:rsidRPr="00106047" w:rsidRDefault="00106047" w:rsidP="00106047">
      <w:pPr>
        <w:shd w:val="clear" w:color="auto" w:fill="FFFFFF"/>
        <w:ind w:right="1" w:firstLine="4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6047">
        <w:rPr>
          <w:rFonts w:ascii="Times New Roman" w:hAnsi="Times New Roman" w:cs="Times New Roman"/>
          <w:b/>
          <w:bCs/>
          <w:sz w:val="28"/>
          <w:szCs w:val="28"/>
        </w:rPr>
        <w:t>Дубенского муниципального района Республики Мордовия</w:t>
      </w:r>
    </w:p>
    <w:p w:rsidR="00106047" w:rsidRPr="00106047" w:rsidRDefault="00106047" w:rsidP="00106047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3775"/>
        <w:rPr>
          <w:rFonts w:ascii="Times New Roman" w:hAnsi="Times New Roman" w:cs="Times New Roman"/>
          <w:sz w:val="28"/>
          <w:szCs w:val="28"/>
        </w:rPr>
      </w:pPr>
      <w:r w:rsidRPr="00106047">
        <w:rPr>
          <w:rFonts w:ascii="Times New Roman" w:hAnsi="Times New Roman" w:cs="Times New Roman"/>
          <w:sz w:val="28"/>
          <w:szCs w:val="28"/>
        </w:rPr>
        <w:t xml:space="preserve">Является официальным печатным </w:t>
      </w:r>
      <w:r w:rsidRPr="00106047">
        <w:rPr>
          <w:rFonts w:ascii="Times New Roman" w:hAnsi="Times New Roman" w:cs="Times New Roman"/>
          <w:spacing w:val="-2"/>
          <w:sz w:val="28"/>
          <w:szCs w:val="28"/>
        </w:rPr>
        <w:t xml:space="preserve">изданием Чеберчинского сельского поселения </w:t>
      </w:r>
      <w:r w:rsidRPr="00106047">
        <w:rPr>
          <w:rFonts w:ascii="Times New Roman" w:hAnsi="Times New Roman" w:cs="Times New Roman"/>
          <w:sz w:val="28"/>
          <w:szCs w:val="28"/>
        </w:rPr>
        <w:t>Дубенс</w:t>
      </w:r>
      <w:r>
        <w:rPr>
          <w:rFonts w:ascii="Times New Roman" w:hAnsi="Times New Roman" w:cs="Times New Roman"/>
          <w:sz w:val="28"/>
          <w:szCs w:val="28"/>
        </w:rPr>
        <w:t>кого муниципального района РМ</w:t>
      </w:r>
      <w:r>
        <w:rPr>
          <w:rFonts w:ascii="Times New Roman" w:hAnsi="Times New Roman" w:cs="Times New Roman"/>
          <w:sz w:val="28"/>
          <w:szCs w:val="28"/>
        </w:rPr>
        <w:br/>
        <w:t>02.06</w:t>
      </w:r>
      <w:r w:rsidRPr="00106047">
        <w:rPr>
          <w:rFonts w:ascii="Times New Roman" w:hAnsi="Times New Roman" w:cs="Times New Roman"/>
          <w:sz w:val="28"/>
          <w:szCs w:val="28"/>
        </w:rPr>
        <w:t>.2015 г</w:t>
      </w:r>
      <w:r w:rsidRPr="0010604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№ 28(239</w:t>
      </w:r>
      <w:r w:rsidRPr="00106047">
        <w:rPr>
          <w:rFonts w:ascii="Times New Roman" w:hAnsi="Times New Roman" w:cs="Times New Roman"/>
          <w:sz w:val="28"/>
          <w:szCs w:val="28"/>
        </w:rPr>
        <w:t>)</w:t>
      </w:r>
    </w:p>
    <w:p w:rsidR="00E93194" w:rsidRPr="002C217B" w:rsidRDefault="00E93194" w:rsidP="00E93194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2C217B">
        <w:rPr>
          <w:rFonts w:ascii="Times New Roman" w:hAnsi="Times New Roman" w:cs="Times New Roman"/>
          <w:sz w:val="28"/>
          <w:szCs w:val="28"/>
        </w:rPr>
        <w:t xml:space="preserve">Прокуратурой Дубенского района РМ защищены  права граждан </w:t>
      </w:r>
    </w:p>
    <w:p w:rsidR="00E93194" w:rsidRPr="002C217B" w:rsidRDefault="00E93194" w:rsidP="00E93194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2C217B">
        <w:rPr>
          <w:rFonts w:ascii="Times New Roman" w:hAnsi="Times New Roman" w:cs="Times New Roman"/>
          <w:sz w:val="28"/>
          <w:szCs w:val="28"/>
        </w:rPr>
        <w:t>в сфере ЖКЖ.</w:t>
      </w:r>
    </w:p>
    <w:p w:rsidR="00E93194" w:rsidRPr="002C217B" w:rsidRDefault="00E93194" w:rsidP="00E931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217B">
        <w:rPr>
          <w:rFonts w:ascii="Times New Roman" w:hAnsi="Times New Roman" w:cs="Times New Roman"/>
          <w:sz w:val="28"/>
          <w:szCs w:val="28"/>
        </w:rPr>
        <w:t xml:space="preserve">В период с 24.05.2014 по 05.06.2014 по поступившим в прокуратуру Дубенского района обращений граждан, прокуратурой района проведена проверка исполнения </w:t>
      </w:r>
      <w:r w:rsidRPr="002C217B">
        <w:rPr>
          <w:rFonts w:ascii="Times New Roman" w:hAnsi="Times New Roman" w:cs="Times New Roman"/>
          <w:spacing w:val="-4"/>
          <w:sz w:val="28"/>
          <w:szCs w:val="28"/>
        </w:rPr>
        <w:t>санитарно-эпидемиологического</w:t>
      </w:r>
      <w:r w:rsidRPr="002C217B">
        <w:rPr>
          <w:rFonts w:ascii="Times New Roman" w:hAnsi="Times New Roman" w:cs="Times New Roman"/>
          <w:sz w:val="28"/>
          <w:szCs w:val="28"/>
        </w:rPr>
        <w:t xml:space="preserve"> законодательства в деятельност</w:t>
      </w:r>
      <w:proofErr w:type="gramStart"/>
      <w:r w:rsidRPr="002C217B">
        <w:rPr>
          <w:rFonts w:ascii="Times New Roman" w:hAnsi="Times New Roman" w:cs="Times New Roman"/>
          <w:sz w:val="28"/>
          <w:szCs w:val="28"/>
        </w:rPr>
        <w:t>и ООО</w:t>
      </w:r>
      <w:proofErr w:type="gramEnd"/>
      <w:r w:rsidRPr="002C217B">
        <w:rPr>
          <w:rFonts w:ascii="Times New Roman" w:hAnsi="Times New Roman" w:cs="Times New Roman"/>
          <w:sz w:val="28"/>
          <w:szCs w:val="28"/>
        </w:rPr>
        <w:t xml:space="preserve"> РЭП «</w:t>
      </w:r>
      <w:proofErr w:type="spellStart"/>
      <w:r w:rsidRPr="002C217B">
        <w:rPr>
          <w:rFonts w:ascii="Times New Roman" w:hAnsi="Times New Roman" w:cs="Times New Roman"/>
          <w:sz w:val="28"/>
          <w:szCs w:val="28"/>
        </w:rPr>
        <w:t>Дубенское</w:t>
      </w:r>
      <w:proofErr w:type="spellEnd"/>
      <w:r w:rsidRPr="002C217B">
        <w:rPr>
          <w:rFonts w:ascii="Times New Roman" w:hAnsi="Times New Roman" w:cs="Times New Roman"/>
          <w:sz w:val="28"/>
          <w:szCs w:val="28"/>
        </w:rPr>
        <w:t>», в ходе которой выявлены нарушения указанного законодательства.</w:t>
      </w:r>
    </w:p>
    <w:p w:rsidR="00E93194" w:rsidRPr="002C217B" w:rsidRDefault="00E93194" w:rsidP="00E93194">
      <w:pPr>
        <w:autoSpaceDE w:val="0"/>
        <w:autoSpaceDN w:val="0"/>
        <w:adjustRightInd w:val="0"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C217B">
        <w:rPr>
          <w:rFonts w:ascii="Times New Roman" w:hAnsi="Times New Roman" w:cs="Times New Roman"/>
          <w:sz w:val="28"/>
          <w:szCs w:val="28"/>
        </w:rPr>
        <w:t xml:space="preserve">Так, в нарушение  </w:t>
      </w:r>
      <w:hyperlink r:id="rId4" w:history="1">
        <w:r w:rsidRPr="002C217B">
          <w:rPr>
            <w:rStyle w:val="a5"/>
            <w:rFonts w:ascii="Times New Roman" w:hAnsi="Times New Roman" w:cs="Times New Roman"/>
            <w:sz w:val="28"/>
            <w:szCs w:val="28"/>
          </w:rPr>
          <w:t>ст. 11, 18</w:t>
        </w:r>
      </w:hyperlink>
      <w:r w:rsidRPr="002C217B">
        <w:rPr>
          <w:rFonts w:ascii="Times New Roman" w:hAnsi="Times New Roman" w:cs="Times New Roman"/>
          <w:sz w:val="28"/>
          <w:szCs w:val="28"/>
        </w:rPr>
        <w:t>, 19 Федерального закона РФ от 30.03.1999 г. N 52-ФЗ "О санитарно-эпидемиологическом благополучии населения" питьевая вода, отобранная в административном здании ООО РЭП «</w:t>
      </w:r>
      <w:proofErr w:type="spellStart"/>
      <w:r w:rsidRPr="002C217B">
        <w:rPr>
          <w:rFonts w:ascii="Times New Roman" w:hAnsi="Times New Roman" w:cs="Times New Roman"/>
          <w:sz w:val="28"/>
          <w:szCs w:val="28"/>
        </w:rPr>
        <w:t>Дубенское</w:t>
      </w:r>
      <w:proofErr w:type="spellEnd"/>
      <w:r w:rsidRPr="002C217B">
        <w:rPr>
          <w:rFonts w:ascii="Times New Roman" w:hAnsi="Times New Roman" w:cs="Times New Roman"/>
          <w:sz w:val="28"/>
          <w:szCs w:val="28"/>
        </w:rPr>
        <w:t xml:space="preserve">», а также в </w:t>
      </w:r>
      <w:proofErr w:type="spellStart"/>
      <w:r w:rsidRPr="002C217B">
        <w:rPr>
          <w:rFonts w:ascii="Times New Roman" w:hAnsi="Times New Roman" w:cs="Times New Roman"/>
          <w:sz w:val="28"/>
          <w:szCs w:val="28"/>
        </w:rPr>
        <w:t>артскважине</w:t>
      </w:r>
      <w:proofErr w:type="spellEnd"/>
      <w:r w:rsidRPr="002C217B">
        <w:rPr>
          <w:rFonts w:ascii="Times New Roman" w:hAnsi="Times New Roman" w:cs="Times New Roman"/>
          <w:sz w:val="28"/>
          <w:szCs w:val="28"/>
        </w:rPr>
        <w:t xml:space="preserve"> №1, принадлежащей Обществу, расположенных по  адресу:</w:t>
      </w:r>
      <w:proofErr w:type="gramEnd"/>
      <w:r w:rsidRPr="002C217B">
        <w:rPr>
          <w:rFonts w:ascii="Times New Roman" w:hAnsi="Times New Roman" w:cs="Times New Roman"/>
          <w:sz w:val="28"/>
          <w:szCs w:val="28"/>
        </w:rPr>
        <w:t xml:space="preserve"> РМ, Дубенский район, с. Дубенки, ул. </w:t>
      </w:r>
      <w:proofErr w:type="spellStart"/>
      <w:r w:rsidRPr="002C217B">
        <w:rPr>
          <w:rFonts w:ascii="Times New Roman" w:hAnsi="Times New Roman" w:cs="Times New Roman"/>
          <w:sz w:val="28"/>
          <w:szCs w:val="28"/>
        </w:rPr>
        <w:t>Бровцева</w:t>
      </w:r>
      <w:proofErr w:type="spellEnd"/>
      <w:r w:rsidRPr="002C217B">
        <w:rPr>
          <w:rFonts w:ascii="Times New Roman" w:hAnsi="Times New Roman" w:cs="Times New Roman"/>
          <w:sz w:val="28"/>
          <w:szCs w:val="28"/>
        </w:rPr>
        <w:t>, д. 4 не соответствует п. 3.4 Санитарных правил «</w:t>
      </w:r>
      <w:proofErr w:type="spellStart"/>
      <w:r w:rsidRPr="002C217B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2C217B">
        <w:rPr>
          <w:rFonts w:ascii="Times New Roman" w:hAnsi="Times New Roman" w:cs="Times New Roman"/>
          <w:sz w:val="28"/>
          <w:szCs w:val="28"/>
        </w:rPr>
        <w:t xml:space="preserve"> 2.1.4. 1074-01 Питьевая вода. Гигиенические требования к качеству воды централизованных систем питьевого водоснабжения. Контроль качества». </w:t>
      </w:r>
    </w:p>
    <w:p w:rsidR="00E93194" w:rsidRPr="002C217B" w:rsidRDefault="00E93194" w:rsidP="00E93194">
      <w:pPr>
        <w:tabs>
          <w:tab w:val="left" w:pos="346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217B">
        <w:rPr>
          <w:rFonts w:ascii="Times New Roman" w:hAnsi="Times New Roman" w:cs="Times New Roman"/>
          <w:sz w:val="28"/>
          <w:szCs w:val="28"/>
        </w:rPr>
        <w:t xml:space="preserve">Несоответствие поставляемой населению Дубенского района Республики Мордовия питьевой воды требованиям  </w:t>
      </w:r>
      <w:r w:rsidRPr="002C217B">
        <w:rPr>
          <w:rFonts w:ascii="Times New Roman" w:hAnsi="Times New Roman" w:cs="Times New Roman"/>
          <w:spacing w:val="-4"/>
          <w:sz w:val="28"/>
          <w:szCs w:val="28"/>
        </w:rPr>
        <w:t>санитарно-эпидемиологического</w:t>
      </w:r>
      <w:r w:rsidRPr="002C217B">
        <w:rPr>
          <w:rFonts w:ascii="Times New Roman" w:hAnsi="Times New Roman" w:cs="Times New Roman"/>
          <w:sz w:val="28"/>
          <w:szCs w:val="28"/>
        </w:rPr>
        <w:t xml:space="preserve"> законодательства по своим санитарно-химическим показателям (мутность, жесткость, сухой остаток, железо суммарно, фториды) подтверждено заключением филиала федерального бюджетного учреждения здравоохранения «Центр гигиены и эпидемиологии в Республике </w:t>
      </w:r>
    </w:p>
    <w:p w:rsidR="00106047" w:rsidRDefault="00E93194" w:rsidP="00E931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217B">
        <w:rPr>
          <w:rFonts w:ascii="Times New Roman" w:hAnsi="Times New Roman" w:cs="Times New Roman"/>
          <w:sz w:val="28"/>
          <w:szCs w:val="28"/>
        </w:rPr>
        <w:t xml:space="preserve">По результатам проведенной проверки, прокурором Дубенского района вынесено постановление о возбуждении дела </w:t>
      </w:r>
      <w:proofErr w:type="gramStart"/>
      <w:r w:rsidRPr="002C217B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2C217B">
        <w:rPr>
          <w:rFonts w:ascii="Times New Roman" w:hAnsi="Times New Roman" w:cs="Times New Roman"/>
          <w:sz w:val="28"/>
          <w:szCs w:val="28"/>
        </w:rPr>
        <w:t xml:space="preserve"> административном </w:t>
      </w:r>
      <w:proofErr w:type="gramStart"/>
      <w:r w:rsidRPr="002C217B">
        <w:rPr>
          <w:rFonts w:ascii="Times New Roman" w:hAnsi="Times New Roman" w:cs="Times New Roman"/>
          <w:sz w:val="28"/>
          <w:szCs w:val="28"/>
        </w:rPr>
        <w:t>правонарушении</w:t>
      </w:r>
      <w:proofErr w:type="gramEnd"/>
      <w:r w:rsidRPr="002C217B">
        <w:rPr>
          <w:rFonts w:ascii="Times New Roman" w:hAnsi="Times New Roman" w:cs="Times New Roman"/>
          <w:sz w:val="28"/>
          <w:szCs w:val="28"/>
        </w:rPr>
        <w:t xml:space="preserve"> в отношении директора ООО РЭП «</w:t>
      </w:r>
      <w:proofErr w:type="spellStart"/>
      <w:r w:rsidRPr="002C217B">
        <w:rPr>
          <w:rFonts w:ascii="Times New Roman" w:hAnsi="Times New Roman" w:cs="Times New Roman"/>
          <w:sz w:val="28"/>
          <w:szCs w:val="28"/>
        </w:rPr>
        <w:t>Дубенское</w:t>
      </w:r>
      <w:proofErr w:type="spellEnd"/>
      <w:r w:rsidRPr="002C217B">
        <w:rPr>
          <w:rFonts w:ascii="Times New Roman" w:hAnsi="Times New Roman" w:cs="Times New Roman"/>
          <w:sz w:val="28"/>
          <w:szCs w:val="28"/>
        </w:rPr>
        <w:t xml:space="preserve">» Бояркина Н.М. по ст. 6.5 </w:t>
      </w:r>
      <w:proofErr w:type="spellStart"/>
      <w:r w:rsidRPr="002C217B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2C217B">
        <w:rPr>
          <w:rFonts w:ascii="Times New Roman" w:hAnsi="Times New Roman" w:cs="Times New Roman"/>
          <w:sz w:val="28"/>
          <w:szCs w:val="28"/>
        </w:rPr>
        <w:t xml:space="preserve"> РФ, которое направлено для рассмотрения по существу в</w:t>
      </w:r>
      <w:r w:rsidRPr="002C217B">
        <w:rPr>
          <w:rFonts w:ascii="Times New Roman" w:hAnsi="Times New Roman" w:cs="Times New Roman"/>
          <w:szCs w:val="28"/>
        </w:rPr>
        <w:t xml:space="preserve"> </w:t>
      </w:r>
      <w:r w:rsidRPr="002C217B">
        <w:rPr>
          <w:rFonts w:ascii="Times New Roman" w:hAnsi="Times New Roman" w:cs="Times New Roman"/>
          <w:sz w:val="28"/>
          <w:szCs w:val="28"/>
        </w:rPr>
        <w:t xml:space="preserve">Территориальный отдел Управления </w:t>
      </w:r>
      <w:proofErr w:type="spellStart"/>
      <w:r w:rsidRPr="002C217B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2C217B">
        <w:rPr>
          <w:rFonts w:ascii="Times New Roman" w:hAnsi="Times New Roman" w:cs="Times New Roman"/>
          <w:sz w:val="28"/>
          <w:szCs w:val="28"/>
        </w:rPr>
        <w:t xml:space="preserve"> по РМ в Чамзинском, </w:t>
      </w:r>
      <w:proofErr w:type="spellStart"/>
      <w:r w:rsidRPr="002C217B">
        <w:rPr>
          <w:rFonts w:ascii="Times New Roman" w:hAnsi="Times New Roman" w:cs="Times New Roman"/>
          <w:sz w:val="28"/>
          <w:szCs w:val="28"/>
        </w:rPr>
        <w:t>Ардатовском</w:t>
      </w:r>
      <w:proofErr w:type="spellEnd"/>
      <w:r w:rsidRPr="002C217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C217B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Pr="002C217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C217B">
        <w:rPr>
          <w:rFonts w:ascii="Times New Roman" w:hAnsi="Times New Roman" w:cs="Times New Roman"/>
          <w:sz w:val="28"/>
          <w:szCs w:val="28"/>
        </w:rPr>
        <w:t>Большеберезниковском</w:t>
      </w:r>
      <w:proofErr w:type="spellEnd"/>
      <w:r w:rsidRPr="002C217B">
        <w:rPr>
          <w:rFonts w:ascii="Times New Roman" w:hAnsi="Times New Roman" w:cs="Times New Roman"/>
          <w:sz w:val="28"/>
          <w:szCs w:val="28"/>
        </w:rPr>
        <w:t xml:space="preserve">, Дубенском районах. </w:t>
      </w:r>
    </w:p>
    <w:p w:rsidR="00E93194" w:rsidRPr="002C217B" w:rsidRDefault="00E93194" w:rsidP="00E931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217B">
        <w:rPr>
          <w:rFonts w:ascii="Times New Roman" w:hAnsi="Times New Roman" w:cs="Times New Roman"/>
          <w:sz w:val="28"/>
          <w:szCs w:val="28"/>
        </w:rPr>
        <w:t>Кроме того, прокуратурой района в адрес ООО РЭП «</w:t>
      </w:r>
      <w:proofErr w:type="spellStart"/>
      <w:r w:rsidRPr="002C217B">
        <w:rPr>
          <w:rFonts w:ascii="Times New Roman" w:hAnsi="Times New Roman" w:cs="Times New Roman"/>
          <w:sz w:val="28"/>
          <w:szCs w:val="28"/>
        </w:rPr>
        <w:t>Дубенское</w:t>
      </w:r>
      <w:proofErr w:type="spellEnd"/>
      <w:r w:rsidRPr="002C217B">
        <w:rPr>
          <w:rFonts w:ascii="Times New Roman" w:hAnsi="Times New Roman" w:cs="Times New Roman"/>
          <w:sz w:val="28"/>
          <w:szCs w:val="28"/>
        </w:rPr>
        <w:t xml:space="preserve">» внесено представление об устранении выявленных нарушений </w:t>
      </w:r>
      <w:r w:rsidRPr="002C217B">
        <w:rPr>
          <w:rFonts w:ascii="Times New Roman" w:hAnsi="Times New Roman" w:cs="Times New Roman"/>
          <w:spacing w:val="-4"/>
          <w:sz w:val="28"/>
          <w:szCs w:val="28"/>
        </w:rPr>
        <w:t>санитарно-</w:t>
      </w:r>
      <w:r w:rsidRPr="002C217B">
        <w:rPr>
          <w:rFonts w:ascii="Times New Roman" w:hAnsi="Times New Roman" w:cs="Times New Roman"/>
          <w:spacing w:val="-4"/>
          <w:sz w:val="28"/>
          <w:szCs w:val="28"/>
        </w:rPr>
        <w:lastRenderedPageBreak/>
        <w:t>эпидемиологического</w:t>
      </w:r>
      <w:r w:rsidRPr="002C217B">
        <w:rPr>
          <w:rFonts w:ascii="Times New Roman" w:hAnsi="Times New Roman" w:cs="Times New Roman"/>
          <w:sz w:val="28"/>
          <w:szCs w:val="28"/>
        </w:rPr>
        <w:t xml:space="preserve"> законодательства, которое находится в стадии рассмотрения.</w:t>
      </w:r>
    </w:p>
    <w:p w:rsidR="00E93194" w:rsidRDefault="00E93194" w:rsidP="00E93194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Прокуратурой района выявлены нарушения</w:t>
      </w:r>
      <w:r w:rsidR="00A04D63">
        <w:rPr>
          <w:rFonts w:ascii="Times New Roman" w:hAnsi="Times New Roman" w:cs="Times New Roman"/>
          <w:sz w:val="28"/>
          <w:szCs w:val="28"/>
        </w:rPr>
        <w:t xml:space="preserve"> в сфере природоохранного законодательства.</w:t>
      </w:r>
    </w:p>
    <w:p w:rsidR="00106047" w:rsidRDefault="000C226D" w:rsidP="0010604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с 12 по 20 мая прокуратурой Дубенского района проведена проверка природоохранного </w:t>
      </w:r>
      <w:r w:rsidRPr="000C226D">
        <w:rPr>
          <w:rFonts w:ascii="Times New Roman" w:hAnsi="Times New Roman" w:cs="Times New Roman"/>
          <w:sz w:val="28"/>
          <w:szCs w:val="28"/>
        </w:rPr>
        <w:t xml:space="preserve">законодательства в </w:t>
      </w:r>
      <w:proofErr w:type="gramStart"/>
      <w:r w:rsidRPr="000C226D">
        <w:rPr>
          <w:rFonts w:ascii="Times New Roman" w:hAnsi="Times New Roman" w:cs="Times New Roman"/>
          <w:sz w:val="28"/>
          <w:szCs w:val="28"/>
        </w:rPr>
        <w:t>ходе</w:t>
      </w:r>
      <w:proofErr w:type="gramEnd"/>
      <w:r w:rsidRPr="000C226D">
        <w:rPr>
          <w:rFonts w:ascii="Times New Roman" w:hAnsi="Times New Roman" w:cs="Times New Roman"/>
          <w:sz w:val="28"/>
          <w:szCs w:val="28"/>
        </w:rPr>
        <w:t xml:space="preserve"> которой выявлены существенны</w:t>
      </w:r>
      <w:r w:rsidR="00A04D63">
        <w:rPr>
          <w:rFonts w:ascii="Times New Roman" w:hAnsi="Times New Roman" w:cs="Times New Roman"/>
          <w:sz w:val="28"/>
          <w:szCs w:val="28"/>
        </w:rPr>
        <w:t>е</w:t>
      </w:r>
      <w:r w:rsidRPr="000C226D">
        <w:rPr>
          <w:rFonts w:ascii="Times New Roman" w:hAnsi="Times New Roman" w:cs="Times New Roman"/>
          <w:sz w:val="28"/>
          <w:szCs w:val="28"/>
        </w:rPr>
        <w:t xml:space="preserve"> нарушения.</w:t>
      </w:r>
    </w:p>
    <w:p w:rsidR="00E93194" w:rsidRDefault="00E93194" w:rsidP="00106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в нарушение </w:t>
      </w:r>
      <w:r w:rsidRPr="000C226D">
        <w:rPr>
          <w:rFonts w:ascii="Times New Roman" w:hAnsi="Times New Roman" w:cs="Times New Roman"/>
          <w:sz w:val="28"/>
          <w:szCs w:val="28"/>
        </w:rPr>
        <w:t xml:space="preserve">ст. 51 Федерального Закона «Об охране окружающей среды», отходы производства и </w:t>
      </w:r>
      <w:proofErr w:type="gramStart"/>
      <w:r w:rsidRPr="000C226D">
        <w:rPr>
          <w:rFonts w:ascii="Times New Roman" w:hAnsi="Times New Roman" w:cs="Times New Roman"/>
          <w:sz w:val="28"/>
          <w:szCs w:val="28"/>
        </w:rPr>
        <w:t xml:space="preserve">потребления, </w:t>
      </w:r>
      <w:r>
        <w:rPr>
          <w:rFonts w:ascii="Times New Roman" w:hAnsi="Times New Roman" w:cs="Times New Roman"/>
          <w:sz w:val="28"/>
          <w:szCs w:val="28"/>
        </w:rPr>
        <w:t>подлежащие сбору и хранению</w:t>
      </w:r>
      <w:r w:rsidRPr="000C226D">
        <w:rPr>
          <w:rFonts w:ascii="Times New Roman" w:hAnsi="Times New Roman" w:cs="Times New Roman"/>
          <w:sz w:val="28"/>
          <w:szCs w:val="28"/>
        </w:rPr>
        <w:t xml:space="preserve"> безопасными для окружающей среды</w:t>
      </w:r>
      <w:r>
        <w:rPr>
          <w:rFonts w:ascii="Times New Roman" w:hAnsi="Times New Roman" w:cs="Times New Roman"/>
          <w:sz w:val="28"/>
          <w:szCs w:val="28"/>
        </w:rPr>
        <w:t xml:space="preserve"> способами в ряде сельских поселений складируются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неположенных местах, часто в непосредственной близи от жилых домов, объектов социальной инфраструктуры. Эти же действия нарушают и другую норму закона - </w:t>
      </w:r>
      <w:r w:rsidRPr="000C226D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. 1 ст. 22 Федерального Закона </w:t>
      </w:r>
      <w:r w:rsidRPr="000C226D">
        <w:rPr>
          <w:rFonts w:ascii="Times New Roman" w:hAnsi="Times New Roman" w:cs="Times New Roman"/>
          <w:sz w:val="28"/>
          <w:szCs w:val="28"/>
        </w:rPr>
        <w:t xml:space="preserve">«О санитарно- эпидемиологическом благополучии населения»,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гласит, что </w:t>
      </w:r>
      <w:r w:rsidRPr="000C226D">
        <w:rPr>
          <w:rFonts w:ascii="Times New Roman" w:hAnsi="Times New Roman" w:cs="Times New Roman"/>
          <w:sz w:val="28"/>
          <w:szCs w:val="28"/>
        </w:rPr>
        <w:t>отходы производства и потребления подлежат сбору</w:t>
      </w:r>
      <w:r>
        <w:rPr>
          <w:rFonts w:ascii="Times New Roman" w:hAnsi="Times New Roman" w:cs="Times New Roman"/>
          <w:sz w:val="28"/>
          <w:szCs w:val="28"/>
        </w:rPr>
        <w:t xml:space="preserve"> и хранению в специально отведенных местах.</w:t>
      </w:r>
    </w:p>
    <w:p w:rsidR="00E93194" w:rsidRDefault="00E93194" w:rsidP="00E93194">
      <w:pPr>
        <w:spacing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Указанные нарушения выявлены в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Ардатовском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, Березовском, Дубенском,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Енгалычевском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Кабаевском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Кайбичевском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, Красинском,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Ломатском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Моргинском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, Николаевском, Петровском,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Поводимовском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Пуркаевском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Чеберчинском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Чиндяновском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сельских </w:t>
      </w:r>
      <w:r w:rsidRPr="000C226D">
        <w:rPr>
          <w:rFonts w:ascii="Times New Roman" w:hAnsi="Times New Roman" w:cs="Times New Roman"/>
          <w:sz w:val="28"/>
          <w:szCs w:val="28"/>
        </w:rPr>
        <w:t>поселениях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C226D" w:rsidRPr="000C226D" w:rsidRDefault="000C226D" w:rsidP="000C226D">
      <w:pPr>
        <w:spacing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6D">
        <w:rPr>
          <w:rFonts w:ascii="Times New Roman" w:hAnsi="Times New Roman" w:cs="Times New Roman"/>
          <w:sz w:val="28"/>
          <w:szCs w:val="28"/>
        </w:rPr>
        <w:t xml:space="preserve">Согласно положениям частей 1 и 2 ст. 13 Федерального закона от 24.06.1998 № 89-ФЗ «Об отходах производства и потребления» территории муниципальных образований </w:t>
      </w:r>
      <w:proofErr w:type="gramStart"/>
      <w:r w:rsidRPr="000C226D">
        <w:rPr>
          <w:rFonts w:ascii="Times New Roman" w:hAnsi="Times New Roman" w:cs="Times New Roman"/>
          <w:sz w:val="28"/>
          <w:szCs w:val="28"/>
        </w:rPr>
        <w:t>подлежат регулярной очистке от отходов Организацию деятельности в области обращения с отходами на территориях муниципальных образований осуществляют</w:t>
      </w:r>
      <w:proofErr w:type="gramEnd"/>
      <w:r w:rsidRPr="000C226D">
        <w:rPr>
          <w:rFonts w:ascii="Times New Roman" w:hAnsi="Times New Roman" w:cs="Times New Roman"/>
          <w:sz w:val="28"/>
          <w:szCs w:val="28"/>
        </w:rPr>
        <w:t xml:space="preserve"> органы местного самоуправления в соответствии с законодательством Российской Федерации.</w:t>
      </w:r>
      <w:r w:rsidR="00E93194">
        <w:rPr>
          <w:rFonts w:ascii="Times New Roman" w:hAnsi="Times New Roman" w:cs="Times New Roman"/>
          <w:sz w:val="28"/>
          <w:szCs w:val="28"/>
        </w:rPr>
        <w:t xml:space="preserve"> Таким образом, ответственным на указанные нарушения является администрация соответствующего сельского поселения. </w:t>
      </w:r>
    </w:p>
    <w:p w:rsidR="000C226D" w:rsidRPr="000C226D" w:rsidRDefault="000C226D" w:rsidP="000C226D">
      <w:pPr>
        <w:spacing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собранной информации прокуратурой района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Дубенский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районный суд подано 15 исковых заявлений к администрациям сельских поселений об устранении несанкционированных свалок. </w:t>
      </w:r>
    </w:p>
    <w:p w:rsidR="00106047" w:rsidRDefault="00106047" w:rsidP="00106047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106047">
        <w:rPr>
          <w:rFonts w:ascii="Times New Roman" w:hAnsi="Times New Roman" w:cs="Times New Roman"/>
          <w:sz w:val="28"/>
          <w:szCs w:val="28"/>
        </w:rPr>
        <w:t>Информационный бюллетень Чеберчинского сельского поселения Дубенского муниципального</w:t>
      </w:r>
      <w:r w:rsidRPr="00106047">
        <w:rPr>
          <w:rFonts w:ascii="Times New Roman" w:hAnsi="Times New Roman" w:cs="Times New Roman"/>
          <w:sz w:val="28"/>
          <w:szCs w:val="28"/>
        </w:rPr>
        <w:softHyphen/>
      </w:r>
      <w:r w:rsidRPr="00106047">
        <w:rPr>
          <w:rFonts w:ascii="Times New Roman" w:hAnsi="Times New Roman" w:cs="Times New Roman"/>
          <w:spacing w:val="-2"/>
          <w:sz w:val="28"/>
          <w:szCs w:val="28"/>
        </w:rPr>
        <w:t xml:space="preserve"> района Республики Мордовия  № 2</w:t>
      </w:r>
      <w:r>
        <w:rPr>
          <w:rFonts w:ascii="Times New Roman" w:hAnsi="Times New Roman" w:cs="Times New Roman"/>
          <w:spacing w:val="-2"/>
          <w:sz w:val="28"/>
          <w:szCs w:val="28"/>
        </w:rPr>
        <w:t>8</w:t>
      </w:r>
      <w:r w:rsidRPr="00106047">
        <w:rPr>
          <w:rFonts w:ascii="Times New Roman" w:hAnsi="Times New Roman" w:cs="Times New Roman"/>
          <w:sz w:val="28"/>
          <w:szCs w:val="28"/>
        </w:rPr>
        <w:t>(2</w:t>
      </w:r>
      <w:r>
        <w:rPr>
          <w:rFonts w:ascii="Times New Roman" w:hAnsi="Times New Roman" w:cs="Times New Roman"/>
          <w:sz w:val="28"/>
          <w:szCs w:val="28"/>
        </w:rPr>
        <w:t>39</w:t>
      </w:r>
      <w:r w:rsidRPr="00106047">
        <w:rPr>
          <w:rFonts w:ascii="Times New Roman" w:hAnsi="Times New Roman" w:cs="Times New Roman"/>
          <w:sz w:val="28"/>
          <w:szCs w:val="28"/>
        </w:rPr>
        <w:t>) от «</w:t>
      </w:r>
      <w:r>
        <w:rPr>
          <w:rFonts w:ascii="Times New Roman" w:hAnsi="Times New Roman" w:cs="Times New Roman"/>
          <w:sz w:val="28"/>
          <w:szCs w:val="28"/>
        </w:rPr>
        <w:t>02</w:t>
      </w:r>
      <w:r w:rsidRPr="00106047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июня </w:t>
      </w:r>
      <w:r w:rsidRPr="00106047">
        <w:rPr>
          <w:rFonts w:ascii="Times New Roman" w:hAnsi="Times New Roman" w:cs="Times New Roman"/>
          <w:sz w:val="28"/>
          <w:szCs w:val="28"/>
        </w:rPr>
        <w:t xml:space="preserve"> </w:t>
      </w:r>
      <w:r w:rsidRPr="00106047">
        <w:rPr>
          <w:rFonts w:ascii="Times New Roman" w:hAnsi="Times New Roman" w:cs="Times New Roman"/>
          <w:spacing w:val="-1"/>
          <w:sz w:val="28"/>
          <w:szCs w:val="28"/>
        </w:rPr>
        <w:t>2015 года.</w:t>
      </w:r>
    </w:p>
    <w:p w:rsidR="00A66D41" w:rsidRDefault="00106047" w:rsidP="00106047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rFonts w:ascii="Times New Roman" w:hAnsi="Times New Roman" w:cs="Times New Roman"/>
          <w:sz w:val="28"/>
          <w:szCs w:val="28"/>
        </w:rPr>
      </w:pPr>
      <w:r w:rsidRPr="00106047">
        <w:rPr>
          <w:rFonts w:ascii="Times New Roman" w:hAnsi="Times New Roman" w:cs="Times New Roman"/>
          <w:sz w:val="28"/>
          <w:szCs w:val="28"/>
        </w:rPr>
        <w:t>Учредитель: Совет депутатов Чеберчинского сельского поселения Дубенского муниципального</w:t>
      </w:r>
      <w:r w:rsidRPr="00106047">
        <w:rPr>
          <w:rFonts w:ascii="Times New Roman" w:hAnsi="Times New Roman" w:cs="Times New Roman"/>
          <w:sz w:val="28"/>
          <w:szCs w:val="28"/>
        </w:rPr>
        <w:softHyphen/>
        <w:t xml:space="preserve"> района РМ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6047" w:rsidRPr="00106047" w:rsidRDefault="00106047" w:rsidP="00106047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6047">
        <w:rPr>
          <w:rFonts w:ascii="Times New Roman" w:hAnsi="Times New Roman" w:cs="Times New Roman"/>
          <w:sz w:val="28"/>
          <w:szCs w:val="28"/>
        </w:rPr>
        <w:t>Тираж 5 экз.</w:t>
      </w:r>
    </w:p>
    <w:p w:rsidR="000C226D" w:rsidRPr="00106047" w:rsidRDefault="000C226D">
      <w:pPr>
        <w:rPr>
          <w:rFonts w:ascii="Times New Roman" w:hAnsi="Times New Roman" w:cs="Times New Roman"/>
          <w:sz w:val="28"/>
          <w:szCs w:val="28"/>
        </w:rPr>
      </w:pPr>
    </w:p>
    <w:sectPr w:rsidR="000C226D" w:rsidRPr="00106047" w:rsidSect="00C05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0C226D"/>
    <w:rsid w:val="000C226D"/>
    <w:rsid w:val="00106047"/>
    <w:rsid w:val="001802D1"/>
    <w:rsid w:val="002B4573"/>
    <w:rsid w:val="002C217B"/>
    <w:rsid w:val="00A04D63"/>
    <w:rsid w:val="00A105D8"/>
    <w:rsid w:val="00A66D41"/>
    <w:rsid w:val="00BC1C96"/>
    <w:rsid w:val="00C05BFD"/>
    <w:rsid w:val="00E93194"/>
    <w:rsid w:val="00E94748"/>
    <w:rsid w:val="00EA7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B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2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226D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E9319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582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860A11541A24573FBE45BDAD287B3260611846202F6E6CD76AED0CAD59D1CD0A6CA9AB9015D207ERCLC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7</cp:revision>
  <cp:lastPrinted>2015-05-26T06:39:00Z</cp:lastPrinted>
  <dcterms:created xsi:type="dcterms:W3CDTF">2015-05-26T05:50:00Z</dcterms:created>
  <dcterms:modified xsi:type="dcterms:W3CDTF">2015-06-05T10:50:00Z</dcterms:modified>
</cp:coreProperties>
</file>