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4F1F" w:rsidRDefault="00294F1F" w:rsidP="00294F1F">
      <w:pPr>
        <w:jc w:val="center"/>
        <w:rPr>
          <w:sz w:val="28"/>
          <w:szCs w:val="28"/>
        </w:rPr>
      </w:pPr>
      <w:r>
        <w:rPr>
          <w:sz w:val="28"/>
          <w:szCs w:val="28"/>
        </w:rPr>
        <w:t>Информационный бюллетень</w:t>
      </w:r>
    </w:p>
    <w:p w:rsidR="00294F1F" w:rsidRDefault="00294F1F" w:rsidP="00294F1F">
      <w:pPr>
        <w:jc w:val="center"/>
        <w:rPr>
          <w:sz w:val="28"/>
          <w:szCs w:val="28"/>
        </w:rPr>
      </w:pPr>
      <w:proofErr w:type="spellStart"/>
      <w:r>
        <w:rPr>
          <w:sz w:val="28"/>
          <w:szCs w:val="28"/>
        </w:rPr>
        <w:t>Моргинского</w:t>
      </w:r>
      <w:proofErr w:type="spellEnd"/>
      <w:r>
        <w:rPr>
          <w:sz w:val="28"/>
          <w:szCs w:val="28"/>
        </w:rPr>
        <w:t xml:space="preserve"> сельского поселения Дубенского муниципального района Республики Мордовия</w:t>
      </w:r>
    </w:p>
    <w:p w:rsidR="00294F1F" w:rsidRDefault="00294F1F" w:rsidP="00294F1F">
      <w:pPr>
        <w:rPr>
          <w:sz w:val="28"/>
          <w:szCs w:val="28"/>
        </w:rPr>
      </w:pPr>
    </w:p>
    <w:p w:rsidR="00294F1F" w:rsidRDefault="00294F1F" w:rsidP="00294F1F">
      <w:pPr>
        <w:rPr>
          <w:sz w:val="28"/>
          <w:szCs w:val="28"/>
        </w:rPr>
      </w:pPr>
      <w:r>
        <w:rPr>
          <w:sz w:val="28"/>
          <w:szCs w:val="28"/>
        </w:rPr>
        <w:t>Является официальным печатным</w:t>
      </w:r>
    </w:p>
    <w:p w:rsidR="00294F1F" w:rsidRDefault="00294F1F" w:rsidP="00294F1F">
      <w:pPr>
        <w:rPr>
          <w:sz w:val="28"/>
          <w:szCs w:val="28"/>
        </w:rPr>
      </w:pPr>
      <w:r>
        <w:rPr>
          <w:sz w:val="28"/>
          <w:szCs w:val="28"/>
        </w:rPr>
        <w:t xml:space="preserve">изданием </w:t>
      </w:r>
      <w:proofErr w:type="spellStart"/>
      <w:r>
        <w:rPr>
          <w:sz w:val="28"/>
          <w:szCs w:val="28"/>
        </w:rPr>
        <w:t>Моргинского</w:t>
      </w:r>
      <w:proofErr w:type="spellEnd"/>
      <w:r>
        <w:rPr>
          <w:sz w:val="28"/>
          <w:szCs w:val="28"/>
        </w:rPr>
        <w:t xml:space="preserve"> </w:t>
      </w:r>
      <w:proofErr w:type="gramStart"/>
      <w:r>
        <w:rPr>
          <w:sz w:val="28"/>
          <w:szCs w:val="28"/>
        </w:rPr>
        <w:t>сельского</w:t>
      </w:r>
      <w:proofErr w:type="gramEnd"/>
    </w:p>
    <w:p w:rsidR="00294F1F" w:rsidRDefault="00294F1F" w:rsidP="00294F1F">
      <w:pPr>
        <w:rPr>
          <w:sz w:val="28"/>
          <w:szCs w:val="28"/>
        </w:rPr>
      </w:pPr>
      <w:r>
        <w:rPr>
          <w:sz w:val="28"/>
          <w:szCs w:val="28"/>
        </w:rPr>
        <w:t>поселения Дубенского муниципального</w:t>
      </w:r>
    </w:p>
    <w:p w:rsidR="00294F1F" w:rsidRDefault="00294F1F" w:rsidP="00294F1F">
      <w:pPr>
        <w:rPr>
          <w:sz w:val="28"/>
          <w:szCs w:val="28"/>
        </w:rPr>
      </w:pPr>
      <w:r>
        <w:rPr>
          <w:sz w:val="28"/>
          <w:szCs w:val="28"/>
        </w:rPr>
        <w:t>района Республики Мордовия</w:t>
      </w:r>
    </w:p>
    <w:p w:rsidR="00294F1F" w:rsidRDefault="00294F1F" w:rsidP="00294F1F">
      <w:pPr>
        <w:jc w:val="both"/>
        <w:rPr>
          <w:sz w:val="28"/>
          <w:szCs w:val="28"/>
        </w:rPr>
      </w:pPr>
      <w:r>
        <w:rPr>
          <w:sz w:val="28"/>
          <w:szCs w:val="28"/>
        </w:rPr>
        <w:t xml:space="preserve">                                                         20 июля  2015  года  № 26 (265)</w:t>
      </w:r>
    </w:p>
    <w:p w:rsidR="00294F1F" w:rsidRDefault="00294F1F" w:rsidP="00294F1F">
      <w:pPr>
        <w:jc w:val="center"/>
        <w:rPr>
          <w:b/>
        </w:rPr>
      </w:pPr>
    </w:p>
    <w:p w:rsidR="00294F1F" w:rsidRDefault="00294F1F" w:rsidP="00294F1F">
      <w:pPr>
        <w:widowControl w:val="0"/>
        <w:shd w:val="clear" w:color="auto" w:fill="FFFFFF"/>
        <w:autoSpaceDE w:val="0"/>
        <w:autoSpaceDN w:val="0"/>
        <w:adjustRightInd w:val="0"/>
        <w:spacing w:line="228" w:lineRule="auto"/>
        <w:ind w:firstLine="709"/>
        <w:jc w:val="both"/>
        <w:rPr>
          <w:color w:val="000000"/>
          <w:sz w:val="28"/>
          <w:szCs w:val="28"/>
        </w:rPr>
      </w:pPr>
      <w:r>
        <w:rPr>
          <w:color w:val="000000"/>
          <w:sz w:val="28"/>
          <w:szCs w:val="28"/>
        </w:rPr>
        <w:t>Соблюдение трудовых прав граждан.</w:t>
      </w:r>
    </w:p>
    <w:p w:rsidR="00294F1F" w:rsidRPr="00BE5401" w:rsidRDefault="00294F1F" w:rsidP="00294F1F">
      <w:pPr>
        <w:widowControl w:val="0"/>
        <w:shd w:val="clear" w:color="auto" w:fill="FFFFFF"/>
        <w:autoSpaceDE w:val="0"/>
        <w:autoSpaceDN w:val="0"/>
        <w:adjustRightInd w:val="0"/>
        <w:spacing w:line="228" w:lineRule="auto"/>
        <w:ind w:firstLine="709"/>
        <w:jc w:val="both"/>
        <w:rPr>
          <w:color w:val="000000"/>
        </w:rPr>
      </w:pPr>
      <w:r w:rsidRPr="00BE5401">
        <w:rPr>
          <w:color w:val="000000"/>
        </w:rPr>
        <w:t>В результате проведенных прокуратурой района проверок выявлен и устранен ряд нарушений в сфере трудового законодательства</w:t>
      </w:r>
    </w:p>
    <w:p w:rsidR="00294F1F" w:rsidRPr="00BE5401" w:rsidRDefault="00294F1F" w:rsidP="00294F1F">
      <w:pPr>
        <w:widowControl w:val="0"/>
        <w:ind w:firstLine="709"/>
        <w:jc w:val="both"/>
      </w:pPr>
      <w:r w:rsidRPr="00BE5401">
        <w:t>По состоянию на 10.07.2015 в прокуратуру района поступило 11 обращений от граждан о несвоевременной выплате заработной платы, одно направлено в Государственную инспекцию труда по Республике Мордовия, остальные 10 рассмотрены и удовлетворены.</w:t>
      </w:r>
    </w:p>
    <w:p w:rsidR="00294F1F" w:rsidRPr="00BE5401" w:rsidRDefault="00294F1F" w:rsidP="00294F1F">
      <w:pPr>
        <w:widowControl w:val="0"/>
        <w:ind w:firstLine="709"/>
        <w:jc w:val="both"/>
      </w:pPr>
      <w:r w:rsidRPr="00BE5401">
        <w:t>В период с 27.03.2015 по 08.04.2015 г.г. прокуратурой района проведена проверка исполнения законодательства об оплате труда. Были выявлены нарушения в деятельност</w:t>
      </w:r>
      <w:proofErr w:type="gramStart"/>
      <w:r w:rsidRPr="00BE5401">
        <w:t>и ООО</w:t>
      </w:r>
      <w:proofErr w:type="gramEnd"/>
      <w:r w:rsidRPr="00BE5401">
        <w:t xml:space="preserve"> «Агрофирма Юбилейная», ООО «</w:t>
      </w:r>
      <w:proofErr w:type="spellStart"/>
      <w:r w:rsidRPr="00BE5401">
        <w:t>Красинское</w:t>
      </w:r>
      <w:proofErr w:type="spellEnd"/>
      <w:r w:rsidRPr="00BE5401">
        <w:t xml:space="preserve">», ООО «Петровское», ООО «РЭП </w:t>
      </w:r>
      <w:proofErr w:type="spellStart"/>
      <w:r w:rsidRPr="00BE5401">
        <w:t>Дубенское</w:t>
      </w:r>
      <w:proofErr w:type="spellEnd"/>
      <w:r w:rsidRPr="00BE5401">
        <w:t>», ООО «</w:t>
      </w:r>
      <w:proofErr w:type="spellStart"/>
      <w:r w:rsidRPr="00BE5401">
        <w:t>Спецтрансавто</w:t>
      </w:r>
      <w:proofErr w:type="spellEnd"/>
      <w:r w:rsidRPr="00BE5401">
        <w:t>», ОАО «</w:t>
      </w:r>
      <w:proofErr w:type="spellStart"/>
      <w:r w:rsidRPr="00BE5401">
        <w:t>Дубенское</w:t>
      </w:r>
      <w:proofErr w:type="spellEnd"/>
      <w:r w:rsidRPr="00BE5401">
        <w:t xml:space="preserve"> АТП». В результате чего вынесено 6 постановлений о возбуждении дел об административных правонарушениях по ч. 1 ст.5.27 Кодекса об административных правонарушениях Российской Федерации, все они на данный момент рассмотрены, виновные лица наказаны, внесенные  </w:t>
      </w:r>
      <w:proofErr w:type="gramStart"/>
      <w:r w:rsidRPr="00BE5401">
        <w:t>представления</w:t>
      </w:r>
      <w:proofErr w:type="gramEnd"/>
      <w:r w:rsidRPr="00BE5401">
        <w:t xml:space="preserve"> и протесты также рассмотрены и удовлетворены.</w:t>
      </w:r>
    </w:p>
    <w:p w:rsidR="00294F1F" w:rsidRPr="00BE5401" w:rsidRDefault="00294F1F" w:rsidP="00294F1F">
      <w:pPr>
        <w:widowControl w:val="0"/>
        <w:ind w:firstLine="709"/>
        <w:jc w:val="both"/>
      </w:pPr>
      <w:r w:rsidRPr="00BE5401">
        <w:t>В результате проведенной 29.04.2015 проверки выявлено, что у ОАО «</w:t>
      </w:r>
      <w:proofErr w:type="spellStart"/>
      <w:r w:rsidRPr="00BE5401">
        <w:t>Дубенское</w:t>
      </w:r>
      <w:proofErr w:type="spellEnd"/>
      <w:r w:rsidRPr="00BE5401">
        <w:t xml:space="preserve"> АТП» имеется задолженность по заработной плате в размере 25000 рублей, а также имеет место факт несвоевременной выплаты заработной платы работникам, что подтвердилось объяснениями главного бухгалтера, генерального директора организации и иными материалами проверки. По факту нарушений вынесено постановление о возбуждении дел об административных правонарушениях по </w:t>
      </w:r>
      <w:proofErr w:type="gramStart"/>
      <w:r w:rsidRPr="00BE5401">
        <w:t>ч</w:t>
      </w:r>
      <w:proofErr w:type="gramEnd"/>
      <w:r w:rsidRPr="00BE5401">
        <w:t>. 1 ст.5.27 Кодекса об административных правонарушениях Российской Федерации, которое рассмотрено и удовлетворено.</w:t>
      </w:r>
    </w:p>
    <w:p w:rsidR="00294F1F" w:rsidRPr="00BE5401" w:rsidRDefault="00294F1F" w:rsidP="00294F1F">
      <w:pPr>
        <w:ind w:firstLine="709"/>
        <w:jc w:val="both"/>
      </w:pPr>
      <w:r w:rsidRPr="00BE5401">
        <w:t>Проверкой, проведенной в период с 27.05.2015 по 29.05.2015 выявлены нарушения оплаты труда в деятельност</w:t>
      </w:r>
      <w:proofErr w:type="gramStart"/>
      <w:r w:rsidRPr="00BE5401">
        <w:t>и ООО</w:t>
      </w:r>
      <w:proofErr w:type="gramEnd"/>
      <w:r w:rsidRPr="00BE5401">
        <w:t xml:space="preserve"> «Дубенский кирпичный завод». Установлено, что за апрель 2015 года заработная плата была выплачена работникам 13.05.2015, что подтверждается платежным поручением, объяснением главного бухгалтера. Аванс за апрель 2015 года был выплачен также с нарушением – 06.05.2015 и 08.05.2015, что подтверждается платежным поручением, объяснением главного бухгалтера. Аванс за май 2015 года на 27.05.2015 не выплачен вовсе, но начислен. Задолженность перед 125 работниками составляла 875 000 рублей, что подтверждается ведомостью от 27.05.2015. По данному факту внесено представление на имя директора ООО «ДКЗ» Злобина А.М., вынесено постановление о возбуждении дела об административном правонарушении по </w:t>
      </w:r>
      <w:proofErr w:type="gramStart"/>
      <w:r w:rsidRPr="00BE5401">
        <w:t>ч</w:t>
      </w:r>
      <w:proofErr w:type="gramEnd"/>
      <w:r w:rsidRPr="00BE5401">
        <w:t>.1 ст.5.27 Кодекса об административных правонарушениях Российской Федерации, которое на данный момент рассмотрено и удовлетворено.</w:t>
      </w:r>
    </w:p>
    <w:p w:rsidR="00294F1F" w:rsidRDefault="00294F1F" w:rsidP="00294F1F">
      <w:pPr>
        <w:ind w:firstLine="709"/>
        <w:jc w:val="both"/>
      </w:pPr>
      <w:proofErr w:type="gramStart"/>
      <w:r w:rsidRPr="00BE5401">
        <w:t>В результате проверки, проведенной с 03.07.2015 по 07.07.2015 выявлена крупная задолженность по заработной плате в ООО «</w:t>
      </w:r>
      <w:proofErr w:type="spellStart"/>
      <w:r w:rsidRPr="00BE5401">
        <w:t>Спецтранавто</w:t>
      </w:r>
      <w:proofErr w:type="spellEnd"/>
      <w:r w:rsidRPr="00BE5401">
        <w:t>», которое в третий раз за истекший период года привлекается к ответственности за просрочку оплаты труда. 240 работникам не был в срок выплачен аванс за июнь 2015 года в размере 240 000, который по положению об оплате труда выплачивается до 30 числа текущего месяца</w:t>
      </w:r>
      <w:proofErr w:type="gramEnd"/>
      <w:r w:rsidRPr="00BE5401">
        <w:t xml:space="preserve">. По данному факту прокуратурой района подготовлено постановление о возбуждении дела об административном правонарушении по </w:t>
      </w:r>
      <w:proofErr w:type="gramStart"/>
      <w:r w:rsidRPr="00BE5401">
        <w:t>ч</w:t>
      </w:r>
      <w:proofErr w:type="gramEnd"/>
      <w:r w:rsidRPr="00BE5401">
        <w:t xml:space="preserve">.4 ст.5.27 Кодекса об административных </w:t>
      </w:r>
      <w:r w:rsidRPr="00BE5401">
        <w:lastRenderedPageBreak/>
        <w:t>правонарушениях Российской Федерации, а также внесено представление на имя директора ООО «</w:t>
      </w:r>
      <w:proofErr w:type="spellStart"/>
      <w:r w:rsidRPr="00BE5401">
        <w:t>Спецтрансавто</w:t>
      </w:r>
      <w:proofErr w:type="spellEnd"/>
      <w:r w:rsidRPr="00BE5401">
        <w:t>».</w:t>
      </w:r>
    </w:p>
    <w:p w:rsidR="00294F1F" w:rsidRPr="00BE5401" w:rsidRDefault="00294F1F" w:rsidP="00294F1F">
      <w:pPr>
        <w:ind w:firstLine="709"/>
        <w:jc w:val="both"/>
      </w:pPr>
      <w:r>
        <w:t>Работа в данном направлении продолжается.</w:t>
      </w:r>
    </w:p>
    <w:p w:rsidR="00294F1F" w:rsidRPr="00BE5401" w:rsidRDefault="00294F1F" w:rsidP="00294F1F">
      <w:pPr>
        <w:widowControl w:val="0"/>
        <w:shd w:val="clear" w:color="auto" w:fill="FFFFFF"/>
        <w:autoSpaceDE w:val="0"/>
        <w:autoSpaceDN w:val="0"/>
        <w:adjustRightInd w:val="0"/>
        <w:spacing w:line="228" w:lineRule="auto"/>
        <w:ind w:firstLine="709"/>
        <w:jc w:val="both"/>
        <w:rPr>
          <w:color w:val="000000"/>
        </w:rPr>
      </w:pPr>
    </w:p>
    <w:p w:rsidR="00294F1F" w:rsidRDefault="00294F1F" w:rsidP="00294F1F">
      <w:pPr>
        <w:ind w:firstLine="720"/>
        <w:jc w:val="both"/>
        <w:rPr>
          <w:sz w:val="28"/>
          <w:szCs w:val="28"/>
        </w:rPr>
      </w:pPr>
    </w:p>
    <w:p w:rsidR="00294F1F" w:rsidRDefault="00294F1F" w:rsidP="00294F1F">
      <w:pPr>
        <w:jc w:val="both"/>
        <w:rPr>
          <w:spacing w:val="-5"/>
          <w:sz w:val="28"/>
          <w:szCs w:val="28"/>
        </w:rPr>
      </w:pPr>
      <w:r>
        <w:rPr>
          <w:color w:val="000000"/>
          <w:spacing w:val="-5"/>
          <w:sz w:val="28"/>
          <w:szCs w:val="28"/>
        </w:rPr>
        <w:t xml:space="preserve">Информационный бюллетень </w:t>
      </w:r>
      <w:proofErr w:type="spellStart"/>
      <w:r>
        <w:rPr>
          <w:color w:val="000000"/>
          <w:spacing w:val="-5"/>
          <w:sz w:val="28"/>
          <w:szCs w:val="28"/>
        </w:rPr>
        <w:t>Моргинского</w:t>
      </w:r>
      <w:proofErr w:type="spellEnd"/>
      <w:r>
        <w:rPr>
          <w:color w:val="000000"/>
          <w:spacing w:val="-5"/>
          <w:sz w:val="28"/>
          <w:szCs w:val="28"/>
        </w:rPr>
        <w:t xml:space="preserve"> сельского поселения  Дубенского муниципального района Республики </w:t>
      </w:r>
      <w:r>
        <w:rPr>
          <w:spacing w:val="-5"/>
          <w:sz w:val="28"/>
          <w:szCs w:val="28"/>
        </w:rPr>
        <w:t xml:space="preserve">Мордовия  № 26 (265)  от  20.07.2015 года </w:t>
      </w:r>
    </w:p>
    <w:p w:rsidR="00294F1F" w:rsidRDefault="00294F1F" w:rsidP="00294F1F">
      <w:pPr>
        <w:ind w:firstLine="522"/>
        <w:jc w:val="both"/>
        <w:rPr>
          <w:color w:val="000000"/>
          <w:spacing w:val="-5"/>
          <w:sz w:val="28"/>
          <w:szCs w:val="28"/>
        </w:rPr>
      </w:pPr>
    </w:p>
    <w:p w:rsidR="00294F1F" w:rsidRDefault="00294F1F" w:rsidP="00294F1F">
      <w:pPr>
        <w:ind w:firstLine="522"/>
        <w:jc w:val="both"/>
        <w:rPr>
          <w:color w:val="000000"/>
          <w:spacing w:val="-5"/>
          <w:sz w:val="28"/>
          <w:szCs w:val="28"/>
        </w:rPr>
      </w:pPr>
      <w:r>
        <w:rPr>
          <w:color w:val="000000"/>
          <w:spacing w:val="-5"/>
          <w:sz w:val="28"/>
          <w:szCs w:val="28"/>
        </w:rPr>
        <w:t xml:space="preserve">Учредитель: Совет депутатов  </w:t>
      </w:r>
      <w:proofErr w:type="spellStart"/>
      <w:r>
        <w:rPr>
          <w:color w:val="000000"/>
          <w:spacing w:val="-5"/>
          <w:sz w:val="28"/>
          <w:szCs w:val="28"/>
        </w:rPr>
        <w:t>Моргинского</w:t>
      </w:r>
      <w:proofErr w:type="spellEnd"/>
      <w:r>
        <w:rPr>
          <w:color w:val="000000"/>
          <w:spacing w:val="-5"/>
          <w:sz w:val="28"/>
          <w:szCs w:val="28"/>
        </w:rPr>
        <w:t xml:space="preserve"> сельского поселения  Дубенского муниципального района Республики Мордовия.</w:t>
      </w:r>
    </w:p>
    <w:p w:rsidR="00294F1F" w:rsidRDefault="00294F1F" w:rsidP="00294F1F">
      <w:pPr>
        <w:ind w:firstLine="522"/>
        <w:jc w:val="both"/>
        <w:rPr>
          <w:color w:val="000000"/>
          <w:spacing w:val="-5"/>
          <w:sz w:val="28"/>
          <w:szCs w:val="28"/>
        </w:rPr>
      </w:pPr>
      <w:r>
        <w:rPr>
          <w:color w:val="000000"/>
          <w:spacing w:val="-5"/>
          <w:sz w:val="28"/>
          <w:szCs w:val="28"/>
        </w:rPr>
        <w:t>Тираж 5 экз.</w:t>
      </w:r>
    </w:p>
    <w:p w:rsidR="00294F1F" w:rsidRDefault="00294F1F" w:rsidP="00294F1F">
      <w:pPr>
        <w:rPr>
          <w:sz w:val="28"/>
          <w:szCs w:val="28"/>
        </w:rPr>
      </w:pPr>
    </w:p>
    <w:p w:rsidR="00294F1F" w:rsidRDefault="00294F1F" w:rsidP="00294F1F"/>
    <w:p w:rsidR="00354DB9" w:rsidRDefault="00354DB9"/>
    <w:sectPr w:rsidR="00354DB9" w:rsidSect="00354DB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94F1F"/>
    <w:rsid w:val="00294F1F"/>
    <w:rsid w:val="00354D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4F1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39114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567</Words>
  <Characters>3236</Characters>
  <Application>Microsoft Office Word</Application>
  <DocSecurity>0</DocSecurity>
  <Lines>26</Lines>
  <Paragraphs>7</Paragraphs>
  <ScaleCrop>false</ScaleCrop>
  <Company>MICROSOFT</Company>
  <LinksUpToDate>false</LinksUpToDate>
  <CharactersWithSpaces>3796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cp:lastPrinted>2015-07-22T11:54:00Z</cp:lastPrinted>
  <dcterms:created xsi:type="dcterms:W3CDTF">2015-07-22T11:50:00Z</dcterms:created>
  <dcterms:modified xsi:type="dcterms:W3CDTF">2015-07-22T11:55:00Z</dcterms:modified>
</cp:coreProperties>
</file>