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8BA" w:rsidRDefault="00764A82">
      <w:r>
        <w:t xml:space="preserve"> </w:t>
      </w:r>
      <w:r w:rsidR="00175EAC">
        <w:t xml:space="preserve">                                                   </w:t>
      </w:r>
      <w:r w:rsidR="007718BA">
        <w:t xml:space="preserve">                                       </w:t>
      </w:r>
      <w:r w:rsidR="004874E1">
        <w:t xml:space="preserve">                               </w:t>
      </w:r>
      <w:r w:rsidR="007718BA">
        <w:t xml:space="preserve">     ПРОЕКТ</w:t>
      </w:r>
    </w:p>
    <w:p w:rsidR="00E8555F" w:rsidRDefault="007718BA">
      <w:r>
        <w:t xml:space="preserve">                                                 </w:t>
      </w:r>
      <w:r w:rsidR="00175EAC">
        <w:t xml:space="preserve">    РЕСПУБЛИКА МОРДОВИЯ</w:t>
      </w:r>
      <w:r>
        <w:t xml:space="preserve">      </w:t>
      </w:r>
    </w:p>
    <w:p w:rsidR="00175EAC" w:rsidRDefault="007718BA">
      <w:r>
        <w:t xml:space="preserve">                          </w:t>
      </w:r>
      <w:r w:rsidR="00175EAC">
        <w:t>Совет депутатов Поводимовского сельского поселения</w:t>
      </w:r>
    </w:p>
    <w:p w:rsidR="007718BA" w:rsidRDefault="007718BA">
      <w:r>
        <w:t>Дубенского муниципального района Республики Мордовия пятого созыва</w:t>
      </w:r>
    </w:p>
    <w:p w:rsidR="007718BA" w:rsidRDefault="007718BA">
      <w:r>
        <w:t xml:space="preserve">                                                            РЕШЕНИЕ</w:t>
      </w:r>
    </w:p>
    <w:p w:rsidR="00CE4592" w:rsidRDefault="007718BA">
      <w:r>
        <w:t xml:space="preserve">От                              </w:t>
      </w:r>
      <w:r w:rsidR="008F7107">
        <w:t xml:space="preserve">                                                                                                        №</w:t>
      </w:r>
      <w:bookmarkStart w:id="0" w:name="_GoBack"/>
      <w:bookmarkEnd w:id="0"/>
    </w:p>
    <w:p w:rsidR="007718BA" w:rsidRDefault="007718BA">
      <w:r>
        <w:t xml:space="preserve">                                                                                                         </w:t>
      </w:r>
    </w:p>
    <w:p w:rsidR="007718BA" w:rsidRDefault="00BD2A8F">
      <w:r>
        <w:t xml:space="preserve"> </w:t>
      </w:r>
      <w:r w:rsidR="007718BA">
        <w:t>О внесении</w:t>
      </w:r>
      <w:r w:rsidR="001879A7">
        <w:t xml:space="preserve"> изменений</w:t>
      </w:r>
      <w:r w:rsidR="000C65C0">
        <w:t xml:space="preserve"> </w:t>
      </w:r>
      <w:r w:rsidR="001879A7">
        <w:t xml:space="preserve"> и </w:t>
      </w:r>
      <w:r>
        <w:t xml:space="preserve"> дополнений  в решение Совета депутатов Поводимовского сельского поселения Дубенского муниципального района от 04.10.2010 г № 104 </w:t>
      </w:r>
      <w:r w:rsidR="007718BA">
        <w:t xml:space="preserve"> «О комиссии  по соблюдению требований к служебному поведению муниципальных служащих  и урегулирования конфликта интересов в администрации Поводимовского сельского поселения Дубенского муниципального района Республики Мордовия»</w:t>
      </w:r>
      <w:r w:rsidR="00FB1C97">
        <w:t xml:space="preserve">. </w:t>
      </w:r>
    </w:p>
    <w:p w:rsidR="00FB1C97" w:rsidRDefault="00FB1C97"/>
    <w:p w:rsidR="007718BA" w:rsidRDefault="001879A7">
      <w:r>
        <w:t xml:space="preserve"> </w:t>
      </w:r>
      <w:r w:rsidR="00DB39DF">
        <w:t xml:space="preserve">   </w:t>
      </w:r>
      <w:proofErr w:type="gramStart"/>
      <w:r w:rsidR="00DB39DF">
        <w:t>Рассмотрев требования и обоснования, изложенные  в протесте прокурора Дубенского района</w:t>
      </w:r>
      <w:r>
        <w:t xml:space="preserve">   </w:t>
      </w:r>
      <w:r w:rsidR="0061379D">
        <w:t>от 23.11.2015 г № 7-1-2015</w:t>
      </w:r>
      <w:r w:rsidR="00DB39DF">
        <w:t>/2779</w:t>
      </w:r>
      <w:r w:rsidR="00BE2E6C">
        <w:t xml:space="preserve"> на решение  С</w:t>
      </w:r>
      <w:r w:rsidR="00DB39DF">
        <w:t xml:space="preserve">овета депутатов Поводимовского сельского поселения Дубенского муниципального района  № 104 от 04.10.2010г </w:t>
      </w:r>
      <w:r w:rsidR="007718BA">
        <w:t xml:space="preserve"> </w:t>
      </w:r>
      <w:r>
        <w:t xml:space="preserve"> «О</w:t>
      </w:r>
      <w:r w:rsidR="007718BA">
        <w:t xml:space="preserve"> комиссии по соблюдению требований к служебному поведению и урегулирования конфликта интересов в администрации</w:t>
      </w:r>
      <w:r w:rsidR="00031421">
        <w:t xml:space="preserve"> Поводимовского сельского поселения Дубенского муниципального района Республики Мордовия</w:t>
      </w:r>
      <w:r w:rsidR="00DB39DF">
        <w:t xml:space="preserve">»  </w:t>
      </w:r>
      <w:proofErr w:type="gramEnd"/>
    </w:p>
    <w:p w:rsidR="00031421" w:rsidRDefault="00031421">
      <w:r>
        <w:t xml:space="preserve">               </w:t>
      </w:r>
      <w:r w:rsidR="00DB39DF">
        <w:t xml:space="preserve"> </w:t>
      </w:r>
      <w:r>
        <w:t xml:space="preserve">                                  Совет депутатов решил:</w:t>
      </w:r>
    </w:p>
    <w:p w:rsidR="00DB39DF" w:rsidRDefault="00DB39DF">
      <w:r>
        <w:t xml:space="preserve">      Удовлетворить </w:t>
      </w:r>
      <w:r w:rsidR="0061379D">
        <w:t xml:space="preserve"> протест прокурора Дубенского района  от 23.11.2015 г № 7-1-2015/2779 на решение Совета депутатов Поводимовского сельского поселения Дубенского района «О комиссии по соблюдению требований к служебному поведению и урегулированию конфликта интересов в администрации Поводимовского сельского поселения Дубенского муниципального района Республики Мордовия»</w:t>
      </w:r>
    </w:p>
    <w:p w:rsidR="00031421" w:rsidRDefault="006A4779" w:rsidP="0061379D">
      <w:pPr>
        <w:pStyle w:val="a3"/>
      </w:pPr>
      <w:r>
        <w:t xml:space="preserve">1.  </w:t>
      </w:r>
      <w:r w:rsidR="00E90B37">
        <w:t xml:space="preserve">Пункт 4 </w:t>
      </w:r>
      <w:r w:rsidR="00764A82">
        <w:t xml:space="preserve"> «Осно</w:t>
      </w:r>
      <w:r w:rsidR="000C65C0">
        <w:t>ваниями для проведения заседания</w:t>
      </w:r>
      <w:r w:rsidR="00764A82">
        <w:t xml:space="preserve">  комиссии являются»   </w:t>
      </w:r>
      <w:r w:rsidR="00E90B37">
        <w:t>дополнить подпунктами:</w:t>
      </w:r>
    </w:p>
    <w:p w:rsidR="003C1A56" w:rsidRDefault="00E90B37" w:rsidP="003C1A56">
      <w:pPr>
        <w:ind w:left="360"/>
      </w:pPr>
      <w:r>
        <w:t xml:space="preserve">4)   </w:t>
      </w:r>
      <w:r w:rsidR="00230EE7">
        <w:t xml:space="preserve">« заявление муниципального </w:t>
      </w:r>
      <w:r w:rsidR="003C1A56">
        <w:t>служащего о невозможности выполнить требования Федерального  закона от 7 мая 2013 г №</w:t>
      </w:r>
      <w:r w:rsidR="006B7F81">
        <w:t xml:space="preserve"> </w:t>
      </w:r>
      <w:r w:rsidR="003C1A56">
        <w:t>79-ФЗ «О запрете отдельным категориям лиц открывать  и иметь счета (вклады)</w:t>
      </w:r>
      <w:proofErr w:type="gramStart"/>
      <w:r w:rsidR="003C1A56">
        <w:t xml:space="preserve">  ,</w:t>
      </w:r>
      <w:proofErr w:type="gramEnd"/>
      <w:r w:rsidR="003C1A56">
        <w:t xml:space="preserve">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 инструментами»(далее –Федеральный закон «О запрете отдельным  категориям лиц открывать и иметь счета (вклады)</w:t>
      </w:r>
      <w:r w:rsidR="00EC5391">
        <w:t xml:space="preserve"> </w:t>
      </w:r>
      <w:r w:rsidR="003C1A56">
        <w:t>,хранить наличные  денежные средства и ценности в иностранных банках, расположенных за пределами территории Российской Федерации, владеть и (или) пользоваться</w:t>
      </w:r>
      <w:r>
        <w:t xml:space="preserve">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</w:t>
      </w:r>
      <w:proofErr w:type="gramStart"/>
      <w:r>
        <w:t>а(</w:t>
      </w:r>
      <w:proofErr w:type="gramEnd"/>
      <w:r>
        <w:t xml:space="preserve">вклады), </w:t>
      </w:r>
      <w:r>
        <w:lastRenderedPageBreak/>
        <w:t>осуществляющего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</w:t>
      </w:r>
      <w:proofErr w:type="gramStart"/>
      <w:r>
        <w:t>и(</w:t>
      </w:r>
      <w:proofErr w:type="gramEnd"/>
      <w:r>
        <w:t xml:space="preserve"> супруга) и несовершеннолетних детей.»</w:t>
      </w:r>
    </w:p>
    <w:p w:rsidR="00E90B37" w:rsidRDefault="00E90B37" w:rsidP="003C1A56">
      <w:pPr>
        <w:ind w:left="360"/>
      </w:pPr>
      <w:r>
        <w:t xml:space="preserve">5) </w:t>
      </w:r>
      <w:r w:rsidR="00230EE7">
        <w:t>« поступившее  в соответствии с частью 4 статьи 12 федерального Закона от 25 декабря 2008 г № 273 –ФЗ « О противодействии коррупции» и статьи 64.1 Трудового кодекса в Российской Федерации</w:t>
      </w:r>
      <w:r w:rsidR="00DC3BF8">
        <w:t xml:space="preserve"> в администрацию сельского поселения уведомление коммерческой или некоммерческой организации о заключении с гражданином, замещавшим  должность муниципальной службы в администрации сельского поселения, трудового или гражданско</w:t>
      </w:r>
      <w:r w:rsidR="001E4AF5">
        <w:t>-правового договора на выполнение рабо</w:t>
      </w:r>
      <w:proofErr w:type="gramStart"/>
      <w:r w:rsidR="001E4AF5">
        <w:t>т(</w:t>
      </w:r>
      <w:proofErr w:type="gramEnd"/>
      <w:r w:rsidR="001E4AF5">
        <w:t xml:space="preserve">оказание) услуг), если </w:t>
      </w:r>
      <w:proofErr w:type="gramStart"/>
      <w:r w:rsidR="001E4AF5">
        <w:t>отдельные функции муниципального управления данной организацией</w:t>
      </w:r>
      <w:r w:rsidR="00BE2E6C">
        <w:t xml:space="preserve"> </w:t>
      </w:r>
      <w:r w:rsidR="00F96A4D">
        <w:t xml:space="preserve"> </w:t>
      </w:r>
      <w:r w:rsidR="001E4AF5">
        <w:t xml:space="preserve"> входили в его должностные</w:t>
      </w:r>
      <w:r w:rsidR="006B7F81">
        <w:t xml:space="preserve"> </w:t>
      </w:r>
      <w:r w:rsidR="001E4AF5">
        <w:t xml:space="preserve">(служебные) обязанности, исполняемые во  время замещения </w:t>
      </w:r>
      <w:r w:rsidR="006B7F81">
        <w:t>должности в администрации сельского поселения</w:t>
      </w:r>
      <w:r w:rsidR="001E4AF5">
        <w:t>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</w:t>
      </w:r>
      <w:r w:rsidR="003838CC">
        <w:t xml:space="preserve"> </w:t>
      </w:r>
      <w:r w:rsidR="001E4AF5">
        <w:t xml:space="preserve"> о даче согласия такому гражданину на замещении им должности в коммерческой или некоммерческой организации либо на выполнение</w:t>
      </w:r>
      <w:proofErr w:type="gramEnd"/>
      <w:r w:rsidR="001E4AF5">
        <w:t xml:space="preserve"> им работы на условиях</w:t>
      </w:r>
      <w:r w:rsidR="008548B7">
        <w:t xml:space="preserve"> </w:t>
      </w:r>
      <w:r w:rsidR="008A7F65">
        <w:t xml:space="preserve"> </w:t>
      </w:r>
      <w:r w:rsidR="001E4AF5">
        <w:t xml:space="preserve"> </w:t>
      </w:r>
      <w:proofErr w:type="spellStart"/>
      <w:r w:rsidR="001E4AF5">
        <w:t>гражданско</w:t>
      </w:r>
      <w:proofErr w:type="spellEnd"/>
      <w:r w:rsidR="003A04F3">
        <w:t xml:space="preserve"> </w:t>
      </w:r>
      <w:r w:rsidR="001E4AF5">
        <w:t>- правового договора в коммерческой или некоммерческой организации комиссией не рассматривался.</w:t>
      </w:r>
    </w:p>
    <w:p w:rsidR="008A7F65" w:rsidRDefault="006A4779" w:rsidP="003C1A56">
      <w:pPr>
        <w:ind w:left="360"/>
      </w:pPr>
      <w:r>
        <w:t xml:space="preserve"> 2.</w:t>
      </w:r>
      <w:r w:rsidR="00695B79">
        <w:t xml:space="preserve"> Пункт 7 изложить в следующей редакции:</w:t>
      </w:r>
    </w:p>
    <w:p w:rsidR="00695B79" w:rsidRDefault="00214548" w:rsidP="003C1A56">
      <w:pPr>
        <w:ind w:left="360"/>
      </w:pPr>
      <w:r>
        <w:t xml:space="preserve"> «</w:t>
      </w:r>
      <w:r w:rsidR="00695B79">
        <w:t>Заседание комиссии  проводится в присутствии  муниципального  служащего в отношении которого  рассматривается вопрос  о соблюдении требований к служебному поведению и (или) требований об урегулировании конфликта интересов</w:t>
      </w:r>
      <w:proofErr w:type="gramStart"/>
      <w:r w:rsidR="00695B79">
        <w:t xml:space="preserve"> ,</w:t>
      </w:r>
      <w:proofErr w:type="gramEnd"/>
      <w:r w:rsidR="00695B79">
        <w:t xml:space="preserve">или гражданина , замещавшего  должность </w:t>
      </w:r>
      <w:r w:rsidR="005F107A">
        <w:t xml:space="preserve"> муниципальной службы  в муниципальном органе. При наличии письменной  просьбы муниципального служащего  или гражданина, замещавшего должность  муниципальной службы в муниципальном органе</w:t>
      </w:r>
      <w:proofErr w:type="gramStart"/>
      <w:r w:rsidR="005F107A">
        <w:t xml:space="preserve"> ,</w:t>
      </w:r>
      <w:proofErr w:type="gramEnd"/>
      <w:r w:rsidR="005F107A">
        <w:t xml:space="preserve"> о рассмотрении указанного вопроса без его участия заседание комиссии проводится в его отсутствие. В  случае неявки  на заседание комиссии  муниципального служащего (его представителя) и при отсутствии письменной просьбы   муниципального служащего  о рассмотрении данного вопроса  без его участия рассмотрение вопроса откладывается. В случае повторной неявки муниципального служащего без уважительной причины  комиссия может принять решение</w:t>
      </w:r>
      <w:r w:rsidR="00367736">
        <w:t xml:space="preserve"> о рассмотрении данного вопроса в отсутствие муниципального служащего. В случае неявки  на заседание гражданина</w:t>
      </w:r>
      <w:proofErr w:type="gramStart"/>
      <w:r w:rsidR="00367736">
        <w:t xml:space="preserve"> ,</w:t>
      </w:r>
      <w:proofErr w:type="gramEnd"/>
      <w:r w:rsidR="00367736">
        <w:t xml:space="preserve"> замещавшего  должность муниципальной службы в администрации сельского поселения( его представителя), при  условии, что указанн</w:t>
      </w:r>
      <w:r>
        <w:t>ый гражданин  сменил место жител</w:t>
      </w:r>
      <w:r w:rsidR="00367736">
        <w:t xml:space="preserve">ьства и были предприняты </w:t>
      </w:r>
      <w:r>
        <w:t xml:space="preserve">  все меры по его информированию его о дате проведения  заседания комиссии, комиссия может принять решение о рассмотрении данного вопроса в отсутствие указанного гражданина.»</w:t>
      </w:r>
    </w:p>
    <w:p w:rsidR="00474539" w:rsidRDefault="0061379D" w:rsidP="00474539">
      <w:r>
        <w:t xml:space="preserve">        </w:t>
      </w:r>
      <w:r w:rsidR="006A4779">
        <w:t xml:space="preserve"> 3.</w:t>
      </w:r>
      <w:r w:rsidR="007241CB">
        <w:t xml:space="preserve">  </w:t>
      </w:r>
      <w:r w:rsidR="00764A82">
        <w:t xml:space="preserve">В пункт 4 «Порядок принятия и обжалования решений комиссии» дополнить </w:t>
      </w:r>
      <w:r w:rsidR="007241CB">
        <w:t xml:space="preserve"> подпункт 3.2</w:t>
      </w:r>
      <w:r w:rsidR="00474539">
        <w:t xml:space="preserve">   </w:t>
      </w:r>
    </w:p>
    <w:p w:rsidR="00764A82" w:rsidRDefault="00764A82" w:rsidP="0061379D">
      <w:r>
        <w:t>«признать, что обстоятельства</w:t>
      </w:r>
      <w:proofErr w:type="gramStart"/>
      <w:r>
        <w:t xml:space="preserve"> ,</w:t>
      </w:r>
      <w:proofErr w:type="gramEnd"/>
      <w:r>
        <w:t xml:space="preserve">препятствующие выполнению  требований Федерального </w:t>
      </w:r>
      <w:r w:rsidR="00474539">
        <w:t xml:space="preserve">          </w:t>
      </w:r>
      <w:r>
        <w:t xml:space="preserve">Закона « О запрете отдельным категориям лиц, открывать и иметь (вклады), хранить наличные  </w:t>
      </w:r>
      <w:r w:rsidR="0061379D">
        <w:t xml:space="preserve">    </w:t>
      </w:r>
      <w:r>
        <w:t>денежные средства и ценности в иностранных банках, расположенных за пределами Росс</w:t>
      </w:r>
      <w:r w:rsidR="007241CB">
        <w:t>ийской Федерации, владеть  и (ил</w:t>
      </w:r>
      <w:r>
        <w:t>и) пользоваться</w:t>
      </w:r>
      <w:r w:rsidR="007241CB">
        <w:t xml:space="preserve"> иностранными финансовыми инструментами « не </w:t>
      </w:r>
      <w:r w:rsidR="00474539">
        <w:t xml:space="preserve">    </w:t>
      </w:r>
      <w:r w:rsidR="007241CB">
        <w:t xml:space="preserve">являются  объективными и уважительными. В этом случае комиссия рекомендует главе </w:t>
      </w:r>
      <w:r w:rsidR="00474539">
        <w:t xml:space="preserve">   </w:t>
      </w:r>
      <w:r w:rsidR="004874E1">
        <w:t>админ</w:t>
      </w:r>
      <w:r w:rsidR="007241CB">
        <w:t>истрации применить к муниципальному служащему конкретную меру ответственности</w:t>
      </w:r>
      <w:proofErr w:type="gramStart"/>
      <w:r w:rsidR="007241CB">
        <w:t>.»</w:t>
      </w:r>
      <w:proofErr w:type="gramEnd"/>
    </w:p>
    <w:p w:rsidR="006A4779" w:rsidRDefault="00FB1C97" w:rsidP="006A4779">
      <w:r>
        <w:lastRenderedPageBreak/>
        <w:t xml:space="preserve">       </w:t>
      </w:r>
      <w:r w:rsidR="006A4779">
        <w:t xml:space="preserve">4.  Опубликовать данное решение в информационном бюллетене администрации </w:t>
      </w:r>
      <w:r>
        <w:t xml:space="preserve">  </w:t>
      </w:r>
      <w:r w:rsidR="006A4779">
        <w:t>Поводимовского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</w:t>
      </w:r>
      <w:proofErr w:type="gramStart"/>
      <w:r w:rsidR="006A4779">
        <w:t xml:space="preserve"> .</w:t>
      </w:r>
      <w:proofErr w:type="gramEnd"/>
    </w:p>
    <w:p w:rsidR="006A4779" w:rsidRDefault="00FB1C97" w:rsidP="006A4779">
      <w:r>
        <w:t xml:space="preserve">    </w:t>
      </w:r>
      <w:r w:rsidR="00EC5391">
        <w:t xml:space="preserve"> </w:t>
      </w:r>
      <w:r w:rsidR="006A4779">
        <w:t xml:space="preserve"> 5.</w:t>
      </w:r>
      <w:r w:rsidR="00BD2A8F">
        <w:t xml:space="preserve"> </w:t>
      </w:r>
      <w:r w:rsidR="006A4779">
        <w:t xml:space="preserve"> </w:t>
      </w:r>
      <w:proofErr w:type="gramStart"/>
      <w:r w:rsidR="006A4779">
        <w:t>Контроль  за</w:t>
      </w:r>
      <w:proofErr w:type="gramEnd"/>
      <w:r w:rsidR="006A4779">
        <w:t xml:space="preserve"> выполнением настоящего решения возложить на администрацию Поводимовского сельского поселения Дубенского муниципального района.</w:t>
      </w:r>
    </w:p>
    <w:p w:rsidR="00EC5391" w:rsidRDefault="00EC5391" w:rsidP="00EC5391"/>
    <w:p w:rsidR="00EC5391" w:rsidRDefault="00EC5391" w:rsidP="00EC5391"/>
    <w:p w:rsidR="001879A7" w:rsidRDefault="004874E1" w:rsidP="00EC5391">
      <w:r>
        <w:t xml:space="preserve">Глава Поводимовского сельского поселения </w:t>
      </w:r>
    </w:p>
    <w:p w:rsidR="004874E1" w:rsidRDefault="004874E1" w:rsidP="00764A82">
      <w:pPr>
        <w:pStyle w:val="a3"/>
      </w:pPr>
    </w:p>
    <w:p w:rsidR="001879A7" w:rsidRDefault="001879A7" w:rsidP="00764A82">
      <w:pPr>
        <w:pStyle w:val="a3"/>
      </w:pPr>
    </w:p>
    <w:sectPr w:rsidR="001879A7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C26E58"/>
    <w:multiLevelType w:val="hybridMultilevel"/>
    <w:tmpl w:val="BABEB66C"/>
    <w:lvl w:ilvl="0" w:tplc="1A209E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6B590D"/>
    <w:multiLevelType w:val="hybridMultilevel"/>
    <w:tmpl w:val="0852A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5EAC"/>
    <w:rsid w:val="000005BB"/>
    <w:rsid w:val="00031421"/>
    <w:rsid w:val="00040F37"/>
    <w:rsid w:val="00043A6A"/>
    <w:rsid w:val="000C65C0"/>
    <w:rsid w:val="00130C62"/>
    <w:rsid w:val="0016234F"/>
    <w:rsid w:val="001726A6"/>
    <w:rsid w:val="00175EAC"/>
    <w:rsid w:val="001879A7"/>
    <w:rsid w:val="00195921"/>
    <w:rsid w:val="001E4AF5"/>
    <w:rsid w:val="00201ECC"/>
    <w:rsid w:val="00214548"/>
    <w:rsid w:val="002157F9"/>
    <w:rsid w:val="00230EE7"/>
    <w:rsid w:val="00240E8D"/>
    <w:rsid w:val="00262B24"/>
    <w:rsid w:val="0032395D"/>
    <w:rsid w:val="00330F04"/>
    <w:rsid w:val="00367736"/>
    <w:rsid w:val="003838CC"/>
    <w:rsid w:val="003929A7"/>
    <w:rsid w:val="003A04F3"/>
    <w:rsid w:val="003A4D55"/>
    <w:rsid w:val="003C1A56"/>
    <w:rsid w:val="003D398D"/>
    <w:rsid w:val="003E1572"/>
    <w:rsid w:val="003F1382"/>
    <w:rsid w:val="004117AC"/>
    <w:rsid w:val="00413BEE"/>
    <w:rsid w:val="0041627A"/>
    <w:rsid w:val="00461EC6"/>
    <w:rsid w:val="004669A3"/>
    <w:rsid w:val="00474539"/>
    <w:rsid w:val="00483FE7"/>
    <w:rsid w:val="004874E1"/>
    <w:rsid w:val="004E3375"/>
    <w:rsid w:val="0050332F"/>
    <w:rsid w:val="00571FAF"/>
    <w:rsid w:val="005C3907"/>
    <w:rsid w:val="005D6CED"/>
    <w:rsid w:val="005F107A"/>
    <w:rsid w:val="0061379D"/>
    <w:rsid w:val="00627E5E"/>
    <w:rsid w:val="00695B79"/>
    <w:rsid w:val="006A4779"/>
    <w:rsid w:val="006B2F2A"/>
    <w:rsid w:val="006B7F81"/>
    <w:rsid w:val="006C4BD1"/>
    <w:rsid w:val="006D3EC2"/>
    <w:rsid w:val="006F5EF9"/>
    <w:rsid w:val="00722C45"/>
    <w:rsid w:val="007241CB"/>
    <w:rsid w:val="00731EA9"/>
    <w:rsid w:val="00752115"/>
    <w:rsid w:val="00764A82"/>
    <w:rsid w:val="007718BA"/>
    <w:rsid w:val="007865AC"/>
    <w:rsid w:val="00794B50"/>
    <w:rsid w:val="00797BBA"/>
    <w:rsid w:val="007B0E28"/>
    <w:rsid w:val="007B73C0"/>
    <w:rsid w:val="0082090E"/>
    <w:rsid w:val="00833C49"/>
    <w:rsid w:val="008355B6"/>
    <w:rsid w:val="008548B7"/>
    <w:rsid w:val="008778A1"/>
    <w:rsid w:val="008A7F65"/>
    <w:rsid w:val="008B12CD"/>
    <w:rsid w:val="008E2018"/>
    <w:rsid w:val="008F7107"/>
    <w:rsid w:val="00974CDF"/>
    <w:rsid w:val="009765C1"/>
    <w:rsid w:val="009875EF"/>
    <w:rsid w:val="009C1071"/>
    <w:rsid w:val="00A850EB"/>
    <w:rsid w:val="00AA7695"/>
    <w:rsid w:val="00AB25C2"/>
    <w:rsid w:val="00AC42A6"/>
    <w:rsid w:val="00B60127"/>
    <w:rsid w:val="00B62DF3"/>
    <w:rsid w:val="00B83574"/>
    <w:rsid w:val="00B925C3"/>
    <w:rsid w:val="00BD2A8F"/>
    <w:rsid w:val="00BE06B0"/>
    <w:rsid w:val="00BE2E6C"/>
    <w:rsid w:val="00C07D9E"/>
    <w:rsid w:val="00C8114B"/>
    <w:rsid w:val="00CD1A1E"/>
    <w:rsid w:val="00CE4592"/>
    <w:rsid w:val="00D6719E"/>
    <w:rsid w:val="00DB39DF"/>
    <w:rsid w:val="00DC3BF8"/>
    <w:rsid w:val="00DC7353"/>
    <w:rsid w:val="00DD6D79"/>
    <w:rsid w:val="00DE35D7"/>
    <w:rsid w:val="00E05907"/>
    <w:rsid w:val="00E8555F"/>
    <w:rsid w:val="00E90B37"/>
    <w:rsid w:val="00EB1B70"/>
    <w:rsid w:val="00EC5391"/>
    <w:rsid w:val="00ED1DC8"/>
    <w:rsid w:val="00EE6D3D"/>
    <w:rsid w:val="00F015B4"/>
    <w:rsid w:val="00F43A46"/>
    <w:rsid w:val="00F447B7"/>
    <w:rsid w:val="00F55767"/>
    <w:rsid w:val="00F94768"/>
    <w:rsid w:val="00F96A4D"/>
    <w:rsid w:val="00FA2830"/>
    <w:rsid w:val="00FB1C97"/>
    <w:rsid w:val="00FB4DCC"/>
    <w:rsid w:val="00FC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14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2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1014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25</cp:revision>
  <dcterms:created xsi:type="dcterms:W3CDTF">2015-12-03T08:41:00Z</dcterms:created>
  <dcterms:modified xsi:type="dcterms:W3CDTF">2015-12-03T18:13:00Z</dcterms:modified>
</cp:coreProperties>
</file>