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7F" w:rsidRDefault="00B23E7F" w:rsidP="00B23E7F">
      <w:pPr>
        <w:pStyle w:val="a5"/>
        <w:ind w:right="-82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ПРОЕКТ</w:t>
      </w:r>
    </w:p>
    <w:p w:rsidR="00B23E7F" w:rsidRDefault="00B23E7F" w:rsidP="00B23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ДУБЕНСКОГО МУНИЦИПАЛЬНОГО РАЙОНА</w:t>
      </w:r>
    </w:p>
    <w:p w:rsidR="00B23E7F" w:rsidRDefault="00B23E7F" w:rsidP="00B23E7F">
      <w:pPr>
        <w:keepNext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23E7F" w:rsidRDefault="00B23E7F" w:rsidP="00B23E7F">
      <w:pPr>
        <w:keepNext/>
        <w:jc w:val="center"/>
        <w:outlineLvl w:val="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B23E7F" w:rsidRDefault="00B23E7F" w:rsidP="00B23E7F">
      <w:pPr>
        <w:tabs>
          <w:tab w:val="left" w:pos="8385"/>
        </w:tabs>
        <w:jc w:val="both"/>
        <w:rPr>
          <w:sz w:val="28"/>
          <w:szCs w:val="28"/>
        </w:rPr>
      </w:pPr>
    </w:p>
    <w:p w:rsidR="00B23E7F" w:rsidRDefault="00B23E7F" w:rsidP="00B23E7F">
      <w:pPr>
        <w:tabs>
          <w:tab w:val="left" w:pos="8385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«__»_____2015г.                                                                                       №___</w:t>
      </w:r>
    </w:p>
    <w:p w:rsidR="00B23E7F" w:rsidRDefault="00B23E7F" w:rsidP="00B23E7F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B23E7F" w:rsidRDefault="00B23E7F"/>
    <w:tbl>
      <w:tblPr>
        <w:tblW w:w="9600" w:type="dxa"/>
        <w:tblLayout w:type="fixed"/>
        <w:tblLook w:val="04A0"/>
      </w:tblPr>
      <w:tblGrid>
        <w:gridCol w:w="1383"/>
        <w:gridCol w:w="6516"/>
        <w:gridCol w:w="1701"/>
      </w:tblGrid>
      <w:tr w:rsidR="002A198C" w:rsidTr="00B23E7F">
        <w:trPr>
          <w:cantSplit/>
        </w:trPr>
        <w:tc>
          <w:tcPr>
            <w:tcW w:w="1383" w:type="dxa"/>
          </w:tcPr>
          <w:p w:rsidR="002A198C" w:rsidRPr="002A198C" w:rsidRDefault="002A198C" w:rsidP="002A198C">
            <w:pPr>
              <w:jc w:val="center"/>
            </w:pPr>
          </w:p>
        </w:tc>
        <w:tc>
          <w:tcPr>
            <w:tcW w:w="6516" w:type="dxa"/>
          </w:tcPr>
          <w:p w:rsidR="002A198C" w:rsidRPr="002A198C" w:rsidRDefault="002A198C" w:rsidP="002A198C">
            <w:pPr>
              <w:jc w:val="center"/>
              <w:rPr>
                <w:b/>
                <w:sz w:val="28"/>
              </w:rPr>
            </w:pPr>
            <w:r w:rsidRPr="002A198C">
              <w:rPr>
                <w:b/>
                <w:sz w:val="28"/>
              </w:rPr>
              <w:t>Об утверждении муниципальной программы</w:t>
            </w:r>
          </w:p>
          <w:p w:rsidR="002A198C" w:rsidRPr="002A198C" w:rsidRDefault="002A198C" w:rsidP="002A198C">
            <w:pPr>
              <w:jc w:val="center"/>
              <w:rPr>
                <w:b/>
                <w:sz w:val="28"/>
                <w:szCs w:val="28"/>
              </w:rPr>
            </w:pPr>
            <w:r w:rsidRPr="002A198C">
              <w:rPr>
                <w:b/>
                <w:sz w:val="28"/>
                <w:szCs w:val="28"/>
              </w:rPr>
              <w:t>« Комплексные меры противодействия злоупотреблению наркотиками и их  незаконному обороту</w:t>
            </w:r>
          </w:p>
          <w:p w:rsidR="002A198C" w:rsidRPr="002A198C" w:rsidRDefault="00C73239" w:rsidP="002A19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r w:rsidR="002A198C" w:rsidRPr="002A198C">
              <w:rPr>
                <w:b/>
                <w:sz w:val="28"/>
                <w:szCs w:val="28"/>
              </w:rPr>
              <w:t xml:space="preserve"> Дубенском муниципальном районе  на 2016-2020 годы»</w:t>
            </w:r>
          </w:p>
          <w:p w:rsidR="002A198C" w:rsidRPr="002A198C" w:rsidRDefault="002A198C" w:rsidP="002A198C">
            <w:pPr>
              <w:jc w:val="center"/>
              <w:rPr>
                <w:b/>
                <w:sz w:val="28"/>
              </w:rPr>
            </w:pPr>
          </w:p>
        </w:tc>
        <w:tc>
          <w:tcPr>
            <w:tcW w:w="1701" w:type="dxa"/>
          </w:tcPr>
          <w:p w:rsidR="002A198C" w:rsidRDefault="002A198C">
            <w:pPr>
              <w:jc w:val="both"/>
            </w:pPr>
          </w:p>
        </w:tc>
      </w:tr>
    </w:tbl>
    <w:p w:rsidR="007E4098" w:rsidRDefault="002A198C" w:rsidP="002A198C">
      <w:pPr>
        <w:pStyle w:val="21"/>
        <w:ind w:firstLine="1080"/>
        <w:jc w:val="both"/>
        <w:rPr>
          <w:szCs w:val="28"/>
        </w:rPr>
      </w:pPr>
      <w:r>
        <w:rPr>
          <w:szCs w:val="28"/>
        </w:rPr>
        <w:t>В соответствии со статьей 179 Бюджетного кодекса Российской Федерации, постановлениями администрации Дубенского муниципального района от 11.11.2014 №594 «Об утверждении Порядка разработки, реализации и оценки эффективности муниципальных программ</w:t>
      </w:r>
      <w:r w:rsidR="00C73239">
        <w:rPr>
          <w:szCs w:val="28"/>
        </w:rPr>
        <w:t xml:space="preserve"> </w:t>
      </w:r>
      <w:r>
        <w:rPr>
          <w:szCs w:val="28"/>
        </w:rPr>
        <w:t>Дубенского муниципального района Республики Мордовия</w:t>
      </w:r>
      <w:r w:rsidRPr="007E4098">
        <w:rPr>
          <w:szCs w:val="28"/>
        </w:rPr>
        <w:t xml:space="preserve">», </w:t>
      </w:r>
    </w:p>
    <w:p w:rsidR="002A198C" w:rsidRPr="00C73239" w:rsidRDefault="00C73239" w:rsidP="002A198C">
      <w:pPr>
        <w:pStyle w:val="21"/>
        <w:ind w:firstLine="1080"/>
        <w:jc w:val="both"/>
        <w:rPr>
          <w:szCs w:val="28"/>
        </w:rPr>
      </w:pPr>
      <w:r>
        <w:rPr>
          <w:szCs w:val="28"/>
        </w:rPr>
        <w:t xml:space="preserve"> </w:t>
      </w:r>
      <w:r w:rsidR="002A198C">
        <w:rPr>
          <w:szCs w:val="28"/>
        </w:rPr>
        <w:t xml:space="preserve">администрация </w:t>
      </w:r>
      <w:proofErr w:type="gramStart"/>
      <w:r w:rsidR="002A198C" w:rsidRPr="00C73239">
        <w:rPr>
          <w:szCs w:val="28"/>
        </w:rPr>
        <w:t>п</w:t>
      </w:r>
      <w:proofErr w:type="gramEnd"/>
      <w:r w:rsidR="002A198C" w:rsidRPr="00C73239">
        <w:rPr>
          <w:szCs w:val="28"/>
        </w:rPr>
        <w:t xml:space="preserve"> о с т а н о в л я е т:</w:t>
      </w:r>
    </w:p>
    <w:p w:rsidR="002A198C" w:rsidRDefault="002A198C" w:rsidP="002A198C">
      <w:pPr>
        <w:pStyle w:val="21"/>
        <w:ind w:firstLine="1080"/>
        <w:jc w:val="both"/>
        <w:rPr>
          <w:szCs w:val="28"/>
        </w:rPr>
      </w:pPr>
      <w:r>
        <w:rPr>
          <w:szCs w:val="28"/>
        </w:rPr>
        <w:t xml:space="preserve"> </w:t>
      </w:r>
    </w:p>
    <w:p w:rsidR="002A198C" w:rsidRPr="002A198C" w:rsidRDefault="002A198C" w:rsidP="002A198C">
      <w:pPr>
        <w:jc w:val="both"/>
        <w:rPr>
          <w:sz w:val="28"/>
          <w:szCs w:val="28"/>
        </w:rPr>
      </w:pPr>
      <w:r w:rsidRPr="002A198C">
        <w:rPr>
          <w:sz w:val="28"/>
          <w:szCs w:val="28"/>
        </w:rPr>
        <w:t>1. Утвердить муниципальную программу «Комплексные меры противодействия злоупотреблению наркотиками и их  незаконному обороту</w:t>
      </w:r>
    </w:p>
    <w:p w:rsidR="002A198C" w:rsidRPr="002A198C" w:rsidRDefault="00C73239" w:rsidP="002A198C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A198C" w:rsidRPr="002A198C">
        <w:rPr>
          <w:sz w:val="28"/>
          <w:szCs w:val="28"/>
        </w:rPr>
        <w:t xml:space="preserve"> Дубенском муниципальном районе  на 2016-2020 </w:t>
      </w:r>
      <w:r w:rsidR="002A198C">
        <w:rPr>
          <w:sz w:val="28"/>
          <w:szCs w:val="28"/>
        </w:rPr>
        <w:t>год</w:t>
      </w:r>
      <w:r>
        <w:rPr>
          <w:sz w:val="28"/>
          <w:szCs w:val="28"/>
        </w:rPr>
        <w:t>ы»</w:t>
      </w:r>
      <w:r w:rsidR="002A198C" w:rsidRPr="002A198C">
        <w:rPr>
          <w:sz w:val="28"/>
          <w:szCs w:val="28"/>
        </w:rPr>
        <w:t>, согласно приложению к настоящему постановлению.</w:t>
      </w:r>
    </w:p>
    <w:p w:rsidR="002A198C" w:rsidRDefault="002A198C" w:rsidP="002A198C">
      <w:pPr>
        <w:pStyle w:val="21"/>
        <w:ind w:firstLine="1080"/>
        <w:jc w:val="both"/>
        <w:rPr>
          <w:szCs w:val="28"/>
        </w:rPr>
      </w:pPr>
      <w:r>
        <w:rPr>
          <w:szCs w:val="28"/>
        </w:rPr>
        <w:t xml:space="preserve">2. Ответственному исполнителю обеспечить реализацию муниципальной программы, утвержденной в пункте 1 настоящего постановления. </w:t>
      </w:r>
    </w:p>
    <w:p w:rsidR="00C73239" w:rsidRPr="00C73239" w:rsidRDefault="002A198C" w:rsidP="00C73239">
      <w:pPr>
        <w:jc w:val="both"/>
        <w:rPr>
          <w:sz w:val="28"/>
          <w:szCs w:val="28"/>
        </w:rPr>
      </w:pPr>
      <w:r>
        <w:rPr>
          <w:szCs w:val="28"/>
        </w:rPr>
        <w:t>3</w:t>
      </w:r>
      <w:r w:rsidRPr="00C73239">
        <w:rPr>
          <w:sz w:val="28"/>
          <w:szCs w:val="28"/>
        </w:rPr>
        <w:t>. Признать утратившими силу постановление администрации Дубенского муниципального района от 11 февраля 2011</w:t>
      </w:r>
      <w:r w:rsidR="00C73239">
        <w:rPr>
          <w:sz w:val="28"/>
          <w:szCs w:val="28"/>
        </w:rPr>
        <w:t xml:space="preserve"> </w:t>
      </w:r>
      <w:r w:rsidRPr="00C73239">
        <w:rPr>
          <w:sz w:val="28"/>
          <w:szCs w:val="28"/>
        </w:rPr>
        <w:t>года №62  «</w:t>
      </w:r>
      <w:r w:rsidR="00C73239" w:rsidRPr="00C73239">
        <w:rPr>
          <w:sz w:val="28"/>
          <w:szCs w:val="28"/>
        </w:rPr>
        <w:t>Об утверждении муниципальной целевой программы</w:t>
      </w:r>
      <w:r w:rsidR="00C73239">
        <w:rPr>
          <w:sz w:val="28"/>
          <w:szCs w:val="28"/>
        </w:rPr>
        <w:t xml:space="preserve"> </w:t>
      </w:r>
      <w:r w:rsidR="00C73239" w:rsidRPr="00C73239">
        <w:rPr>
          <w:sz w:val="28"/>
          <w:szCs w:val="28"/>
        </w:rPr>
        <w:t>«Комплексные меры противодействия злоупотреблению наркотиками и их  незаконному обороту</w:t>
      </w:r>
      <w:r w:rsidR="00C73239">
        <w:rPr>
          <w:sz w:val="28"/>
          <w:szCs w:val="28"/>
        </w:rPr>
        <w:t xml:space="preserve"> в </w:t>
      </w:r>
      <w:r w:rsidR="00C73239" w:rsidRPr="002A198C">
        <w:rPr>
          <w:sz w:val="28"/>
          <w:szCs w:val="28"/>
        </w:rPr>
        <w:t xml:space="preserve"> Дубенском </w:t>
      </w:r>
      <w:r w:rsidR="00C73239" w:rsidRPr="00C73239">
        <w:rPr>
          <w:sz w:val="28"/>
          <w:szCs w:val="28"/>
        </w:rPr>
        <w:t>муниципальном районе»  на 2011-2015 годы.</w:t>
      </w:r>
    </w:p>
    <w:p w:rsidR="002A198C" w:rsidRPr="00C73239" w:rsidRDefault="00C73239" w:rsidP="00C73239">
      <w:pPr>
        <w:jc w:val="both"/>
        <w:rPr>
          <w:sz w:val="28"/>
          <w:szCs w:val="28"/>
        </w:rPr>
      </w:pPr>
      <w:r w:rsidRPr="00C73239">
        <w:rPr>
          <w:sz w:val="28"/>
          <w:szCs w:val="28"/>
        </w:rPr>
        <w:t>4.</w:t>
      </w:r>
      <w:r w:rsidR="002A198C" w:rsidRPr="00C73239">
        <w:rPr>
          <w:sz w:val="28"/>
          <w:szCs w:val="28"/>
        </w:rPr>
        <w:t xml:space="preserve"> </w:t>
      </w:r>
      <w:proofErr w:type="gramStart"/>
      <w:r w:rsidR="002A198C" w:rsidRPr="00C73239">
        <w:rPr>
          <w:sz w:val="28"/>
          <w:szCs w:val="28"/>
        </w:rPr>
        <w:t>Разместить</w:t>
      </w:r>
      <w:proofErr w:type="gramEnd"/>
      <w:r w:rsidR="002A198C" w:rsidRPr="00C73239">
        <w:rPr>
          <w:sz w:val="28"/>
          <w:szCs w:val="28"/>
        </w:rPr>
        <w:t xml:space="preserve"> настоящее пост</w:t>
      </w:r>
      <w:r>
        <w:rPr>
          <w:sz w:val="28"/>
          <w:szCs w:val="28"/>
        </w:rPr>
        <w:t>ановление на официальном сайте а</w:t>
      </w:r>
      <w:r w:rsidR="002A198C" w:rsidRPr="00C73239">
        <w:rPr>
          <w:sz w:val="28"/>
          <w:szCs w:val="28"/>
        </w:rPr>
        <w:t>дминистрации Дубенского муниципального района.</w:t>
      </w:r>
    </w:p>
    <w:p w:rsidR="002A198C" w:rsidRPr="00C73239" w:rsidRDefault="002A198C" w:rsidP="00C73239">
      <w:pPr>
        <w:pStyle w:val="21"/>
        <w:ind w:firstLine="0"/>
        <w:jc w:val="both"/>
        <w:rPr>
          <w:szCs w:val="28"/>
        </w:rPr>
      </w:pPr>
      <w:r w:rsidRPr="00C73239">
        <w:rPr>
          <w:szCs w:val="28"/>
        </w:rPr>
        <w:t xml:space="preserve">5. Настоящее постановление вступает в силу 01 января 2016 года. </w:t>
      </w:r>
    </w:p>
    <w:p w:rsidR="002A198C" w:rsidRPr="00C73239" w:rsidRDefault="002A198C" w:rsidP="00C73239">
      <w:pPr>
        <w:pStyle w:val="21"/>
        <w:ind w:firstLine="0"/>
        <w:jc w:val="both"/>
        <w:rPr>
          <w:szCs w:val="28"/>
        </w:rPr>
      </w:pPr>
      <w:r w:rsidRPr="00C73239">
        <w:rPr>
          <w:szCs w:val="28"/>
        </w:rPr>
        <w:t xml:space="preserve">6. </w:t>
      </w:r>
      <w:proofErr w:type="gramStart"/>
      <w:r w:rsidRPr="00C73239">
        <w:rPr>
          <w:szCs w:val="28"/>
        </w:rPr>
        <w:t>Контроль за</w:t>
      </w:r>
      <w:proofErr w:type="gramEnd"/>
      <w:r w:rsidRPr="00C73239">
        <w:rPr>
          <w:szCs w:val="28"/>
        </w:rPr>
        <w:t xml:space="preserve"> выполнением настоящего постановления возложить на заместителя главы, начальника управления по социальным вопросам администрации Дубенского муниципального Карасева Н.В. </w:t>
      </w:r>
    </w:p>
    <w:p w:rsidR="002A198C" w:rsidRPr="00C73239" w:rsidRDefault="002A198C" w:rsidP="00C73239">
      <w:pPr>
        <w:pStyle w:val="21"/>
        <w:ind w:firstLine="0"/>
        <w:jc w:val="both"/>
        <w:rPr>
          <w:szCs w:val="28"/>
        </w:rPr>
      </w:pPr>
    </w:p>
    <w:p w:rsidR="002A198C" w:rsidRPr="00C73239" w:rsidRDefault="002A198C" w:rsidP="00C73239">
      <w:pPr>
        <w:pStyle w:val="21"/>
        <w:ind w:firstLine="0"/>
        <w:jc w:val="both"/>
        <w:rPr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ind w:left="4500"/>
        <w:jc w:val="right"/>
        <w:rPr>
          <w:sz w:val="28"/>
          <w:szCs w:val="28"/>
        </w:rPr>
      </w:pPr>
    </w:p>
    <w:p w:rsidR="002A198C" w:rsidRDefault="002A198C" w:rsidP="002A19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2A198C" w:rsidRDefault="002A198C" w:rsidP="002A19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2A198C" w:rsidRDefault="002A198C" w:rsidP="002A19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Дубенского  муниципального района</w:t>
      </w:r>
    </w:p>
    <w:p w:rsidR="002A198C" w:rsidRDefault="002A198C" w:rsidP="002A19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2A198C" w:rsidRDefault="002A198C" w:rsidP="002A19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от             2015г. №</w:t>
      </w:r>
    </w:p>
    <w:p w:rsidR="002A198C" w:rsidRDefault="002A198C" w:rsidP="002A198C">
      <w:pPr>
        <w:spacing w:line="360" w:lineRule="auto"/>
        <w:jc w:val="center"/>
        <w:rPr>
          <w:b/>
          <w:bCs/>
          <w:sz w:val="32"/>
          <w:szCs w:val="32"/>
        </w:rPr>
      </w:pPr>
    </w:p>
    <w:p w:rsidR="002A198C" w:rsidRDefault="002A198C" w:rsidP="002A198C">
      <w:pPr>
        <w:ind w:left="4500"/>
        <w:jc w:val="center"/>
        <w:rPr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44"/>
          <w:szCs w:val="44"/>
        </w:rPr>
      </w:pPr>
    </w:p>
    <w:p w:rsidR="002A198C" w:rsidRDefault="002A198C" w:rsidP="002A198C">
      <w:pPr>
        <w:jc w:val="center"/>
        <w:rPr>
          <w:b/>
          <w:sz w:val="44"/>
          <w:szCs w:val="44"/>
        </w:rPr>
      </w:pPr>
    </w:p>
    <w:p w:rsidR="002A198C" w:rsidRDefault="002A198C" w:rsidP="002A198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Муниципальная программа</w:t>
      </w:r>
    </w:p>
    <w:p w:rsidR="00C73239" w:rsidRDefault="00C73239" w:rsidP="002A198C">
      <w:pPr>
        <w:jc w:val="center"/>
        <w:rPr>
          <w:b/>
          <w:sz w:val="44"/>
          <w:szCs w:val="44"/>
        </w:rPr>
      </w:pPr>
    </w:p>
    <w:p w:rsidR="00C73239" w:rsidRPr="00C73239" w:rsidRDefault="00C73239" w:rsidP="00C73239">
      <w:pPr>
        <w:jc w:val="center"/>
        <w:rPr>
          <w:b/>
          <w:sz w:val="32"/>
          <w:szCs w:val="32"/>
        </w:rPr>
      </w:pPr>
      <w:r w:rsidRPr="00C73239">
        <w:rPr>
          <w:b/>
          <w:sz w:val="32"/>
          <w:szCs w:val="32"/>
        </w:rPr>
        <w:t>« Комплексные меры противодействия злоупотреблению наркотиками и их  незаконному обороту</w:t>
      </w:r>
    </w:p>
    <w:p w:rsidR="00C73239" w:rsidRPr="00C73239" w:rsidRDefault="00C73239" w:rsidP="00C7323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</w:t>
      </w:r>
      <w:r w:rsidRPr="00C73239">
        <w:rPr>
          <w:b/>
          <w:sz w:val="32"/>
          <w:szCs w:val="32"/>
        </w:rPr>
        <w:t xml:space="preserve"> Дубенском муниципальном районе  на 2016-2020 годы»</w:t>
      </w:r>
    </w:p>
    <w:p w:rsidR="002A198C" w:rsidRPr="00C73239" w:rsidRDefault="002A198C" w:rsidP="00C73239">
      <w:pPr>
        <w:jc w:val="center"/>
        <w:rPr>
          <w:b/>
          <w:sz w:val="32"/>
          <w:szCs w:val="32"/>
        </w:rPr>
      </w:pPr>
    </w:p>
    <w:p w:rsidR="002A198C" w:rsidRDefault="002A198C" w:rsidP="002A198C">
      <w:pPr>
        <w:ind w:left="5040"/>
        <w:jc w:val="right"/>
        <w:rPr>
          <w:sz w:val="44"/>
          <w:szCs w:val="44"/>
        </w:rPr>
      </w:pPr>
    </w:p>
    <w:p w:rsidR="002A198C" w:rsidRDefault="002A198C" w:rsidP="002A198C">
      <w:pPr>
        <w:ind w:left="5040"/>
        <w:rPr>
          <w:sz w:val="44"/>
          <w:szCs w:val="44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2A198C" w:rsidP="002A198C">
      <w:pPr>
        <w:jc w:val="center"/>
        <w:rPr>
          <w:b/>
          <w:sz w:val="28"/>
          <w:szCs w:val="28"/>
        </w:rPr>
      </w:pPr>
    </w:p>
    <w:p w:rsidR="002A198C" w:rsidRDefault="005A78C2" w:rsidP="002A19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1. </w:t>
      </w:r>
      <w:r w:rsidR="002A198C">
        <w:rPr>
          <w:b/>
          <w:sz w:val="28"/>
          <w:szCs w:val="28"/>
        </w:rPr>
        <w:t>Паспорт муниципальной программы</w:t>
      </w:r>
    </w:p>
    <w:p w:rsidR="002A198C" w:rsidRDefault="002A198C" w:rsidP="002A198C">
      <w:pPr>
        <w:ind w:left="5040"/>
        <w:jc w:val="right"/>
        <w:rPr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26"/>
        <w:gridCol w:w="7645"/>
      </w:tblGrid>
      <w:tr w:rsidR="002A198C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2A198C">
            <w:pPr>
              <w:jc w:val="both"/>
            </w:pPr>
            <w:r>
              <w:t>Наименование муниципальной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239" w:rsidRPr="00C73239" w:rsidRDefault="00C73239" w:rsidP="00C73239">
            <w:pPr>
              <w:jc w:val="center"/>
            </w:pPr>
            <w:r w:rsidRPr="00C73239">
              <w:t>« Комплексные меры противодействия злоупотреблению наркотиками и их  незаконному обороту</w:t>
            </w:r>
            <w:r>
              <w:t xml:space="preserve"> в</w:t>
            </w:r>
            <w:r w:rsidRPr="00C73239">
              <w:t xml:space="preserve"> Дубенском муниципальном районе  на 2016-2020 годы»</w:t>
            </w:r>
          </w:p>
          <w:p w:rsidR="002A198C" w:rsidRDefault="002A198C">
            <w:pPr>
              <w:jc w:val="both"/>
            </w:pPr>
          </w:p>
        </w:tc>
      </w:tr>
      <w:tr w:rsidR="002A198C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2A198C" w:rsidP="009F6B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2A198C" w:rsidP="00C7323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C73239">
              <w:rPr>
                <w:rFonts w:ascii="Times New Roman" w:hAnsi="Times New Roman" w:cs="Times New Roman"/>
                <w:sz w:val="24"/>
                <w:szCs w:val="24"/>
              </w:rPr>
              <w:t>Дубенского муниципального района</w:t>
            </w:r>
          </w:p>
        </w:tc>
      </w:tr>
      <w:tr w:rsidR="002A198C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BC3533" w:rsidP="009F6BE4">
            <w:pPr>
              <w:jc w:val="both"/>
            </w:pPr>
            <w:r>
              <w:t>Разработчик</w:t>
            </w:r>
            <w:r w:rsidR="002A198C">
              <w:t xml:space="preserve"> 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2A198C" w:rsidP="00C73239">
            <w:pPr>
              <w:jc w:val="both"/>
            </w:pPr>
            <w:r>
              <w:t xml:space="preserve"> </w:t>
            </w:r>
            <w:r w:rsidR="00C73239">
              <w:t>Управление по социальной работе администрации Дубенского муниципального района</w:t>
            </w:r>
          </w:p>
        </w:tc>
      </w:tr>
      <w:tr w:rsidR="00BC3533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33" w:rsidRDefault="00BC3533" w:rsidP="009F6BE4">
            <w:pPr>
              <w:jc w:val="both"/>
            </w:pPr>
            <w:r>
              <w:t>Ответственный исполнитель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33" w:rsidRDefault="00BC3533" w:rsidP="00C73239">
            <w:pPr>
              <w:jc w:val="both"/>
            </w:pPr>
            <w:r>
              <w:rPr>
                <w:sz w:val="28"/>
                <w:szCs w:val="28"/>
              </w:rPr>
              <w:t>Заместитель главы – начальник управления по социальной администрации Дубенского муниципального района.</w:t>
            </w:r>
          </w:p>
        </w:tc>
      </w:tr>
      <w:tr w:rsidR="002A198C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C73239" w:rsidP="00BC3533">
            <w:pPr>
              <w:jc w:val="both"/>
            </w:pPr>
            <w:r>
              <w:t>соисполнители</w:t>
            </w:r>
            <w:r w:rsidR="002A198C">
              <w:t xml:space="preserve">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Pr="00BC3533" w:rsidRDefault="009F6BE4" w:rsidP="00BC3533">
            <w:pPr>
              <w:pStyle w:val="a5"/>
              <w:spacing w:line="276" w:lineRule="auto"/>
              <w:rPr>
                <w:szCs w:val="24"/>
              </w:rPr>
            </w:pPr>
            <w:r>
              <w:t>-</w:t>
            </w:r>
            <w:r w:rsidR="00BC3533" w:rsidRPr="00BC3533">
              <w:rPr>
                <w:szCs w:val="24"/>
              </w:rPr>
              <w:t xml:space="preserve">отдел культуры и туризма </w:t>
            </w:r>
            <w:r w:rsidR="00A22BAE" w:rsidRPr="00BC3533">
              <w:rPr>
                <w:szCs w:val="24"/>
              </w:rPr>
              <w:t xml:space="preserve"> </w:t>
            </w:r>
            <w:r w:rsidR="00BC3533" w:rsidRPr="00BC3533">
              <w:rPr>
                <w:szCs w:val="24"/>
              </w:rPr>
              <w:t>управления по социальной работе администрации Дубенского муниципального района Республики Мордовия;</w:t>
            </w:r>
          </w:p>
          <w:p w:rsidR="00BC3533" w:rsidRPr="00BC3533" w:rsidRDefault="00BC3533" w:rsidP="00BC3533">
            <w:pPr>
              <w:pStyle w:val="a5"/>
              <w:spacing w:line="276" w:lineRule="auto"/>
              <w:rPr>
                <w:szCs w:val="24"/>
              </w:rPr>
            </w:pPr>
            <w:r w:rsidRPr="00BC3533">
              <w:rPr>
                <w:szCs w:val="24"/>
              </w:rPr>
              <w:t>-отдел образования управления по социальной работе администрации Дубенского муниципального района Республики Мордовия;</w:t>
            </w:r>
          </w:p>
          <w:p w:rsidR="00BC3533" w:rsidRPr="00BC3533" w:rsidRDefault="00BC3533" w:rsidP="00BC3533">
            <w:pPr>
              <w:pStyle w:val="a5"/>
              <w:spacing w:line="276" w:lineRule="auto"/>
              <w:rPr>
                <w:szCs w:val="24"/>
              </w:rPr>
            </w:pPr>
            <w:r w:rsidRPr="00BC3533">
              <w:rPr>
                <w:szCs w:val="24"/>
              </w:rPr>
              <w:t>- отдел по делам молодежи, спорта и физической культуры управления по социальной работе администрации Дубенского муниципального района Республики Мордовия;</w:t>
            </w:r>
          </w:p>
          <w:p w:rsidR="00A22BAE" w:rsidRDefault="00BC3533" w:rsidP="00BC3533">
            <w:pPr>
              <w:jc w:val="both"/>
            </w:pPr>
            <w:r w:rsidRPr="00BC3533">
              <w:t>- комиссия по делам несо</w:t>
            </w:r>
            <w:r>
              <w:t>вершеннолетних и защите их прав.</w:t>
            </w:r>
          </w:p>
        </w:tc>
      </w:tr>
      <w:tr w:rsidR="00BC3533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33" w:rsidRDefault="00BC3533" w:rsidP="00BC3533">
            <w:pPr>
              <w:jc w:val="both"/>
            </w:pPr>
            <w:r>
              <w:t>Соисполнители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33" w:rsidRDefault="00BC3533" w:rsidP="00BC3533">
            <w:r>
              <w:t xml:space="preserve">- </w:t>
            </w:r>
            <w:r w:rsidRPr="009F6BE4">
              <w:t>ОП № 17</w:t>
            </w:r>
            <w:r>
              <w:t xml:space="preserve"> </w:t>
            </w:r>
            <w:r w:rsidRPr="009F6BE4">
              <w:t>ММО МВД РФ «Чамзинский»</w:t>
            </w:r>
            <w:r>
              <w:t>;</w:t>
            </w:r>
          </w:p>
          <w:p w:rsidR="00BC3533" w:rsidRPr="009F6BE4" w:rsidRDefault="00BC3533" w:rsidP="00BC3533">
            <w:r>
              <w:rPr>
                <w:sz w:val="28"/>
                <w:szCs w:val="28"/>
              </w:rPr>
              <w:t>-</w:t>
            </w:r>
            <w:r w:rsidRPr="009F6BE4">
              <w:t>ГБУЗ  Дубенского муниципального района</w:t>
            </w:r>
            <w:r>
              <w:t xml:space="preserve"> </w:t>
            </w:r>
            <w:r w:rsidRPr="009F6BE4">
              <w:t>Республики Мордовия</w:t>
            </w:r>
          </w:p>
          <w:p w:rsidR="00BC3533" w:rsidRDefault="00BC3533" w:rsidP="00BC3533">
            <w:r w:rsidRPr="009F6BE4">
              <w:t>«Дубёнская ЦРБ»</w:t>
            </w:r>
            <w:r>
              <w:t>;</w:t>
            </w:r>
          </w:p>
          <w:p w:rsidR="00BC3533" w:rsidRDefault="00BC3533" w:rsidP="00BC3533">
            <w:pPr>
              <w:jc w:val="both"/>
            </w:pPr>
            <w:r>
              <w:t>- ГКУ «Социальная защита населения» Дубенского муниципального района.</w:t>
            </w:r>
          </w:p>
        </w:tc>
      </w:tr>
      <w:tr w:rsidR="002A198C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2A198C">
            <w:pPr>
              <w:jc w:val="both"/>
            </w:pPr>
            <w:r>
              <w:t>Цели муниципальной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2A198C">
            <w:pPr>
              <w:jc w:val="both"/>
            </w:pPr>
            <w:r>
              <w:rPr>
                <w:bCs/>
              </w:rPr>
              <w:t xml:space="preserve"> Развитие комплекса организационных, правовых, психолого-педагогических, медико-социальных условий стабилизации и снижения уровня распространения наркомании</w:t>
            </w:r>
          </w:p>
        </w:tc>
      </w:tr>
      <w:tr w:rsidR="002A198C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98C" w:rsidRDefault="002A198C">
            <w:pPr>
              <w:jc w:val="both"/>
            </w:pPr>
            <w:r>
              <w:t>Задачи муниципальной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227" w:rsidRDefault="00AF0227" w:rsidP="00AF0227">
            <w:pPr>
              <w:autoSpaceDE w:val="0"/>
              <w:rPr>
                <w:rFonts w:eastAsia="Courier New" w:cs="Courier New"/>
              </w:rPr>
            </w:pPr>
            <w:r>
              <w:rPr>
                <w:rFonts w:eastAsia="Courier New" w:cs="Courier New"/>
              </w:rPr>
              <w:t xml:space="preserve">1) развитие и укрепление системы  межведомственного взаимодействия в организации  профилактики наркомании в районе, а так же предупреждение   правонарушений, связанных с употреблением наркотиков    и их незаконным оборотом; </w:t>
            </w:r>
          </w:p>
          <w:p w:rsidR="00AF0227" w:rsidRDefault="00AF0227" w:rsidP="00AF0227">
            <w:pPr>
              <w:autoSpaceDE w:val="0"/>
              <w:rPr>
                <w:rFonts w:eastAsia="Courier New" w:cs="Courier New"/>
              </w:rPr>
            </w:pPr>
            <w:r>
              <w:rPr>
                <w:rFonts w:eastAsia="Courier New" w:cs="Courier New"/>
              </w:rPr>
              <w:t xml:space="preserve">2) обеспечение информационно-пропагандистского сопровождения профилактики  наркомании среди населения района; </w:t>
            </w:r>
          </w:p>
          <w:p w:rsidR="00AF0227" w:rsidRDefault="00AF0227" w:rsidP="00AF0227">
            <w:pPr>
              <w:autoSpaceDE w:val="0"/>
              <w:rPr>
                <w:rFonts w:eastAsia="Courier New" w:cs="Courier New"/>
              </w:rPr>
            </w:pPr>
            <w:r>
              <w:rPr>
                <w:rFonts w:eastAsia="Courier New" w:cs="Courier New"/>
              </w:rPr>
              <w:t>3)создание и внедрение          системы антинаркотического образования и воспитания детей       и молодежи;</w:t>
            </w:r>
          </w:p>
          <w:p w:rsidR="00AF0227" w:rsidRDefault="00AF0227" w:rsidP="00AF0227">
            <w:pPr>
              <w:autoSpaceDE w:val="0"/>
              <w:rPr>
                <w:rFonts w:eastAsia="Courier New" w:cs="Courier New"/>
              </w:rPr>
            </w:pPr>
            <w:r>
              <w:rPr>
                <w:rFonts w:eastAsia="Courier New" w:cs="Courier New"/>
              </w:rPr>
              <w:t xml:space="preserve">4) формирование общественного мнения,   направленного на резко негативное отношение к  незаконному обороту и потреблению наркотиков; </w:t>
            </w:r>
          </w:p>
          <w:p w:rsidR="00AF0227" w:rsidRDefault="00AF0227" w:rsidP="00AF0227">
            <w:pPr>
              <w:autoSpaceDE w:val="0"/>
              <w:rPr>
                <w:rFonts w:eastAsia="Courier New" w:cs="Courier New"/>
              </w:rPr>
            </w:pPr>
            <w:r>
              <w:rPr>
                <w:rFonts w:eastAsia="Courier New" w:cs="Courier New"/>
              </w:rPr>
              <w:t xml:space="preserve"> 5) создание системы мониторинга распространения,      наркомании и незаконного оборота наркотиков;  </w:t>
            </w:r>
          </w:p>
          <w:p w:rsidR="00AF0227" w:rsidRDefault="00AF0227" w:rsidP="00AF0227">
            <w:pPr>
              <w:autoSpaceDE w:val="0"/>
              <w:rPr>
                <w:rFonts w:eastAsia="Courier New" w:cs="Courier New"/>
              </w:rPr>
            </w:pPr>
            <w:r>
              <w:rPr>
                <w:rFonts w:eastAsia="Courier New" w:cs="Courier New"/>
              </w:rPr>
              <w:t xml:space="preserve"> 6) разработка и принятие мер по профилактике злоупотребления    </w:t>
            </w:r>
            <w:r>
              <w:rPr>
                <w:rFonts w:eastAsia="Courier New" w:cs="Courier New"/>
              </w:rPr>
              <w:lastRenderedPageBreak/>
              <w:t>наркотическими средствами и их незаконному обороту;</w:t>
            </w:r>
            <w:r>
              <w:rPr>
                <w:rFonts w:eastAsia="Courier New" w:cs="Courier New"/>
              </w:rPr>
              <w:br/>
              <w:t>7) совершенствование системы выявления, лечения и реабилитации                                          лиц, употребляющих наркотические средства без назначения                                          врача;</w:t>
            </w:r>
          </w:p>
          <w:p w:rsidR="00AF0227" w:rsidRDefault="00AF0227" w:rsidP="00AF0227">
            <w:pPr>
              <w:autoSpaceDE w:val="0"/>
              <w:rPr>
                <w:rFonts w:eastAsia="Courier New" w:cs="Courier New"/>
              </w:rPr>
            </w:pPr>
            <w:r>
              <w:rPr>
                <w:rFonts w:eastAsia="Courier New" w:cs="Courier New"/>
              </w:rPr>
              <w:t xml:space="preserve">8) укрепление материально-технической базы учреждений, осуществляющих профилактику,   лечение наркомании и борьбу с незаконным оборотом наркотиков.                                                             </w:t>
            </w:r>
          </w:p>
          <w:p w:rsidR="002A198C" w:rsidRDefault="002A198C" w:rsidP="00AF0227"/>
        </w:tc>
      </w:tr>
      <w:tr w:rsidR="008C4CF6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CF6" w:rsidRDefault="008C4CF6" w:rsidP="002138E0">
            <w:pPr>
              <w:jc w:val="both"/>
            </w:pPr>
            <w:r>
              <w:lastRenderedPageBreak/>
              <w:t>Целевые индикаторы и показатели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CF6" w:rsidRDefault="008C4CF6" w:rsidP="002138E0">
            <w:pPr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rFonts w:eastAsia="Arial" w:cs="Arial"/>
              </w:rPr>
            </w:pPr>
            <w:r>
              <w:t xml:space="preserve"> </w:t>
            </w:r>
            <w:r>
              <w:rPr>
                <w:rFonts w:eastAsia="Arial" w:cs="Arial"/>
              </w:rPr>
              <w:t>своевременное осуществление мониторинга распространения наркомании, незаконного оборота наркотиков;</w:t>
            </w:r>
          </w:p>
          <w:p w:rsidR="008C4CF6" w:rsidRDefault="008C4CF6" w:rsidP="002138E0">
            <w:pPr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rFonts w:eastAsia="Arial" w:cs="Arial"/>
              </w:rPr>
            </w:pPr>
            <w:r>
              <w:rPr>
                <w:rFonts w:eastAsia="Arial" w:cs="Arial"/>
              </w:rPr>
              <w:t>снизить количество лиц, стоящих на учете по заболеваемости наркоманией;</w:t>
            </w:r>
          </w:p>
          <w:p w:rsidR="008C4CF6" w:rsidRDefault="008C4CF6" w:rsidP="002138E0">
            <w:pPr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rFonts w:eastAsia="Arial" w:cs="Arial"/>
              </w:rPr>
            </w:pPr>
            <w:r>
              <w:rPr>
                <w:rFonts w:eastAsia="Arial" w:cs="Arial"/>
              </w:rPr>
              <w:t>повысить уровень информированности населения о пагубных последствиях употребления наркотиков и создать в обществе атмосферу нетерпимости к ним;</w:t>
            </w:r>
          </w:p>
          <w:p w:rsidR="008C4CF6" w:rsidRDefault="008C4CF6" w:rsidP="002138E0">
            <w:pPr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rFonts w:eastAsia="Arial" w:cs="Arial"/>
              </w:rPr>
            </w:pPr>
            <w:r>
              <w:rPr>
                <w:rFonts w:eastAsia="Arial" w:cs="Arial"/>
              </w:rPr>
              <w:t>увеличить к 2020 году долю детей и молодежи, охваченных профилактическими мероприятиями, на 5% по отношению к уровню 2015 года (2016- 1%, 2017г.--1%, 2018г.-1%, 2019г.-1%,2020г.-1%);</w:t>
            </w:r>
          </w:p>
          <w:p w:rsidR="008C4CF6" w:rsidRDefault="008C4CF6" w:rsidP="002138E0">
            <w:pPr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увеличить к 2020 году долю населения Дубенского района, систематически </w:t>
            </w:r>
            <w:proofErr w:type="gramStart"/>
            <w:r>
              <w:rPr>
                <w:rFonts w:eastAsia="Arial" w:cs="Arial"/>
              </w:rPr>
              <w:t>занимающихся</w:t>
            </w:r>
            <w:proofErr w:type="gramEnd"/>
            <w:r>
              <w:rPr>
                <w:rFonts w:eastAsia="Arial" w:cs="Arial"/>
              </w:rPr>
              <w:t xml:space="preserve"> физической культурой и спортом, на 5% по отношению к уровню 2020 года (2016- 1%, 2017г.--1%, 2018г.-1%, 2019г.-1%,2020г.-1%);</w:t>
            </w:r>
          </w:p>
          <w:p w:rsidR="008C4CF6" w:rsidRDefault="008C4CF6" w:rsidP="008C4CF6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ind w:left="10"/>
              <w:jc w:val="both"/>
            </w:pPr>
            <w:r>
              <w:rPr>
                <w:rFonts w:eastAsia="Arial" w:cs="Arial"/>
              </w:rPr>
              <w:t xml:space="preserve">       -  </w:t>
            </w:r>
            <w:r w:rsidRPr="00AF0227">
              <w:rPr>
                <w:rFonts w:eastAsia="Arial" w:cs="Arial"/>
              </w:rPr>
              <w:t xml:space="preserve">не допустить постановку </w:t>
            </w:r>
            <w:proofErr w:type="gramStart"/>
            <w:r w:rsidRPr="00AF0227">
              <w:rPr>
                <w:rFonts w:eastAsia="Arial" w:cs="Arial"/>
              </w:rPr>
              <w:t>на учет несовершеннолетних в связи с употреблением наркотиков в Комиссии по делам</w:t>
            </w:r>
            <w:proofErr w:type="gramEnd"/>
            <w:r w:rsidRPr="00AF0227">
              <w:rPr>
                <w:rFonts w:eastAsia="Arial" w:cs="Arial"/>
              </w:rPr>
              <w:t xml:space="preserve"> несовершеннолетних и защите их прав, а также в наркологических диспансерах</w:t>
            </w:r>
            <w:r>
              <w:rPr>
                <w:rFonts w:eastAsia="Arial" w:cs="Arial"/>
              </w:rPr>
              <w:t>.</w:t>
            </w:r>
          </w:p>
        </w:tc>
      </w:tr>
      <w:tr w:rsidR="008C4CF6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F6" w:rsidRDefault="008C4CF6">
            <w:pPr>
              <w:jc w:val="both"/>
            </w:pPr>
            <w:r>
              <w:t>Сроки реализации муниципальной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F6" w:rsidRDefault="008C4CF6">
            <w:pPr>
              <w:jc w:val="both"/>
            </w:pPr>
            <w:r>
              <w:t>2016 -2020 годы</w:t>
            </w:r>
          </w:p>
        </w:tc>
      </w:tr>
      <w:tr w:rsidR="008C4CF6" w:rsidTr="002A198C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CF6" w:rsidRDefault="008C4CF6">
            <w:pPr>
              <w:jc w:val="both"/>
            </w:pPr>
            <w:r>
              <w:t>Объемы и источники финансирования муниципальной программы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CF6" w:rsidRDefault="008C4CF6">
            <w:pPr>
              <w:pStyle w:val="21"/>
              <w:tabs>
                <w:tab w:val="left" w:pos="720"/>
                <w:tab w:val="left" w:pos="1320"/>
              </w:tabs>
              <w:ind w:left="13" w:firstLine="13"/>
              <w:rPr>
                <w:sz w:val="24"/>
              </w:rPr>
            </w:pPr>
            <w:r>
              <w:rPr>
                <w:sz w:val="24"/>
              </w:rPr>
              <w:t>Всего плановых ассигнований  за счет  средств местного бюджета на 2016-2020 годы –125 тыс. руб., в том числе:</w:t>
            </w:r>
          </w:p>
          <w:p w:rsidR="008C4CF6" w:rsidRDefault="008C4CF6">
            <w:pPr>
              <w:pStyle w:val="ConsPlusCell"/>
              <w:widowControl/>
              <w:ind w:firstLine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2016 году –25 тыс</w:t>
            </w:r>
            <w:r>
              <w:rPr>
                <w:rFonts w:ascii="Times New Roman" w:hAnsi="Times New Roman"/>
                <w:sz w:val="24"/>
                <w:szCs w:val="24"/>
              </w:rPr>
              <w:t>. руб.,</w:t>
            </w:r>
          </w:p>
          <w:p w:rsidR="008C4CF6" w:rsidRDefault="008C4CF6">
            <w:pPr>
              <w:pStyle w:val="ConsPlusCell"/>
              <w:widowControl/>
              <w:ind w:firstLine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 году -25  тыс</w:t>
            </w:r>
            <w:r>
              <w:rPr>
                <w:rFonts w:ascii="Times New Roman" w:hAnsi="Times New Roman"/>
                <w:sz w:val="24"/>
                <w:szCs w:val="24"/>
              </w:rPr>
              <w:t>.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8C4CF6" w:rsidRDefault="008C4CF6">
            <w:pPr>
              <w:pStyle w:val="ConsPlusCell"/>
              <w:widowControl/>
              <w:ind w:firstLine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2018 году – 25 тыс</w:t>
            </w:r>
            <w:r>
              <w:rPr>
                <w:rFonts w:ascii="Times New Roman" w:hAnsi="Times New Roman"/>
                <w:sz w:val="24"/>
                <w:szCs w:val="24"/>
              </w:rPr>
              <w:t>.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4CF6" w:rsidRDefault="008C4CF6">
            <w:pPr>
              <w:pStyle w:val="ConsPlusCell"/>
              <w:widowControl/>
              <w:ind w:firstLine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2019 году – 25 тыс</w:t>
            </w:r>
            <w:r>
              <w:rPr>
                <w:rFonts w:ascii="Times New Roman" w:hAnsi="Times New Roman"/>
                <w:sz w:val="24"/>
                <w:szCs w:val="24"/>
              </w:rPr>
              <w:t>. руб.</w:t>
            </w:r>
          </w:p>
          <w:p w:rsidR="008C4CF6" w:rsidRDefault="008C4CF6">
            <w:pPr>
              <w:pStyle w:val="ConsPlusCell"/>
              <w:widowControl/>
              <w:ind w:firstLine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2020 году - 25 тыс</w:t>
            </w:r>
            <w:r>
              <w:rPr>
                <w:rFonts w:ascii="Times New Roman" w:hAnsi="Times New Roman"/>
                <w:sz w:val="24"/>
                <w:szCs w:val="24"/>
              </w:rPr>
              <w:t>. руб.</w:t>
            </w:r>
          </w:p>
          <w:p w:rsidR="008C4CF6" w:rsidRDefault="008C4CF6">
            <w:pPr>
              <w:jc w:val="both"/>
            </w:pPr>
          </w:p>
        </w:tc>
      </w:tr>
    </w:tbl>
    <w:p w:rsidR="005A78C2" w:rsidRPr="00A85DDE" w:rsidRDefault="005A78C2" w:rsidP="005A78C2">
      <w:pPr>
        <w:pStyle w:val="11"/>
        <w:spacing w:before="108" w:after="108"/>
        <w:jc w:val="center"/>
        <w:rPr>
          <w:rFonts w:eastAsia="Arial" w:cs="Arial"/>
          <w:b/>
          <w:bCs/>
        </w:rPr>
      </w:pPr>
      <w:r w:rsidRPr="00A85DDE">
        <w:rPr>
          <w:rFonts w:eastAsia="Arial" w:cs="Arial"/>
          <w:b/>
          <w:bCs/>
        </w:rPr>
        <w:t>РАЗДЕЛ 2. Содержание проблемы и обоснование необходимости ее решения программными методами</w:t>
      </w:r>
    </w:p>
    <w:p w:rsidR="005A78C2" w:rsidRDefault="005A78C2" w:rsidP="005A78C2">
      <w:pPr>
        <w:autoSpaceDE w:val="0"/>
        <w:ind w:firstLine="720"/>
        <w:jc w:val="both"/>
        <w:rPr>
          <w:rFonts w:eastAsia="Arial" w:cs="Arial"/>
        </w:rPr>
      </w:pPr>
    </w:p>
    <w:p w:rsidR="005A78C2" w:rsidRDefault="005A78C2" w:rsidP="005A78C2">
      <w:pPr>
        <w:autoSpaceDE w:val="0"/>
        <w:ind w:firstLine="720"/>
        <w:jc w:val="both"/>
        <w:rPr>
          <w:rFonts w:eastAsia="Arial" w:cs="Arial"/>
        </w:rPr>
      </w:pPr>
      <w:proofErr w:type="gramStart"/>
      <w:r>
        <w:rPr>
          <w:rFonts w:eastAsia="Arial" w:cs="Arial"/>
        </w:rPr>
        <w:t>Муниципальная целевая программа "Комплексные меры противодействия злоупотреблению наркотиками и их незаконному обороту в Дубенском муниципальном районе" на 20011-2015 годы (далее — Программа) заложила основы системного межведомственного подхода к организации антинаркотической работы в районе, а также позволила приступить к осуществлению мероприятий, направленных на разработку  информационного обеспечения антинаркотической деятельности, сформировать новые направления в работе отраслевых исполнительных органов государственной власти по организации профилактики наркомании</w:t>
      </w:r>
      <w:proofErr w:type="gramEnd"/>
      <w:r>
        <w:rPr>
          <w:rFonts w:eastAsia="Arial" w:cs="Arial"/>
        </w:rPr>
        <w:t xml:space="preserve"> среди населения района, реализовать комплекс мер по развитию межведомственного профилактического взаимодействия. </w:t>
      </w:r>
    </w:p>
    <w:p w:rsidR="005A78C2" w:rsidRDefault="005A78C2" w:rsidP="005A78C2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lastRenderedPageBreak/>
        <w:t>Необходимость подготовки и последующей реализации Программы на 2016-2020г.г. вызвана тем, что проблема вовлечения населения района в среду наркозависимых остается актуальной.</w:t>
      </w:r>
    </w:p>
    <w:p w:rsidR="005A78C2" w:rsidRDefault="005A78C2" w:rsidP="005A78C2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Опасная тенденция с незаконным оборотом и употреблением наркотических сре</w:t>
      </w:r>
      <w:proofErr w:type="gramStart"/>
      <w:r>
        <w:rPr>
          <w:rFonts w:eastAsia="Arial" w:cs="Arial"/>
        </w:rPr>
        <w:t>дств скл</w:t>
      </w:r>
      <w:proofErr w:type="gramEnd"/>
      <w:r>
        <w:rPr>
          <w:rFonts w:eastAsia="Arial" w:cs="Arial"/>
        </w:rPr>
        <w:t>адывается и в Дубенском районе. Так за последнее время в районе не снижается количество преступлений, связанных с незаконным  оборотом наркотиков.</w:t>
      </w:r>
    </w:p>
    <w:p w:rsidR="005A78C2" w:rsidRDefault="005A78C2" w:rsidP="005A78C2">
      <w:pPr>
        <w:ind w:firstLine="854"/>
        <w:jc w:val="both"/>
      </w:pPr>
      <w:r>
        <w:t xml:space="preserve">2007 г. ОВД выявлено 1- преступление по ст.228 УК РФ, привлечено к уголовной ответственности 1 чел., изъято наркотиков 203,6 г.р.  </w:t>
      </w:r>
    </w:p>
    <w:p w:rsidR="005A78C2" w:rsidRDefault="005A78C2" w:rsidP="005A78C2">
      <w:pPr>
        <w:ind w:firstLine="854"/>
        <w:jc w:val="both"/>
      </w:pPr>
      <w:r>
        <w:t>2008 г. выявлено 9 административных правонарушения, изъято 0,78 гр. «марихуаны».</w:t>
      </w:r>
    </w:p>
    <w:p w:rsidR="005A78C2" w:rsidRDefault="005A78C2" w:rsidP="005A78C2">
      <w:pPr>
        <w:ind w:firstLine="854"/>
        <w:jc w:val="both"/>
      </w:pPr>
      <w:r>
        <w:t>2009 г. выявлено 1 преступление по ст.228 УК РФ, к уголовной ответственности привлечено 3 чел.,  1 несовершеннолетний, изъято 121,7 г.р. наркотиков, составлено 4 административных протокола.</w:t>
      </w:r>
    </w:p>
    <w:p w:rsidR="005A78C2" w:rsidRDefault="005A78C2" w:rsidP="005A78C2">
      <w:pPr>
        <w:autoSpaceDE w:val="0"/>
        <w:ind w:firstLine="854"/>
        <w:jc w:val="both"/>
        <w:rPr>
          <w:rFonts w:eastAsia="Arial" w:cs="Arial"/>
        </w:rPr>
      </w:pPr>
      <w:r>
        <w:rPr>
          <w:rFonts w:eastAsia="Arial" w:cs="Arial"/>
        </w:rPr>
        <w:t>2010 г. по сентябрь выявлено 2 преступления, по ст.228 УК РФ, составлено 5 административных протоколов, изъято 145,46 г.р. наркотиков.</w:t>
      </w:r>
    </w:p>
    <w:p w:rsidR="005A78C2" w:rsidRDefault="005A78C2" w:rsidP="005A78C2">
      <w:pPr>
        <w:autoSpaceDE w:val="0"/>
        <w:ind w:firstLine="854"/>
        <w:jc w:val="both"/>
        <w:rPr>
          <w:rFonts w:eastAsia="Arial" w:cs="Arial"/>
        </w:rPr>
      </w:pPr>
      <w:r>
        <w:rPr>
          <w:rFonts w:eastAsia="Arial" w:cs="Arial"/>
        </w:rPr>
        <w:t xml:space="preserve">На учете в МУЗ «Дубенская ЦРБ» с </w:t>
      </w:r>
      <w:proofErr w:type="gramStart"/>
      <w:r>
        <w:rPr>
          <w:rFonts w:eastAsia="Arial" w:cs="Arial"/>
        </w:rPr>
        <w:t>немедицинским</w:t>
      </w:r>
      <w:proofErr w:type="gramEnd"/>
      <w:r>
        <w:rPr>
          <w:rFonts w:eastAsia="Arial" w:cs="Arial"/>
        </w:rPr>
        <w:t xml:space="preserve"> </w:t>
      </w:r>
      <w:proofErr w:type="spellStart"/>
      <w:r>
        <w:rPr>
          <w:rFonts w:eastAsia="Arial" w:cs="Arial"/>
        </w:rPr>
        <w:t>потребленим</w:t>
      </w:r>
      <w:proofErr w:type="spellEnd"/>
      <w:r>
        <w:rPr>
          <w:rFonts w:eastAsia="Arial" w:cs="Arial"/>
        </w:rPr>
        <w:t xml:space="preserve"> наркотиков стоит 4 человека.</w:t>
      </w:r>
    </w:p>
    <w:p w:rsidR="005A78C2" w:rsidRDefault="005A78C2" w:rsidP="005A78C2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 xml:space="preserve">Как следствие социальных потрясений за последнее время употребление несовершеннолетними и молодежью наркотических и других </w:t>
      </w:r>
      <w:proofErr w:type="spellStart"/>
      <w:r>
        <w:rPr>
          <w:rFonts w:eastAsia="Arial" w:cs="Arial"/>
        </w:rPr>
        <w:t>психоактивных</w:t>
      </w:r>
      <w:proofErr w:type="spellEnd"/>
      <w:r>
        <w:rPr>
          <w:rFonts w:eastAsia="Arial" w:cs="Arial"/>
        </w:rPr>
        <w:t xml:space="preserve"> веще</w:t>
      </w:r>
      <w:proofErr w:type="gramStart"/>
      <w:r>
        <w:rPr>
          <w:rFonts w:eastAsia="Arial" w:cs="Arial"/>
        </w:rPr>
        <w:t>ств пр</w:t>
      </w:r>
      <w:proofErr w:type="gramEnd"/>
      <w:r>
        <w:rPr>
          <w:rFonts w:eastAsia="Arial" w:cs="Arial"/>
        </w:rPr>
        <w:t>евратилось в проблему, представляющую серьезную угрозу здоровью населения, экономике страны, социальной сфере и правопорядку. В молодежной среде формируется лояльное отношение к наркотикам, реальный образ наркомана искажен, зачастую употребление наркотиков считается престижным. Употребление так называемых «легких наркотиков», типа марихуаны, становится социально приемлемой нормой поведения молодых людей.</w:t>
      </w:r>
    </w:p>
    <w:p w:rsidR="005A78C2" w:rsidRDefault="005A78C2" w:rsidP="005A78C2">
      <w:pPr>
        <w:ind w:firstLine="854"/>
        <w:jc w:val="both"/>
        <w:rPr>
          <w:rFonts w:eastAsia="Arial" w:cs="Arial"/>
        </w:rPr>
      </w:pPr>
      <w:r>
        <w:rPr>
          <w:rFonts w:eastAsia="Arial" w:cs="Arial"/>
        </w:rPr>
        <w:t xml:space="preserve">Целевая программа является наиболее эффективным инструментом комплексного </w:t>
      </w:r>
      <w:proofErr w:type="gramStart"/>
      <w:r>
        <w:rPr>
          <w:rFonts w:eastAsia="Arial" w:cs="Arial"/>
        </w:rPr>
        <w:t>решения проблем организации противодействия злоупотребления</w:t>
      </w:r>
      <w:proofErr w:type="gramEnd"/>
      <w:r>
        <w:rPr>
          <w:rFonts w:eastAsia="Arial" w:cs="Arial"/>
        </w:rPr>
        <w:t xml:space="preserve"> наркотиками и их незаконному обороту на районном уровне. Решение проблемы борьбы с наркоманией невозможно осуществить  в пределах одного года. Настоящая Программа предусматривает осуществление комплекса мероприятий, направленных на обеспечение системного подхода к осуществлению противодействия распространению наркомании, дальнейшее развитие межведомственного  взаимодействия, совершенствование форм и методов профилактики наркомании, активизацию антинаркотической пропаганды.  </w:t>
      </w:r>
    </w:p>
    <w:p w:rsidR="002A198C" w:rsidRDefault="002A198C" w:rsidP="002A198C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ab/>
        <w:t>Включенные в Программу мероприятия решают межведомственные задачи, которые не могут быть реализованы в рамках отраслевого финансирования. Межведомственный характер решения поставленных задач достигается за счет того, что каждое мероприятие  Программы имеет форму проекта, в реализации которого задействовано максимальное количество субъектов деятельности по профилактике алкоголизма, наркомании и токсикомании. Такие проекты имеют свою цель, задачи, методы решения, ожидаемые результаты, методы их оценки и способствуют реализации цели и задач Программы. Использование программно-целевого метода в решении рассматриваемой программы позволяет минимизировать потребности в материальных, трудовых и финансовых ресурсах для достижения поставленных целей, обеспечивает их реализацию  в более короткие сроки.</w:t>
      </w:r>
    </w:p>
    <w:p w:rsidR="002A198C" w:rsidRDefault="002A198C" w:rsidP="002A198C">
      <w:pPr>
        <w:widowControl w:val="0"/>
        <w:autoSpaceDE w:val="0"/>
        <w:autoSpaceDN w:val="0"/>
        <w:adjustRightInd w:val="0"/>
        <w:jc w:val="both"/>
      </w:pPr>
      <w:r>
        <w:tab/>
        <w:t>Традиционные религиоз</w:t>
      </w:r>
      <w:r>
        <w:softHyphen/>
        <w:t>ные конфессии, ведущие проповедническую деятельность в нашей стране, имеют мощный потенциал духовного воздействия на личность и общество в целом. Для формирова</w:t>
      </w:r>
      <w:r>
        <w:softHyphen/>
        <w:t>ния духовных и нравственных основ профилактики распространения наркомании  целесо</w:t>
      </w:r>
      <w:r>
        <w:softHyphen/>
        <w:t>образно  и необходимо постоянное взаимодейст</w:t>
      </w:r>
      <w:r>
        <w:softHyphen/>
        <w:t xml:space="preserve">вие с религиозными конфессиями. </w:t>
      </w:r>
    </w:p>
    <w:p w:rsidR="002A198C" w:rsidRDefault="002A198C" w:rsidP="002A198C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:rsidR="005A78C2" w:rsidRDefault="00A85DDE" w:rsidP="005036EB">
      <w:pPr>
        <w:pStyle w:val="ConsPlusNormal"/>
        <w:widowControl/>
        <w:ind w:firstLine="0"/>
        <w:jc w:val="center"/>
        <w:outlineLvl w:val="2"/>
        <w:rPr>
          <w:rStyle w:val="rvts3821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="002A198C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5A78C2">
        <w:rPr>
          <w:rFonts w:ascii="Times New Roman" w:hAnsi="Times New Roman" w:cs="Times New Roman"/>
          <w:b/>
          <w:bCs/>
          <w:sz w:val="24"/>
          <w:szCs w:val="24"/>
        </w:rPr>
        <w:t xml:space="preserve"> Приоритеты и ц</w:t>
      </w:r>
      <w:r w:rsidR="002A198C">
        <w:rPr>
          <w:rFonts w:ascii="Times New Roman" w:hAnsi="Times New Roman" w:cs="Times New Roman"/>
          <w:b/>
          <w:bCs/>
          <w:sz w:val="24"/>
          <w:szCs w:val="24"/>
        </w:rPr>
        <w:t>ели программы</w:t>
      </w:r>
      <w:r w:rsidR="005A78C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A78C2">
        <w:rPr>
          <w:rStyle w:val="rvts3821"/>
        </w:rPr>
        <w:t> </w:t>
      </w:r>
    </w:p>
    <w:p w:rsidR="005036EB" w:rsidRDefault="005036EB" w:rsidP="005036EB">
      <w:pPr>
        <w:pStyle w:val="paragraphcenterindent"/>
        <w:ind w:firstLine="708"/>
        <w:jc w:val="both"/>
        <w:rPr>
          <w:sz w:val="28"/>
          <w:szCs w:val="28"/>
        </w:rPr>
      </w:pPr>
      <w:r w:rsidRPr="005036EB">
        <w:rPr>
          <w:color w:val="000000" w:themeColor="text1"/>
          <w:sz w:val="28"/>
          <w:szCs w:val="28"/>
        </w:rPr>
        <w:lastRenderedPageBreak/>
        <w:t xml:space="preserve">Основные приоритеты государственной политики в сфере реализации  муниципальной Программы определены в </w:t>
      </w:r>
      <w:hyperlink r:id="rId5" w:history="1">
        <w:r w:rsidRPr="005036EB">
          <w:rPr>
            <w:rStyle w:val="a9"/>
            <w:b w:val="0"/>
            <w:color w:val="000000" w:themeColor="text1"/>
            <w:sz w:val="28"/>
            <w:szCs w:val="28"/>
          </w:rPr>
          <w:t>государственной программе</w:t>
        </w:r>
      </w:hyperlink>
      <w:r w:rsidRPr="005036EB">
        <w:rPr>
          <w:b/>
          <w:color w:val="000000" w:themeColor="text1"/>
          <w:sz w:val="28"/>
          <w:szCs w:val="28"/>
        </w:rPr>
        <w:t xml:space="preserve"> </w:t>
      </w:r>
      <w:r w:rsidRPr="005036EB">
        <w:rPr>
          <w:color w:val="000000" w:themeColor="text1"/>
          <w:sz w:val="28"/>
          <w:szCs w:val="28"/>
        </w:rPr>
        <w:t>Российской Федерации</w:t>
      </w:r>
      <w:r w:rsidRPr="005036EB">
        <w:rPr>
          <w:rStyle w:val="rvts3821"/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Pr="005036EB">
        <w:rPr>
          <w:rStyle w:val="rvts3821"/>
          <w:rFonts w:ascii="Times New Roman" w:hAnsi="Times New Roman"/>
          <w:b w:val="0"/>
          <w:color w:val="000000" w:themeColor="text1"/>
          <w:sz w:val="28"/>
          <w:szCs w:val="28"/>
        </w:rPr>
        <w:t>"Противодействие незаконному обороту наркотиков" утвержденной Постановлением Правительства РФ от</w:t>
      </w:r>
      <w:r w:rsidRPr="005036EB">
        <w:rPr>
          <w:rStyle w:val="textdefault"/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5036EB">
        <w:rPr>
          <w:rStyle w:val="textdefault"/>
          <w:rFonts w:ascii="Times New Roman" w:hAnsi="Times New Roman"/>
          <w:color w:val="000000" w:themeColor="text1"/>
          <w:sz w:val="28"/>
          <w:szCs w:val="28"/>
        </w:rPr>
        <w:t xml:space="preserve"> 15</w:t>
      </w:r>
      <w:bookmarkStart w:id="0" w:name="From"/>
      <w:bookmarkEnd w:id="0"/>
      <w:r w:rsidRPr="005036EB">
        <w:rPr>
          <w:rStyle w:val="textdefault"/>
          <w:rFonts w:ascii="Times New Roman" w:hAnsi="Times New Roman"/>
          <w:color w:val="000000" w:themeColor="text1"/>
          <w:sz w:val="28"/>
          <w:szCs w:val="28"/>
        </w:rPr>
        <w:t xml:space="preserve"> апреля 2014 г. № </w:t>
      </w:r>
      <w:bookmarkStart w:id="1" w:name="SignNumber"/>
      <w:bookmarkEnd w:id="1"/>
      <w:r w:rsidRPr="005036EB">
        <w:rPr>
          <w:rStyle w:val="textdefault"/>
          <w:rFonts w:ascii="Times New Roman" w:hAnsi="Times New Roman"/>
          <w:color w:val="000000" w:themeColor="text1"/>
          <w:sz w:val="28"/>
          <w:szCs w:val="28"/>
        </w:rPr>
        <w:t>299</w:t>
      </w:r>
      <w:r>
        <w:rPr>
          <w:rStyle w:val="textdefault"/>
          <w:rFonts w:ascii="Times New Roman" w:hAnsi="Times New Roman"/>
          <w:color w:val="000000" w:themeColor="text1"/>
          <w:sz w:val="28"/>
          <w:szCs w:val="28"/>
        </w:rPr>
        <w:t>,</w:t>
      </w:r>
      <w:r w:rsidRPr="003B0062">
        <w:rPr>
          <w:sz w:val="28"/>
          <w:szCs w:val="28"/>
        </w:rPr>
        <w:t xml:space="preserve"> </w:t>
      </w:r>
      <w:r w:rsidRPr="004839D1">
        <w:rPr>
          <w:sz w:val="28"/>
          <w:szCs w:val="28"/>
        </w:rPr>
        <w:t>в которой установлены следующие стратегические документы и нормативные правовые акты Российской:</w:t>
      </w:r>
    </w:p>
    <w:p w:rsidR="005036EB" w:rsidRDefault="005036EB" w:rsidP="005036EB">
      <w:pPr>
        <w:pStyle w:val="paragraphcenterindent"/>
        <w:ind w:firstLine="708"/>
        <w:jc w:val="both"/>
        <w:rPr>
          <w:rFonts w:eastAsia="Courier New" w:cs="Courier New"/>
          <w:color w:val="000000"/>
          <w:sz w:val="28"/>
          <w:szCs w:val="28"/>
        </w:rPr>
      </w:pPr>
      <w:r>
        <w:rPr>
          <w:rFonts w:eastAsia="Courier New" w:cs="Courier New"/>
          <w:color w:val="000000"/>
          <w:sz w:val="28"/>
          <w:szCs w:val="28"/>
        </w:rPr>
        <w:t>Ф</w:t>
      </w:r>
      <w:r w:rsidRPr="005036EB">
        <w:rPr>
          <w:rFonts w:eastAsia="Courier New" w:cs="Courier New"/>
          <w:color w:val="000000"/>
          <w:sz w:val="28"/>
          <w:szCs w:val="28"/>
        </w:rPr>
        <w:t>едеральный закон от  8  января   1998  года N 3-ФЗ "О наркотических средствах   и психотропных веществах"</w:t>
      </w:r>
      <w:r>
        <w:rPr>
          <w:rFonts w:eastAsia="Courier New" w:cs="Courier New"/>
          <w:color w:val="000000"/>
          <w:sz w:val="28"/>
          <w:szCs w:val="28"/>
        </w:rPr>
        <w:t>.</w:t>
      </w:r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proofErr w:type="gramStart"/>
      <w:r>
        <w:rPr>
          <w:rFonts w:eastAsia="Arial" w:cs="Arial"/>
        </w:rPr>
        <w:t>Целями Программы являются снижение уровня незаконного потребления наркотиков жителями района, удержание контроля над ситуацией наркотизации населения, действенная защита граждан от внедрения в сознание и образ жизни употребления наркотиков, объединение усилий правоохранительных органов, органов исполнительной власти Дубенского муниципального района и органов местного самоуправления в борьбе с незаконным оборотом наркотиков, а также профилактика, лечение и реабилитация попавших в наркозависимость граждан.</w:t>
      </w:r>
      <w:proofErr w:type="gramEnd"/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Программа предусматривает решение следующих задач:</w:t>
      </w:r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- пропаганда здорового образа жизни;</w:t>
      </w:r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- проведение комплексных оперативно-профилактических операций, направленных на выявление и пресечение каналов поступления наркотиков в незаконный оборот;</w:t>
      </w:r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- расширение межведомственного и межрегионального сотрудничества;</w:t>
      </w:r>
    </w:p>
    <w:p w:rsidR="00A85DDE" w:rsidRDefault="00A85DDE" w:rsidP="005036EB">
      <w:pPr>
        <w:autoSpaceDE w:val="0"/>
        <w:ind w:firstLine="720"/>
        <w:jc w:val="both"/>
        <w:rPr>
          <w:bCs/>
        </w:rPr>
      </w:pPr>
      <w:r>
        <w:rPr>
          <w:rFonts w:eastAsia="Arial" w:cs="Arial"/>
        </w:rPr>
        <w:t>-</w:t>
      </w:r>
      <w:r w:rsidRPr="00A85DDE">
        <w:t xml:space="preserve"> </w:t>
      </w:r>
      <w:r>
        <w:t xml:space="preserve">создание благоприятных условий для устойчивого развития духовно – нравственного воспитания  детей и молодежи, и как следствия  </w:t>
      </w:r>
      <w:r>
        <w:rPr>
          <w:bCs/>
        </w:rPr>
        <w:t>условий стабилизации и снижения уровня распространения наркомании;</w:t>
      </w:r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 xml:space="preserve">- вовлечение населения Дубенского муниципального района в различные формы досуга, формирующие негативное отношение к незаконному употреблению </w:t>
      </w:r>
      <w:proofErr w:type="spellStart"/>
      <w:r>
        <w:rPr>
          <w:rFonts w:eastAsia="Arial" w:cs="Arial"/>
        </w:rPr>
        <w:t>психоактивных</w:t>
      </w:r>
      <w:proofErr w:type="spellEnd"/>
      <w:r>
        <w:rPr>
          <w:rFonts w:eastAsia="Arial" w:cs="Arial"/>
        </w:rPr>
        <w:t xml:space="preserve"> веществ;</w:t>
      </w:r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- формирование общественного мнения об ущербе, наносимом наркоманией обществу и здоровью гр</w:t>
      </w:r>
      <w:r w:rsidR="00A85DDE">
        <w:rPr>
          <w:rFonts w:eastAsia="Arial" w:cs="Arial"/>
        </w:rPr>
        <w:t>аждан;</w:t>
      </w:r>
    </w:p>
    <w:p w:rsidR="00A85DDE" w:rsidRDefault="00A85DDE" w:rsidP="00A85DDE">
      <w:pPr>
        <w:autoSpaceDE w:val="0"/>
        <w:ind w:firstLine="708"/>
        <w:rPr>
          <w:rFonts w:eastAsia="Courier New" w:cs="Courier New"/>
        </w:rPr>
      </w:pPr>
      <w:r>
        <w:rPr>
          <w:rFonts w:eastAsia="Courier New" w:cs="Courier New"/>
        </w:rPr>
        <w:t xml:space="preserve">-  обеспечение информационно-пропагандистского сопровождения профилактики  наркомании среди населения района; </w:t>
      </w:r>
    </w:p>
    <w:p w:rsidR="00A85DDE" w:rsidRDefault="00A85DDE" w:rsidP="00A85DDE">
      <w:pPr>
        <w:autoSpaceDE w:val="0"/>
        <w:ind w:firstLine="708"/>
        <w:rPr>
          <w:rFonts w:eastAsia="Courier New" w:cs="Courier New"/>
        </w:rPr>
      </w:pPr>
      <w:r>
        <w:rPr>
          <w:rFonts w:eastAsia="Courier New" w:cs="Courier New"/>
        </w:rPr>
        <w:t>- создание и внедрение          системы антинаркотического образования и воспитания детей       и молодежи;</w:t>
      </w:r>
    </w:p>
    <w:p w:rsidR="00A85DDE" w:rsidRDefault="00A85DDE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Courier New" w:cs="Courier New"/>
        </w:rPr>
        <w:t>- формирование общественного мнения,   направленного на резко негативное отношение к  незаконному обороту и потреблению наркотиков.</w:t>
      </w:r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Программа предусматривает выполнение Комплекса мероприятий согласно Приложению</w:t>
      </w:r>
      <w:proofErr w:type="gramStart"/>
      <w:r w:rsidR="00A85DDE">
        <w:rPr>
          <w:rFonts w:eastAsia="Arial" w:cs="Arial"/>
        </w:rPr>
        <w:t>1</w:t>
      </w:r>
      <w:proofErr w:type="gramEnd"/>
      <w:r>
        <w:rPr>
          <w:rFonts w:eastAsia="Arial" w:cs="Arial"/>
        </w:rPr>
        <w:t>.</w:t>
      </w:r>
    </w:p>
    <w:p w:rsidR="00A85DDE" w:rsidRDefault="00A85DDE" w:rsidP="005036EB">
      <w:pPr>
        <w:autoSpaceDE w:val="0"/>
        <w:ind w:firstLine="720"/>
        <w:jc w:val="both"/>
        <w:rPr>
          <w:rFonts w:eastAsia="Arial" w:cs="Arial"/>
          <w:b/>
        </w:rPr>
      </w:pPr>
    </w:p>
    <w:p w:rsidR="00A85DDE" w:rsidRPr="00A85DDE" w:rsidRDefault="00A85DDE" w:rsidP="005036EB">
      <w:pPr>
        <w:autoSpaceDE w:val="0"/>
        <w:ind w:firstLine="720"/>
        <w:jc w:val="both"/>
        <w:rPr>
          <w:rFonts w:eastAsia="Arial" w:cs="Arial"/>
          <w:b/>
        </w:rPr>
      </w:pPr>
      <w:r>
        <w:rPr>
          <w:rFonts w:eastAsia="Arial" w:cs="Arial"/>
          <w:b/>
        </w:rPr>
        <w:t xml:space="preserve">          </w:t>
      </w:r>
      <w:r w:rsidRPr="00A85DDE">
        <w:rPr>
          <w:rFonts w:eastAsia="Arial" w:cs="Arial"/>
          <w:b/>
        </w:rPr>
        <w:t xml:space="preserve">РАЗДЕЛ 4. </w:t>
      </w:r>
      <w:r w:rsidR="0042337A">
        <w:rPr>
          <w:rFonts w:eastAsia="Arial" w:cs="Arial"/>
          <w:b/>
        </w:rPr>
        <w:t>Прогнозные показатели и сроки реализации программы</w:t>
      </w:r>
    </w:p>
    <w:p w:rsidR="00A85DDE" w:rsidRPr="00A85DDE" w:rsidRDefault="00A85DDE" w:rsidP="005036EB">
      <w:pPr>
        <w:autoSpaceDE w:val="0"/>
        <w:ind w:firstLine="720"/>
        <w:jc w:val="both"/>
        <w:rPr>
          <w:rFonts w:eastAsia="Arial" w:cs="Arial"/>
          <w:b/>
        </w:rPr>
      </w:pPr>
      <w:r w:rsidRPr="00A85DDE">
        <w:rPr>
          <w:rFonts w:eastAsia="Arial" w:cs="Arial"/>
          <w:b/>
        </w:rPr>
        <w:t xml:space="preserve"> </w:t>
      </w:r>
    </w:p>
    <w:p w:rsidR="005036EB" w:rsidRDefault="005036EB" w:rsidP="005036EB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В резуль</w:t>
      </w:r>
      <w:r w:rsidR="00A85DDE">
        <w:rPr>
          <w:rFonts w:eastAsia="Arial" w:cs="Arial"/>
        </w:rPr>
        <w:t xml:space="preserve">тате реализации Программы к 2020 </w:t>
      </w:r>
      <w:r>
        <w:rPr>
          <w:rFonts w:eastAsia="Arial" w:cs="Arial"/>
        </w:rPr>
        <w:t>году предполагается:</w:t>
      </w:r>
    </w:p>
    <w:p w:rsidR="005036EB" w:rsidRDefault="005036EB" w:rsidP="005036EB">
      <w:pPr>
        <w:numPr>
          <w:ilvl w:val="0"/>
          <w:numId w:val="2"/>
        </w:numPr>
        <w:suppressAutoHyphens/>
        <w:autoSpaceDE w:val="0"/>
        <w:jc w:val="both"/>
        <w:rPr>
          <w:rFonts w:eastAsia="Arial" w:cs="Arial"/>
        </w:rPr>
      </w:pPr>
      <w:r>
        <w:rPr>
          <w:rFonts w:eastAsia="Arial" w:cs="Arial"/>
        </w:rPr>
        <w:t>своевременное осуществление мониторинга распространения наркомании, незаконного оборота наркотиков;</w:t>
      </w:r>
    </w:p>
    <w:p w:rsidR="005036EB" w:rsidRDefault="005036EB" w:rsidP="005036EB">
      <w:pPr>
        <w:numPr>
          <w:ilvl w:val="0"/>
          <w:numId w:val="2"/>
        </w:numPr>
        <w:suppressAutoHyphens/>
        <w:autoSpaceDE w:val="0"/>
        <w:jc w:val="both"/>
        <w:rPr>
          <w:rFonts w:eastAsia="Arial" w:cs="Arial"/>
        </w:rPr>
      </w:pPr>
      <w:r>
        <w:rPr>
          <w:rFonts w:eastAsia="Arial" w:cs="Arial"/>
        </w:rPr>
        <w:t>снизить количество лиц, стоящих на учете по заболеваемости наркоманией;</w:t>
      </w:r>
    </w:p>
    <w:p w:rsidR="005036EB" w:rsidRDefault="005036EB" w:rsidP="005036EB">
      <w:pPr>
        <w:numPr>
          <w:ilvl w:val="0"/>
          <w:numId w:val="2"/>
        </w:numPr>
        <w:suppressAutoHyphens/>
        <w:autoSpaceDE w:val="0"/>
        <w:jc w:val="both"/>
        <w:rPr>
          <w:rFonts w:eastAsia="Arial" w:cs="Arial"/>
        </w:rPr>
      </w:pPr>
      <w:r>
        <w:rPr>
          <w:rFonts w:eastAsia="Arial" w:cs="Arial"/>
        </w:rPr>
        <w:t>повысить уровень информированности населения о пагубных последствиях употребления наркотиков и создать в обществе атмосферу нетерпимости к ним;</w:t>
      </w:r>
    </w:p>
    <w:p w:rsidR="005036EB" w:rsidRDefault="00A85DDE" w:rsidP="005036EB">
      <w:pPr>
        <w:numPr>
          <w:ilvl w:val="0"/>
          <w:numId w:val="2"/>
        </w:numPr>
        <w:suppressAutoHyphens/>
        <w:autoSpaceDE w:val="0"/>
        <w:jc w:val="both"/>
        <w:rPr>
          <w:rFonts w:eastAsia="Arial" w:cs="Arial"/>
        </w:rPr>
      </w:pPr>
      <w:r>
        <w:rPr>
          <w:rFonts w:eastAsia="Arial" w:cs="Arial"/>
        </w:rPr>
        <w:t>увеличить к 2020</w:t>
      </w:r>
      <w:r w:rsidR="005036EB">
        <w:rPr>
          <w:rFonts w:eastAsia="Arial" w:cs="Arial"/>
        </w:rPr>
        <w:t>году долю детей и молодежи, охваченных профи</w:t>
      </w:r>
      <w:r>
        <w:rPr>
          <w:rFonts w:eastAsia="Arial" w:cs="Arial"/>
        </w:rPr>
        <w:t xml:space="preserve">лактическими мероприятиями, на 5% по отношению к уров2015года: 2016года </w:t>
      </w:r>
      <w:r w:rsidR="005036EB">
        <w:rPr>
          <w:rFonts w:eastAsia="Arial" w:cs="Arial"/>
        </w:rPr>
        <w:t xml:space="preserve">- </w:t>
      </w:r>
      <w:r>
        <w:rPr>
          <w:rFonts w:eastAsia="Arial" w:cs="Arial"/>
        </w:rPr>
        <w:t>1%, 2017г.--1%, 2018г.-1%, 2019г.-1%, 2020г.-1</w:t>
      </w:r>
      <w:r w:rsidR="005036EB">
        <w:rPr>
          <w:rFonts w:eastAsia="Arial" w:cs="Arial"/>
        </w:rPr>
        <w:t>%);</w:t>
      </w:r>
    </w:p>
    <w:p w:rsidR="005036EB" w:rsidRDefault="00A85DDE" w:rsidP="005036EB">
      <w:pPr>
        <w:numPr>
          <w:ilvl w:val="0"/>
          <w:numId w:val="2"/>
        </w:numPr>
        <w:suppressAutoHyphens/>
        <w:autoSpaceDE w:val="0"/>
        <w:jc w:val="both"/>
        <w:rPr>
          <w:rFonts w:eastAsia="Arial" w:cs="Arial"/>
        </w:rPr>
      </w:pPr>
      <w:r>
        <w:rPr>
          <w:rFonts w:eastAsia="Arial" w:cs="Arial"/>
        </w:rPr>
        <w:lastRenderedPageBreak/>
        <w:t xml:space="preserve">увеличить к 2020 </w:t>
      </w:r>
      <w:r w:rsidR="005036EB">
        <w:rPr>
          <w:rFonts w:eastAsia="Arial" w:cs="Arial"/>
        </w:rPr>
        <w:t xml:space="preserve">году долю населения Дубенского района, систематически </w:t>
      </w:r>
      <w:proofErr w:type="gramStart"/>
      <w:r w:rsidR="005036EB">
        <w:rPr>
          <w:rFonts w:eastAsia="Arial" w:cs="Arial"/>
        </w:rPr>
        <w:t>занимающихся</w:t>
      </w:r>
      <w:proofErr w:type="gramEnd"/>
      <w:r w:rsidR="005036EB">
        <w:rPr>
          <w:rFonts w:eastAsia="Arial" w:cs="Arial"/>
        </w:rPr>
        <w:t xml:space="preserve"> физи</w:t>
      </w:r>
      <w:r>
        <w:rPr>
          <w:rFonts w:eastAsia="Arial" w:cs="Arial"/>
        </w:rPr>
        <w:t xml:space="preserve">ческой культурой и спортом, на </w:t>
      </w:r>
      <w:r w:rsidR="005036EB">
        <w:rPr>
          <w:rFonts w:eastAsia="Arial" w:cs="Arial"/>
        </w:rPr>
        <w:t>5% по отношен</w:t>
      </w:r>
      <w:r>
        <w:rPr>
          <w:rFonts w:eastAsia="Arial" w:cs="Arial"/>
        </w:rPr>
        <w:t>ию к уровню 2015</w:t>
      </w:r>
      <w:r w:rsidR="005036EB">
        <w:rPr>
          <w:rFonts w:eastAsia="Arial" w:cs="Arial"/>
        </w:rPr>
        <w:t>года (</w:t>
      </w:r>
      <w:r>
        <w:rPr>
          <w:rFonts w:eastAsia="Arial" w:cs="Arial"/>
        </w:rPr>
        <w:t>2016года - 1%, 2017г.--1%, 2018г.-1%, 2019г.-1%, 2020г.-1%)</w:t>
      </w:r>
    </w:p>
    <w:p w:rsidR="005036EB" w:rsidRDefault="005036EB" w:rsidP="005036EB">
      <w:pPr>
        <w:numPr>
          <w:ilvl w:val="0"/>
          <w:numId w:val="2"/>
        </w:numPr>
        <w:suppressAutoHyphens/>
        <w:autoSpaceDE w:val="0"/>
        <w:ind w:left="0" w:firstLine="720"/>
        <w:jc w:val="both"/>
        <w:rPr>
          <w:rFonts w:eastAsia="Arial" w:cs="Arial"/>
        </w:rPr>
      </w:pPr>
      <w:r>
        <w:rPr>
          <w:rFonts w:eastAsia="Arial" w:cs="Arial"/>
        </w:rPr>
        <w:t>не</w:t>
      </w:r>
      <w:r w:rsidR="00A85DDE">
        <w:rPr>
          <w:rFonts w:eastAsia="Arial" w:cs="Arial"/>
        </w:rPr>
        <w:t xml:space="preserve"> </w:t>
      </w:r>
      <w:r>
        <w:rPr>
          <w:rFonts w:eastAsia="Arial" w:cs="Arial"/>
        </w:rPr>
        <w:t xml:space="preserve">допустить постановку </w:t>
      </w:r>
      <w:proofErr w:type="gramStart"/>
      <w:r>
        <w:rPr>
          <w:rFonts w:eastAsia="Arial" w:cs="Arial"/>
        </w:rPr>
        <w:t>на учет несовершеннолетних в связи с употреблением наркотиков в Комиссии по делам</w:t>
      </w:r>
      <w:proofErr w:type="gramEnd"/>
      <w:r>
        <w:rPr>
          <w:rFonts w:eastAsia="Arial" w:cs="Arial"/>
        </w:rPr>
        <w:t xml:space="preserve"> несовершеннол</w:t>
      </w:r>
      <w:r w:rsidR="00A85DDE">
        <w:rPr>
          <w:rFonts w:eastAsia="Arial" w:cs="Arial"/>
        </w:rPr>
        <w:t>е</w:t>
      </w:r>
      <w:r>
        <w:rPr>
          <w:rFonts w:eastAsia="Arial" w:cs="Arial"/>
        </w:rPr>
        <w:t>тних и защите их прав, а также в наркологических диспансерах.</w:t>
      </w:r>
    </w:p>
    <w:p w:rsidR="00A85DDE" w:rsidRPr="00FE3C70" w:rsidRDefault="00A85DDE" w:rsidP="0042337A">
      <w:pPr>
        <w:ind w:firstLine="708"/>
        <w:jc w:val="both"/>
        <w:rPr>
          <w:sz w:val="28"/>
          <w:szCs w:val="28"/>
        </w:rPr>
      </w:pPr>
      <w:r w:rsidRPr="00FE3C70">
        <w:rPr>
          <w:sz w:val="28"/>
          <w:szCs w:val="28"/>
        </w:rPr>
        <w:t>Срок</w:t>
      </w:r>
      <w:r>
        <w:rPr>
          <w:sz w:val="28"/>
          <w:szCs w:val="28"/>
        </w:rPr>
        <w:t>и реализации</w:t>
      </w:r>
      <w:r w:rsidRPr="00FE3C70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 Программы</w:t>
      </w:r>
      <w:r w:rsidRPr="00FE3C70">
        <w:rPr>
          <w:sz w:val="28"/>
          <w:szCs w:val="28"/>
        </w:rPr>
        <w:t xml:space="preserve"> - 201</w:t>
      </w:r>
      <w:r>
        <w:rPr>
          <w:sz w:val="28"/>
          <w:szCs w:val="28"/>
        </w:rPr>
        <w:t>6 - 2020</w:t>
      </w:r>
      <w:r w:rsidRPr="00FE3C70">
        <w:rPr>
          <w:sz w:val="28"/>
          <w:szCs w:val="28"/>
        </w:rPr>
        <w:t> годы</w:t>
      </w:r>
      <w:r>
        <w:rPr>
          <w:sz w:val="28"/>
          <w:szCs w:val="28"/>
        </w:rPr>
        <w:t xml:space="preserve"> без выделения этапов.</w:t>
      </w:r>
    </w:p>
    <w:p w:rsidR="005036EB" w:rsidRPr="0042337A" w:rsidRDefault="0042337A" w:rsidP="005036EB">
      <w:pPr>
        <w:pStyle w:val="paragraphcenterindent"/>
        <w:ind w:firstLine="708"/>
        <w:jc w:val="both"/>
        <w:rPr>
          <w:rFonts w:eastAsia="Courier New" w:cs="Courier New"/>
          <w:b/>
          <w:color w:val="000000"/>
          <w:sz w:val="28"/>
          <w:szCs w:val="28"/>
        </w:rPr>
      </w:pPr>
      <w:r>
        <w:rPr>
          <w:rFonts w:eastAsia="Courier New" w:cs="Courier New"/>
          <w:color w:val="000000"/>
          <w:sz w:val="28"/>
          <w:szCs w:val="28"/>
        </w:rPr>
        <w:t xml:space="preserve">              </w:t>
      </w:r>
      <w:r>
        <w:rPr>
          <w:rFonts w:eastAsia="Courier New" w:cs="Courier New"/>
          <w:b/>
          <w:color w:val="000000"/>
          <w:sz w:val="28"/>
          <w:szCs w:val="28"/>
        </w:rPr>
        <w:t>РАЗДЕЛ 5</w:t>
      </w:r>
      <w:r w:rsidRPr="0042337A">
        <w:rPr>
          <w:rFonts w:eastAsia="Courier New" w:cs="Courier New"/>
          <w:b/>
          <w:color w:val="000000"/>
          <w:sz w:val="28"/>
          <w:szCs w:val="28"/>
        </w:rPr>
        <w:t xml:space="preserve"> . Перечень основных мероприятий.</w:t>
      </w:r>
    </w:p>
    <w:p w:rsidR="0042337A" w:rsidRDefault="0042337A" w:rsidP="0042337A">
      <w:pPr>
        <w:pStyle w:val="11"/>
        <w:spacing w:before="108" w:after="108"/>
        <w:jc w:val="both"/>
        <w:rPr>
          <w:rFonts w:eastAsia="Arial" w:cs="Arial"/>
        </w:rPr>
      </w:pPr>
      <w:r>
        <w:rPr>
          <w:rFonts w:eastAsia="Arial" w:cs="Arial"/>
          <w:b/>
          <w:bCs/>
          <w:color w:val="000080"/>
        </w:rPr>
        <w:t xml:space="preserve"> </w:t>
      </w:r>
      <w:r>
        <w:rPr>
          <w:rFonts w:eastAsia="Arial" w:cs="Arial"/>
        </w:rPr>
        <w:t xml:space="preserve"> Мероприятия по реализации Программы систематизированы по приоритетным направлениям в сфере противодействия распространению наркомании и незаконному обороту наркотиков на территории Дубенского района:</w:t>
      </w:r>
    </w:p>
    <w:p w:rsidR="0042337A" w:rsidRDefault="0042337A" w:rsidP="0042337A">
      <w:pPr>
        <w:autoSpaceDE w:val="0"/>
        <w:spacing w:before="108" w:after="108"/>
        <w:jc w:val="both"/>
        <w:rPr>
          <w:rFonts w:eastAsia="Arial" w:cs="Arial"/>
        </w:rPr>
      </w:pPr>
      <w:r>
        <w:rPr>
          <w:rFonts w:eastAsia="Arial" w:cs="Arial"/>
        </w:rPr>
        <w:t>1.Организационные и правовые меры противодействия злоупотреблению наркотиками и их незаконному обороту.</w:t>
      </w:r>
    </w:p>
    <w:p w:rsidR="0042337A" w:rsidRDefault="0042337A" w:rsidP="0042337A">
      <w:pPr>
        <w:autoSpaceDE w:val="0"/>
        <w:spacing w:before="108" w:after="108"/>
        <w:jc w:val="both"/>
        <w:rPr>
          <w:rFonts w:eastAsia="Arial" w:cs="Arial"/>
        </w:rPr>
      </w:pPr>
      <w:r>
        <w:rPr>
          <w:rFonts w:eastAsia="Arial" w:cs="Arial"/>
        </w:rPr>
        <w:t>2. Профилактика</w:t>
      </w:r>
      <w:r w:rsidR="00AE4CDE">
        <w:rPr>
          <w:rFonts w:eastAsia="Arial" w:cs="Arial"/>
        </w:rPr>
        <w:t xml:space="preserve">  злоупотребления наркотиками и п</w:t>
      </w:r>
      <w:r>
        <w:rPr>
          <w:rFonts w:eastAsia="Arial" w:cs="Arial"/>
        </w:rPr>
        <w:t>ресечение незаконного оборота наркотиков.</w:t>
      </w:r>
    </w:p>
    <w:p w:rsidR="0042337A" w:rsidRDefault="00AE4CDE" w:rsidP="0042337A">
      <w:pPr>
        <w:autoSpaceDE w:val="0"/>
        <w:spacing w:before="108" w:after="108"/>
        <w:jc w:val="both"/>
        <w:rPr>
          <w:rFonts w:eastAsia="Arial" w:cs="Arial"/>
        </w:rPr>
      </w:pPr>
      <w:r>
        <w:rPr>
          <w:rFonts w:eastAsia="Arial" w:cs="Arial"/>
        </w:rPr>
        <w:t>3</w:t>
      </w:r>
      <w:bookmarkStart w:id="2" w:name="_GoBack"/>
      <w:bookmarkEnd w:id="2"/>
      <w:r w:rsidR="0042337A">
        <w:rPr>
          <w:rFonts w:eastAsia="Arial" w:cs="Arial"/>
        </w:rPr>
        <w:t>. Лечение и реабилитация лиц, потребляющих наркотики без назначения врача.</w:t>
      </w:r>
    </w:p>
    <w:p w:rsidR="0042337A" w:rsidRPr="0042337A" w:rsidRDefault="0042337A" w:rsidP="0042337A">
      <w:pPr>
        <w:pStyle w:val="11"/>
        <w:spacing w:before="108" w:after="108"/>
        <w:jc w:val="center"/>
        <w:rPr>
          <w:rFonts w:eastAsia="Arial" w:cs="Arial"/>
          <w:b/>
          <w:bCs/>
          <w:sz w:val="28"/>
          <w:szCs w:val="28"/>
        </w:rPr>
      </w:pPr>
      <w:r w:rsidRPr="0042337A">
        <w:rPr>
          <w:rFonts w:eastAsia="Arial" w:cs="Arial"/>
          <w:b/>
          <w:bCs/>
          <w:sz w:val="28"/>
          <w:szCs w:val="28"/>
        </w:rPr>
        <w:t xml:space="preserve">РАЗДЕЛ </w:t>
      </w:r>
      <w:r>
        <w:rPr>
          <w:rFonts w:eastAsia="Arial" w:cs="Arial"/>
          <w:b/>
          <w:bCs/>
          <w:sz w:val="28"/>
          <w:szCs w:val="28"/>
        </w:rPr>
        <w:t>6</w:t>
      </w:r>
      <w:r w:rsidRPr="0042337A">
        <w:rPr>
          <w:rFonts w:eastAsia="Arial" w:cs="Arial"/>
          <w:b/>
          <w:bCs/>
          <w:sz w:val="28"/>
          <w:szCs w:val="28"/>
        </w:rPr>
        <w:t>.  Финансовое обеспечение Программы.</w:t>
      </w:r>
    </w:p>
    <w:p w:rsidR="0042337A" w:rsidRDefault="0042337A" w:rsidP="0042337A">
      <w:pPr>
        <w:autoSpaceDE w:val="0"/>
        <w:spacing w:before="108" w:after="108"/>
        <w:jc w:val="both"/>
        <w:rPr>
          <w:rFonts w:eastAsia="Arial" w:cs="Arial"/>
        </w:rPr>
      </w:pPr>
      <w:r>
        <w:rPr>
          <w:rFonts w:eastAsia="Arial" w:cs="Arial"/>
        </w:rPr>
        <w:t xml:space="preserve"> </w:t>
      </w:r>
      <w:r>
        <w:rPr>
          <w:rFonts w:eastAsia="Arial" w:cs="Arial"/>
        </w:rPr>
        <w:tab/>
        <w:t>Финансирование мероприятий Программы осуществляется в пределах ассигнований, предусмотренных на эти цели в бюджете Дубенского муниципального района для исполнителей Программы. Общее финансирование составляет   125 тысяч рублей</w:t>
      </w:r>
      <w:proofErr w:type="gramStart"/>
      <w:r>
        <w:rPr>
          <w:rFonts w:eastAsia="Arial" w:cs="Arial"/>
        </w:rPr>
        <w:t xml:space="preserve">   ,</w:t>
      </w:r>
      <w:proofErr w:type="gramEnd"/>
      <w:r>
        <w:rPr>
          <w:rFonts w:eastAsia="Arial" w:cs="Arial"/>
        </w:rPr>
        <w:t xml:space="preserve"> в том числе по годам:</w:t>
      </w:r>
    </w:p>
    <w:p w:rsidR="0042337A" w:rsidRDefault="0042337A" w:rsidP="0042337A">
      <w:pPr>
        <w:pStyle w:val="ConsPlusCell"/>
        <w:widowControl/>
        <w:ind w:firstLine="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2016 году –25 тыс</w:t>
      </w:r>
      <w:r>
        <w:rPr>
          <w:rFonts w:ascii="Times New Roman" w:hAnsi="Times New Roman"/>
          <w:sz w:val="24"/>
          <w:szCs w:val="24"/>
        </w:rPr>
        <w:t>. руб.,</w:t>
      </w:r>
    </w:p>
    <w:p w:rsidR="0042337A" w:rsidRDefault="0042337A" w:rsidP="0042337A">
      <w:pPr>
        <w:pStyle w:val="ConsPlusCell"/>
        <w:widowControl/>
        <w:ind w:firstLine="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2017 году -25  тыс</w:t>
      </w:r>
      <w:r>
        <w:rPr>
          <w:rFonts w:ascii="Times New Roman" w:hAnsi="Times New Roman"/>
          <w:sz w:val="24"/>
          <w:szCs w:val="24"/>
        </w:rPr>
        <w:t>. руб</w:t>
      </w:r>
      <w:r>
        <w:rPr>
          <w:rFonts w:ascii="Times New Roman" w:hAnsi="Times New Roman" w:cs="Times New Roman"/>
          <w:sz w:val="24"/>
          <w:szCs w:val="24"/>
        </w:rPr>
        <w:t>.,</w:t>
      </w:r>
    </w:p>
    <w:p w:rsidR="0042337A" w:rsidRDefault="0042337A" w:rsidP="0042337A">
      <w:pPr>
        <w:pStyle w:val="ConsPlusCell"/>
        <w:widowControl/>
        <w:ind w:firstLine="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– 25 тыс</w:t>
      </w:r>
      <w:r>
        <w:rPr>
          <w:rFonts w:ascii="Times New Roman" w:hAnsi="Times New Roman"/>
          <w:sz w:val="24"/>
          <w:szCs w:val="24"/>
        </w:rPr>
        <w:t>. руб</w:t>
      </w:r>
      <w:r>
        <w:rPr>
          <w:rFonts w:ascii="Times New Roman" w:hAnsi="Times New Roman" w:cs="Times New Roman"/>
          <w:sz w:val="24"/>
          <w:szCs w:val="24"/>
        </w:rPr>
        <w:t>.,</w:t>
      </w:r>
    </w:p>
    <w:p w:rsidR="0042337A" w:rsidRDefault="0042337A" w:rsidP="0042337A">
      <w:pPr>
        <w:pStyle w:val="ConsPlusCell"/>
        <w:widowControl/>
        <w:ind w:firstLine="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 – 25 тыс</w:t>
      </w:r>
      <w:r>
        <w:rPr>
          <w:rFonts w:ascii="Times New Roman" w:hAnsi="Times New Roman"/>
          <w:sz w:val="24"/>
          <w:szCs w:val="24"/>
        </w:rPr>
        <w:t>. руб.,</w:t>
      </w:r>
    </w:p>
    <w:p w:rsidR="0042337A" w:rsidRDefault="0042337A" w:rsidP="0042337A">
      <w:pPr>
        <w:pStyle w:val="ConsPlusCell"/>
        <w:widowControl/>
        <w:ind w:firstLine="13"/>
        <w:jc w:val="both"/>
        <w:rPr>
          <w:rFonts w:eastAsia="Arial"/>
        </w:rPr>
      </w:pPr>
      <w:r>
        <w:rPr>
          <w:rFonts w:ascii="Times New Roman" w:hAnsi="Times New Roman" w:cs="Times New Roman"/>
          <w:sz w:val="24"/>
          <w:szCs w:val="24"/>
        </w:rPr>
        <w:t>в 2020 году - 25 тыс</w:t>
      </w:r>
      <w:r>
        <w:rPr>
          <w:rFonts w:ascii="Times New Roman" w:hAnsi="Times New Roman"/>
          <w:sz w:val="24"/>
          <w:szCs w:val="24"/>
        </w:rPr>
        <w:t>. руб.</w:t>
      </w:r>
    </w:p>
    <w:p w:rsidR="0042337A" w:rsidRDefault="0042337A" w:rsidP="0042337A">
      <w:pPr>
        <w:autoSpaceDE w:val="0"/>
        <w:ind w:firstLine="708"/>
        <w:jc w:val="both"/>
        <w:rPr>
          <w:rFonts w:eastAsia="Courier New" w:cs="Courier New"/>
        </w:rPr>
      </w:pPr>
      <w:r>
        <w:rPr>
          <w:rFonts w:eastAsia="Courier New" w:cs="Courier New"/>
        </w:rPr>
        <w:t>Исходя из возможностей районного бюджета объемы средств, направляемых на реализацию Программы, могут уточняться.</w:t>
      </w:r>
    </w:p>
    <w:p w:rsidR="002A198C" w:rsidRDefault="002A198C" w:rsidP="002A198C">
      <w:pPr>
        <w:pStyle w:val="ConsPlusNormal"/>
        <w:widowControl/>
        <w:ind w:left="675"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:rsidR="002A198C" w:rsidRDefault="0042337A" w:rsidP="002A198C">
      <w:pPr>
        <w:pStyle w:val="ConsPlusNormal"/>
        <w:widowControl/>
        <w:ind w:left="675"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7</w:t>
      </w:r>
      <w:r w:rsidR="007E409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A198C">
        <w:rPr>
          <w:rFonts w:ascii="Times New Roman" w:hAnsi="Times New Roman" w:cs="Times New Roman"/>
          <w:b/>
          <w:bCs/>
          <w:sz w:val="24"/>
          <w:szCs w:val="24"/>
        </w:rPr>
        <w:t xml:space="preserve">Методы реализации муниципальной программы </w:t>
      </w:r>
    </w:p>
    <w:p w:rsidR="002A198C" w:rsidRDefault="002A198C" w:rsidP="002A198C">
      <w:pPr>
        <w:pStyle w:val="ConsPlusNormal"/>
        <w:widowControl/>
        <w:ind w:left="1035"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ожидаемые результаты</w:t>
      </w:r>
    </w:p>
    <w:p w:rsidR="002A198C" w:rsidRDefault="002A198C" w:rsidP="002A198C">
      <w:pPr>
        <w:jc w:val="center"/>
        <w:rPr>
          <w:b/>
        </w:rPr>
      </w:pPr>
    </w:p>
    <w:p w:rsidR="002A198C" w:rsidRDefault="002A198C" w:rsidP="002A198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Уполномоченным органом местного самоуправления, ответственным за реализацию мероприятий Программы, является </w:t>
      </w:r>
      <w:r w:rsidR="0042337A">
        <w:rPr>
          <w:rFonts w:ascii="Times New Roman" w:hAnsi="Times New Roman" w:cs="Times New Roman"/>
          <w:sz w:val="24"/>
          <w:szCs w:val="24"/>
        </w:rPr>
        <w:t>администрация Дубенского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ab/>
        <w:t xml:space="preserve">Финансовое обеспечение программных мероприятий,  направленных  на дальнейшее развития комплекса организационных, правовых, психолого-педагогических, медико-социальных условий стабилизации и снижения уровня распространения наркомании </w:t>
      </w:r>
      <w:r w:rsidR="0042337A">
        <w:t>в Дубенском муниципальном районе</w:t>
      </w:r>
      <w:r>
        <w:t xml:space="preserve">,  осуществляется за счет средств бюджета </w:t>
      </w:r>
      <w:r w:rsidR="0042337A">
        <w:t>Дубенского муниципального района</w:t>
      </w:r>
      <w:r>
        <w:t>.</w:t>
      </w:r>
      <w:r>
        <w:tab/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</w:rPr>
      </w:pPr>
      <w:r>
        <w:rPr>
          <w:bCs/>
        </w:rPr>
        <w:t xml:space="preserve">Средства на реализацию мероприятий Программы выделяются на основании предложений, разработанных </w:t>
      </w:r>
      <w:r w:rsidR="0042337A">
        <w:rPr>
          <w:bCs/>
        </w:rPr>
        <w:t>администрацией района</w:t>
      </w:r>
      <w:r>
        <w:rPr>
          <w:bCs/>
        </w:rPr>
        <w:t>, включая перечень муниципальных учреждений и организаций, численность участников мероприятий.</w:t>
      </w:r>
    </w:p>
    <w:p w:rsidR="002A198C" w:rsidRDefault="002A198C" w:rsidP="002A198C">
      <w:pPr>
        <w:pStyle w:val="a5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000000"/>
          <w:szCs w:val="24"/>
        </w:rPr>
      </w:pPr>
    </w:p>
    <w:p w:rsidR="002A198C" w:rsidRDefault="002A198C" w:rsidP="002A198C">
      <w:pPr>
        <w:pStyle w:val="ConsPlusNormal"/>
        <w:widowControl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:rsidR="002A198C" w:rsidRDefault="007E4098" w:rsidP="002A198C">
      <w:pPr>
        <w:pStyle w:val="ConsPlusNormal"/>
        <w:widowControl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8</w:t>
      </w:r>
      <w:r w:rsidR="002A198C">
        <w:rPr>
          <w:rFonts w:ascii="Times New Roman" w:hAnsi="Times New Roman" w:cs="Times New Roman"/>
          <w:b/>
          <w:bCs/>
          <w:sz w:val="24"/>
          <w:szCs w:val="24"/>
        </w:rPr>
        <w:t xml:space="preserve">.Система организации </w:t>
      </w:r>
      <w:proofErr w:type="gramStart"/>
      <w:r w:rsidR="002A198C">
        <w:rPr>
          <w:rFonts w:ascii="Times New Roman" w:hAnsi="Times New Roman" w:cs="Times New Roman"/>
          <w:b/>
          <w:bCs/>
          <w:sz w:val="24"/>
          <w:szCs w:val="24"/>
        </w:rPr>
        <w:t>контроля за</w:t>
      </w:r>
      <w:proofErr w:type="gramEnd"/>
      <w:r w:rsidR="002A198C">
        <w:rPr>
          <w:rFonts w:ascii="Times New Roman" w:hAnsi="Times New Roman" w:cs="Times New Roman"/>
          <w:b/>
          <w:bCs/>
          <w:sz w:val="24"/>
          <w:szCs w:val="24"/>
        </w:rPr>
        <w:t xml:space="preserve"> исполнением </w:t>
      </w:r>
    </w:p>
    <w:p w:rsidR="002A198C" w:rsidRDefault="002A198C" w:rsidP="002A198C">
      <w:pPr>
        <w:pStyle w:val="ConsPlusNormal"/>
        <w:widowControl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35" w:hanging="1177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муниципальной программы</w:t>
      </w:r>
    </w:p>
    <w:p w:rsidR="002A198C" w:rsidRDefault="002A198C" w:rsidP="002A198C">
      <w:pPr>
        <w:tabs>
          <w:tab w:val="left" w:pos="1230"/>
        </w:tabs>
        <w:ind w:firstLine="709"/>
      </w:pPr>
      <w:r>
        <w:tab/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ab/>
        <w:t xml:space="preserve">Общий </w:t>
      </w:r>
      <w:proofErr w:type="gramStart"/>
      <w:r>
        <w:t>контроль за</w:t>
      </w:r>
      <w:proofErr w:type="gramEnd"/>
      <w:r>
        <w:t xml:space="preserve"> исполнением программы осуществляет заместитель главы </w:t>
      </w:r>
      <w:r w:rsidR="007E4098">
        <w:t>начальник управления по социальной работе администрации Дубенского муниципального района.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>Участник</w:t>
      </w:r>
      <w:r w:rsidR="007E4098">
        <w:t>и программы осуществляю</w:t>
      </w:r>
      <w:r>
        <w:t>т: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>- обеспечение выполнения программы за счет финансовых средств  местного бюджета;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>- подготовку информации о ходе реализации программы;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>- подготовку предложений по корректировке программы;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>- совершенствование механизма реализации программы;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>- контроль за эффективным и целевым использованием средств, выделяемых на реализацию подпрограммы.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>Для проведения текущего мониторинга реализации программы участник</w:t>
      </w:r>
      <w:r w:rsidR="007E4098">
        <w:t>и</w:t>
      </w:r>
      <w:r>
        <w:t>: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>-  формирует и направляет ответственному исполнителю програ</w:t>
      </w:r>
      <w:r w:rsidR="007E4098">
        <w:t xml:space="preserve">ммы информацию об исполнении </w:t>
      </w:r>
      <w:r>
        <w:t>программы</w:t>
      </w:r>
      <w:r w:rsidR="007E4098">
        <w:t>;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080"/>
        <w:jc w:val="both"/>
      </w:pPr>
      <w:r>
        <w:t xml:space="preserve">- ежегодно в срок до 25 января, года следующего за </w:t>
      </w:r>
      <w:proofErr w:type="gramStart"/>
      <w:r>
        <w:t>отчетным</w:t>
      </w:r>
      <w:proofErr w:type="gramEnd"/>
      <w:r>
        <w:t>, формирует доклад о ходе реализации и оценке эффективности реализации подпрограммы.</w:t>
      </w:r>
    </w:p>
    <w:p w:rsidR="002A198C" w:rsidRDefault="002A198C" w:rsidP="002A198C">
      <w:pPr>
        <w:pStyle w:val="ConsPlusNormal"/>
        <w:widowControl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198C" w:rsidRDefault="002A198C" w:rsidP="002A198C">
      <w:pPr>
        <w:pStyle w:val="ConsPlusNormal"/>
        <w:widowControl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198C" w:rsidRDefault="007E4098" w:rsidP="002A198C">
      <w:pPr>
        <w:pStyle w:val="ConsPlusNormal"/>
        <w:widowControl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9</w:t>
      </w:r>
      <w:r w:rsidR="002A198C">
        <w:rPr>
          <w:rFonts w:ascii="Times New Roman" w:hAnsi="Times New Roman" w:cs="Times New Roman"/>
          <w:b/>
          <w:bCs/>
          <w:sz w:val="24"/>
          <w:szCs w:val="24"/>
        </w:rPr>
        <w:t>. Оценка эффективности реализации муниципальной программы</w:t>
      </w:r>
    </w:p>
    <w:p w:rsidR="002A198C" w:rsidRDefault="002A198C" w:rsidP="002A198C">
      <w:pPr>
        <w:pStyle w:val="ConsPlusNormal"/>
        <w:widowControl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:rsidR="002A198C" w:rsidRDefault="002A198C" w:rsidP="002A198C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67"/>
        <w:jc w:val="both"/>
      </w:pPr>
      <w:r>
        <w:tab/>
        <w:t xml:space="preserve">Осуществление комплекса мероприятий по профилактике наркомании в рамках данной Программы учитывает возможности регулирования сложных психосоциальных и криминогенных явлений </w:t>
      </w:r>
      <w:r w:rsidR="007E4098">
        <w:t>в Дубенском муниципальном районе.</w:t>
      </w:r>
    </w:p>
    <w:p w:rsidR="002A198C" w:rsidRDefault="002A198C" w:rsidP="002A198C">
      <w:pPr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67"/>
        <w:jc w:val="both"/>
      </w:pPr>
      <w:r>
        <w:t xml:space="preserve">Осуществление программных мероприятий заложит фундамент для дальнейшего развития антинаркотической активности молодежи </w:t>
      </w:r>
      <w:r w:rsidR="007E4098">
        <w:t>Дубенского муниципального района</w:t>
      </w:r>
      <w:r>
        <w:t>.</w:t>
      </w:r>
    </w:p>
    <w:p w:rsidR="00AE7819" w:rsidRDefault="002A198C" w:rsidP="007E4098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Arial" w:cs="Arial"/>
        </w:rPr>
      </w:pPr>
      <w:r>
        <w:tab/>
      </w:r>
      <w:r w:rsidR="00AE7819">
        <w:rPr>
          <w:rFonts w:eastAsia="Arial" w:cs="Arial"/>
        </w:rPr>
        <w:t>Предполагается, что полное и своевременное выполнение мероприятий Программы будет способствовать сокращению масштабов распространения наркомании в Дубенском муниципальном районе, незаконного оборота наркотических средств и связанных с этим потерь общества, в том числе:</w:t>
      </w:r>
    </w:p>
    <w:p w:rsidR="00AE7819" w:rsidRDefault="00AE7819" w:rsidP="00AE7819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- усилится борьба с незаконным оборотом наркотических средств и психотропных веществ;</w:t>
      </w:r>
    </w:p>
    <w:p w:rsidR="00AE7819" w:rsidRDefault="00AE7819" w:rsidP="00AE7819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- повысится антинаркотическая ориентация общества, формирование антинаркотического мировоззрения, что повлечет в перспективе повышение качества управления на всех уровнях, моральное и физическое оздоровление населения;</w:t>
      </w:r>
    </w:p>
    <w:p w:rsidR="00AE7819" w:rsidRDefault="00AE7819" w:rsidP="00AE7819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- приостановится рост злоупотребления наркотиками, а в перспективе произойдет поэтапное сокращение наркомании до уровня минимальной опасности для общества;</w:t>
      </w:r>
    </w:p>
    <w:p w:rsidR="00AE7819" w:rsidRDefault="00AE7819" w:rsidP="00AE7819">
      <w:pPr>
        <w:autoSpaceDE w:val="0"/>
        <w:ind w:firstLine="720"/>
        <w:jc w:val="both"/>
        <w:rPr>
          <w:rFonts w:eastAsia="Arial" w:cs="Arial"/>
        </w:rPr>
      </w:pPr>
      <w:r>
        <w:rPr>
          <w:rFonts w:eastAsia="Arial" w:cs="Arial"/>
        </w:rPr>
        <w:t>- будет создана эффективная система профилактики наркомании;</w:t>
      </w:r>
    </w:p>
    <w:p w:rsidR="00AE7819" w:rsidRDefault="00AE7819" w:rsidP="00AE7819">
      <w:pPr>
        <w:numPr>
          <w:ilvl w:val="0"/>
          <w:numId w:val="3"/>
        </w:numPr>
        <w:suppressAutoHyphens/>
        <w:autoSpaceDE w:val="0"/>
        <w:ind w:left="0" w:firstLine="720"/>
        <w:jc w:val="both"/>
        <w:rPr>
          <w:rFonts w:eastAsia="Arial" w:cs="Arial"/>
        </w:rPr>
      </w:pPr>
      <w:r>
        <w:rPr>
          <w:rFonts w:eastAsia="Arial" w:cs="Arial"/>
        </w:rPr>
        <w:t>усовершенствуется методика системы выявления, лечения и реабилитации лиц, больных наркоманией.</w:t>
      </w:r>
    </w:p>
    <w:p w:rsidR="007E4098" w:rsidRDefault="007E4098" w:rsidP="007E4098">
      <w:pPr>
        <w:pStyle w:val="aa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Оценка эффективности Программы осуществляется по целевым индикаторам:</w:t>
      </w:r>
    </w:p>
    <w:p w:rsidR="007E4098" w:rsidRDefault="007E4098" w:rsidP="007E4098">
      <w:pPr>
        <w:pStyle w:val="aa"/>
        <w:widowControl w:val="0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</w:pPr>
      <w:r>
        <w:t xml:space="preserve">            -увеличение количества школьников,  вовлеченных в       профилактические мероприятия  духовно- нравственной направленности: 2016 г.- 200чел., 2017г.-250 чел.,  2018 г. 300 чел.</w:t>
      </w:r>
      <w:r>
        <w:tab/>
        <w:t xml:space="preserve"> </w:t>
      </w:r>
    </w:p>
    <w:p w:rsidR="002A198C" w:rsidRDefault="007E4098" w:rsidP="007E4098">
      <w:pPr>
        <w:pStyle w:val="aa"/>
        <w:autoSpaceDE w:val="0"/>
        <w:jc w:val="both"/>
      </w:pPr>
      <w:r>
        <w:tab/>
        <w:t>-  повышение       уровня              организации       информационно-просветительской работы с населением по антинаркотической пропаганде.</w:t>
      </w: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</w:pP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</w:pPr>
    </w:p>
    <w:p w:rsidR="002A198C" w:rsidRDefault="002A198C" w:rsidP="002A198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040"/>
      </w:pPr>
    </w:p>
    <w:p w:rsidR="00813D09" w:rsidRDefault="00813D09"/>
    <w:sectPr w:rsidR="00813D09" w:rsidSect="009B0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5010000000000000000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E21D8A"/>
    <w:multiLevelType w:val="hybridMultilevel"/>
    <w:tmpl w:val="FF0C1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A75"/>
    <w:rsid w:val="002A198C"/>
    <w:rsid w:val="003D0A75"/>
    <w:rsid w:val="0042337A"/>
    <w:rsid w:val="005036EB"/>
    <w:rsid w:val="005A78C2"/>
    <w:rsid w:val="007E4098"/>
    <w:rsid w:val="00813D09"/>
    <w:rsid w:val="008C4CF6"/>
    <w:rsid w:val="009B0E16"/>
    <w:rsid w:val="009F6BE4"/>
    <w:rsid w:val="00A22BAE"/>
    <w:rsid w:val="00A85DDE"/>
    <w:rsid w:val="00A9337E"/>
    <w:rsid w:val="00AE4CDE"/>
    <w:rsid w:val="00AE7819"/>
    <w:rsid w:val="00AF0227"/>
    <w:rsid w:val="00B23E7F"/>
    <w:rsid w:val="00BC3533"/>
    <w:rsid w:val="00C73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A198C"/>
    <w:pPr>
      <w:keepNext/>
      <w:jc w:val="center"/>
      <w:outlineLvl w:val="2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A198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2A19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6"/>
      <w:szCs w:val="26"/>
    </w:rPr>
  </w:style>
  <w:style w:type="character" w:customStyle="1" w:styleId="HTML0">
    <w:name w:val="Стандартный HTML Знак"/>
    <w:basedOn w:val="a0"/>
    <w:link w:val="HTML"/>
    <w:rsid w:val="002A198C"/>
    <w:rPr>
      <w:rFonts w:ascii="Courier New" w:eastAsia="Times New Roman" w:hAnsi="Courier New" w:cs="Courier New"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2A198C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2A19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A198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A19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2A198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2A19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semiHidden/>
    <w:unhideWhenUsed/>
    <w:rsid w:val="002A198C"/>
    <w:pPr>
      <w:ind w:firstLine="720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2A198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2A198C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ConsPlusNormal">
    <w:name w:val="ConsPlusNormal"/>
    <w:uiPriority w:val="99"/>
    <w:rsid w:val="002A19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A19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arCharCarCharCarCharCarCharCarCharCharChar">
    <w:name w:val="Car Char Car Char Car Char Car Char Car Char Знак Знак Знак Char Знак Знак Char"/>
    <w:basedOn w:val="a"/>
    <w:rsid w:val="002A198C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1">
    <w:name w:val="Абзац списка1"/>
    <w:basedOn w:val="a"/>
    <w:rsid w:val="002A19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Обычный1"/>
    <w:rsid w:val="002A198C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2">
    <w:name w:val="Style2"/>
    <w:basedOn w:val="a"/>
    <w:rsid w:val="002A198C"/>
    <w:pPr>
      <w:widowControl w:val="0"/>
      <w:autoSpaceDE w:val="0"/>
      <w:autoSpaceDN w:val="0"/>
      <w:adjustRightInd w:val="0"/>
    </w:pPr>
  </w:style>
  <w:style w:type="character" w:styleId="a6">
    <w:name w:val="Strong"/>
    <w:basedOn w:val="a0"/>
    <w:qFormat/>
    <w:rsid w:val="002A198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A19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198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аголовок 11"/>
    <w:next w:val="a"/>
    <w:rsid w:val="00AE781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textdefault">
    <w:name w:val="text_default"/>
    <w:basedOn w:val="a0"/>
    <w:rsid w:val="005A78C2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basedOn w:val="a0"/>
    <w:rsid w:val="005A78C2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"/>
    <w:rsid w:val="005A78C2"/>
    <w:pPr>
      <w:spacing w:before="100" w:beforeAutospacing="1" w:after="100" w:afterAutospacing="1"/>
    </w:pPr>
  </w:style>
  <w:style w:type="character" w:customStyle="1" w:styleId="a9">
    <w:name w:val="Гипертекстовая ссылка"/>
    <w:uiPriority w:val="99"/>
    <w:rsid w:val="005036EB"/>
    <w:rPr>
      <w:b/>
      <w:bCs/>
      <w:color w:val="008000"/>
    </w:rPr>
  </w:style>
  <w:style w:type="paragraph" w:styleId="aa">
    <w:name w:val="List Paragraph"/>
    <w:basedOn w:val="a"/>
    <w:uiPriority w:val="34"/>
    <w:qFormat/>
    <w:rsid w:val="007E4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A198C"/>
    <w:pPr>
      <w:keepNext/>
      <w:jc w:val="center"/>
      <w:outlineLvl w:val="2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A198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2A19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6"/>
      <w:szCs w:val="26"/>
    </w:rPr>
  </w:style>
  <w:style w:type="character" w:customStyle="1" w:styleId="HTML0">
    <w:name w:val="Стандартный HTML Знак"/>
    <w:basedOn w:val="a0"/>
    <w:link w:val="HTML"/>
    <w:rsid w:val="002A198C"/>
    <w:rPr>
      <w:rFonts w:ascii="Courier New" w:eastAsia="Times New Roman" w:hAnsi="Courier New" w:cs="Courier New"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2A198C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2A19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A198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A19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2A198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2A19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semiHidden/>
    <w:unhideWhenUsed/>
    <w:rsid w:val="002A198C"/>
    <w:pPr>
      <w:ind w:firstLine="720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2A198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2A198C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ConsPlusNormal">
    <w:name w:val="ConsPlusNormal"/>
    <w:uiPriority w:val="99"/>
    <w:rsid w:val="002A19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A19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arCharCarCharCarCharCarCharCarCharCharChar">
    <w:name w:val="Car Char Car Char Car Char Car Char Car Char Знак Знак Знак Char Знак Знак Char"/>
    <w:basedOn w:val="a"/>
    <w:rsid w:val="002A198C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1">
    <w:name w:val="Абзац списка1"/>
    <w:basedOn w:val="a"/>
    <w:rsid w:val="002A19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Обычный1"/>
    <w:rsid w:val="002A198C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2">
    <w:name w:val="Style2"/>
    <w:basedOn w:val="a"/>
    <w:rsid w:val="002A198C"/>
    <w:pPr>
      <w:widowControl w:val="0"/>
      <w:autoSpaceDE w:val="0"/>
      <w:autoSpaceDN w:val="0"/>
      <w:adjustRightInd w:val="0"/>
    </w:pPr>
  </w:style>
  <w:style w:type="character" w:styleId="a6">
    <w:name w:val="Strong"/>
    <w:basedOn w:val="a0"/>
    <w:qFormat/>
    <w:rsid w:val="002A198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A19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198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аголовок 11"/>
    <w:next w:val="a"/>
    <w:rsid w:val="00AE781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textdefault">
    <w:name w:val="text_default"/>
    <w:basedOn w:val="a0"/>
    <w:rsid w:val="005A78C2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basedOn w:val="a0"/>
    <w:rsid w:val="005A78C2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"/>
    <w:rsid w:val="005A78C2"/>
    <w:pPr>
      <w:spacing w:before="100" w:beforeAutospacing="1" w:after="100" w:afterAutospacing="1"/>
    </w:pPr>
  </w:style>
  <w:style w:type="character" w:customStyle="1" w:styleId="a9">
    <w:name w:val="Гипертекстовая ссылка"/>
    <w:uiPriority w:val="99"/>
    <w:rsid w:val="005036EB"/>
    <w:rPr>
      <w:b/>
      <w:bCs/>
      <w:color w:val="008000"/>
    </w:rPr>
  </w:style>
  <w:style w:type="paragraph" w:styleId="aa">
    <w:name w:val="List Paragraph"/>
    <w:basedOn w:val="a"/>
    <w:uiPriority w:val="34"/>
    <w:qFormat/>
    <w:rsid w:val="007E40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6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2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949976">
                      <w:marLeft w:val="29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0191902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2710</Words>
  <Characters>15449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2015-11-23T05:08:00Z</dcterms:created>
  <dcterms:modified xsi:type="dcterms:W3CDTF">2015-12-07T13:10:00Z</dcterms:modified>
</cp:coreProperties>
</file>