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AE7E3B" w:rsidRDefault="00F32343" w:rsidP="00F32343">
      <w:pPr>
        <w:jc w:val="center"/>
        <w:rPr>
          <w:rFonts w:eastAsia="Times New Roman"/>
          <w:b/>
          <w:color w:val="auto"/>
          <w:spacing w:val="0"/>
          <w:sz w:val="28"/>
          <w:szCs w:val="28"/>
          <w:lang w:eastAsia="ru-RU"/>
        </w:rPr>
      </w:pPr>
      <w:r w:rsidRPr="00AE7E3B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Совет депутатов </w:t>
      </w:r>
      <w:proofErr w:type="spellStart"/>
      <w:r w:rsidRPr="00AE7E3B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 w:rsidRPr="00AE7E3B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РЕШЕНИЕ</w:t>
      </w:r>
    </w:p>
    <w:p w:rsidR="00AE7E3B" w:rsidRDefault="00AE7E3B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8E4071" w:rsidRDefault="00AE7E3B" w:rsidP="008E407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 w:rsidRPr="00AE7E3B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с</w:t>
      </w:r>
      <w:proofErr w:type="gramStart"/>
      <w:r w:rsidRPr="00AE7E3B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.М</w:t>
      </w:r>
      <w:proofErr w:type="gramEnd"/>
      <w:r w:rsidRPr="00AE7E3B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орга</w:t>
      </w:r>
    </w:p>
    <w:p w:rsidR="008E4071" w:rsidRDefault="008E4071" w:rsidP="008E407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8E4071" w:rsidP="008E407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 w:rsidRPr="008E4071">
        <w:rPr>
          <w:rFonts w:eastAsia="Times New Roman"/>
          <w:b/>
          <w:color w:val="auto"/>
          <w:spacing w:val="0"/>
          <w:sz w:val="28"/>
          <w:szCs w:val="28"/>
          <w:lang w:eastAsia="ru-RU"/>
        </w:rPr>
        <w:t>30.11.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2015 года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                                 №134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2016-2018 годы"</w:t>
      </w:r>
    </w:p>
    <w:p w:rsidR="00F32343" w:rsidRDefault="00F32343" w:rsidP="00F32343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безопасности и защите населения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Совет депутатов</w:t>
      </w:r>
      <w:proofErr w:type="gram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решил:</w:t>
      </w:r>
    </w:p>
    <w:p w:rsidR="00F32343" w:rsidRDefault="00F32343" w:rsidP="00F32343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чрезвычайных ситуаций на 2016-2018 годы" (далее - Программа).</w:t>
      </w:r>
    </w:p>
    <w:p w:rsidR="00F32343" w:rsidRDefault="00F32343" w:rsidP="00F32343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После принятия Советом депутатов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F32343" w:rsidRDefault="00F32343" w:rsidP="00F32343">
      <w:pPr>
        <w:spacing w:before="100" w:beforeAutospacing="1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                      С.Д.Фролов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 Решению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Совета депутатов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8E4071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                                                                           №134 от 30.11.2015г</w:t>
      </w:r>
    </w:p>
    <w:p w:rsidR="008E4071" w:rsidRDefault="008E4071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2016-2018 ГОДЫ"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2016-2018 годы"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2016-2018 годы".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Заказчик Программы: Администрация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Исполнитель Программы: Администрация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Разработчик Программы: Администрация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2016-2018 год.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Сокращение количества пожаров и потерь от них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на</w:t>
      </w:r>
      <w:proofErr w:type="gramEnd"/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результаты реализации 5-10 процентов.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 </w:t>
      </w:r>
      <w:r w:rsidR="00E33EF0">
        <w:rPr>
          <w:rFonts w:eastAsia="Times New Roman"/>
          <w:color w:val="auto"/>
          <w:spacing w:val="0"/>
          <w:sz w:val="28"/>
          <w:szCs w:val="28"/>
          <w:lang w:eastAsia="ru-RU"/>
        </w:rPr>
        <w:t>финансирования по 2016 год – 9,2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0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</w:t>
      </w:r>
      <w:r w:rsidR="00E33EF0">
        <w:rPr>
          <w:rFonts w:eastAsia="Times New Roman"/>
          <w:color w:val="auto"/>
          <w:spacing w:val="0"/>
          <w:sz w:val="28"/>
          <w:szCs w:val="28"/>
          <w:lang w:eastAsia="ru-RU"/>
        </w:rPr>
        <w:t>амме, тыс. руб. 2017 год - 9,2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0</w:t>
      </w:r>
    </w:p>
    <w:p w:rsidR="00F32343" w:rsidRDefault="00E33EF0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2018 год - 9,2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>0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Система организации Контроль выполнения мероприятий осуществляет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контроля исполнения администрация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Состояние дел в поселении пожарной безопасности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укрепления пожарной безопасности в Красинском сельском поселении,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Программа реализуется за счет средств бюджета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Ориентировочные объемы фи</w:t>
      </w:r>
      <w:r w:rsidR="000F3B8B">
        <w:rPr>
          <w:rFonts w:eastAsia="Times New Roman"/>
          <w:color w:val="auto"/>
          <w:spacing w:val="0"/>
          <w:sz w:val="28"/>
          <w:szCs w:val="28"/>
          <w:lang w:eastAsia="ru-RU"/>
        </w:rPr>
        <w:t>нансирования мероприятий на 2016-2018 гг. составят 27,6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тысяч рублей.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 годам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2016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2017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2018 год </w:t>
            </w:r>
          </w:p>
        </w:tc>
      </w:tr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</w:tr>
    </w:tbl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Default="00F32343" w:rsidP="00F32343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на соответствующий год.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2016-2018 годы"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F32343" w:rsidTr="00F32343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2016год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Источники финансирования</w:t>
            </w:r>
          </w:p>
        </w:tc>
      </w:tr>
      <w:tr w:rsidR="00F32343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  <w:tr w:rsidR="00F32343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Ремонт подъезда к пирсу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Моргинского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Моргинского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F32343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 w:rsidP="00F32343">
            <w:pP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8E4071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8E4071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8E4071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Моргинского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Моргинского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F32343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приобретение средств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индивидуальной защиты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(гражданские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детские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камеры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E33EF0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>12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Моргинского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Моргинского</w:t>
            </w:r>
            <w:proofErr w:type="spellEnd"/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F32343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E33EF0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Default="00F32343">
            <w:pPr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</w:tbl>
    <w:p w:rsidR="00F32343" w:rsidRDefault="00F32343" w:rsidP="00F32343"/>
    <w:p w:rsidR="00B63033" w:rsidRDefault="00B63033"/>
    <w:sectPr w:rsidR="00B63033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F3B8B"/>
    <w:rsid w:val="008E4071"/>
    <w:rsid w:val="00AA0B2C"/>
    <w:rsid w:val="00AD34F8"/>
    <w:rsid w:val="00AE7E3B"/>
    <w:rsid w:val="00B63033"/>
    <w:rsid w:val="00E33EF0"/>
    <w:rsid w:val="00F3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2015-12-10T08:15:00Z</cp:lastPrinted>
  <dcterms:created xsi:type="dcterms:W3CDTF">2015-11-27T13:44:00Z</dcterms:created>
  <dcterms:modified xsi:type="dcterms:W3CDTF">2015-12-10T08:15:00Z</dcterms:modified>
</cp:coreProperties>
</file>