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2FA" w:rsidRPr="00471A7D" w:rsidRDefault="00C14BA2" w:rsidP="0044748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Проект    </w:t>
      </w:r>
    </w:p>
    <w:p w:rsidR="00797B89" w:rsidRDefault="00797B89" w:rsidP="004474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52FA" w:rsidRDefault="009352FA" w:rsidP="0044748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ПОСТАНОВЛЕНИЕ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</w:p>
    <w:p w:rsidR="009352FA" w:rsidRPr="00A73DD4" w:rsidRDefault="0028560A" w:rsidP="0044748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>«____» ___________2015</w:t>
      </w:r>
      <w:r w:rsidR="009352FA">
        <w:rPr>
          <w:rFonts w:ascii="Times New Roman" w:hAnsi="Times New Roman" w:cs="Times New Roman"/>
        </w:rPr>
        <w:t xml:space="preserve"> года                                                            №____</w:t>
      </w:r>
    </w:p>
    <w:p w:rsidR="009352FA" w:rsidRDefault="009352FA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797B89" w:rsidRDefault="00797B89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9352FA" w:rsidRPr="0028716C" w:rsidRDefault="003D0E66" w:rsidP="0044748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0E66">
        <w:rPr>
          <w:rFonts w:ascii="Times New Roman" w:hAnsi="Times New Roman" w:cs="Times New Roman"/>
          <w:b/>
          <w:bCs/>
          <w:sz w:val="28"/>
          <w:szCs w:val="28"/>
        </w:rPr>
        <w:t>Об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утверждении</w:t>
      </w:r>
      <w:r w:rsidR="00EC1004" w:rsidRPr="00EC10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нормативных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затрат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обеспечение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771E">
        <w:rPr>
          <w:rFonts w:ascii="Times New Roman" w:hAnsi="Times New Roman" w:cs="Times New Roman"/>
          <w:b/>
          <w:bCs/>
          <w:sz w:val="28"/>
          <w:szCs w:val="28"/>
        </w:rPr>
        <w:t>фу</w:t>
      </w:r>
      <w:r w:rsidR="00294BE6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5B771E">
        <w:rPr>
          <w:rFonts w:ascii="Times New Roman" w:hAnsi="Times New Roman" w:cs="Times New Roman"/>
          <w:b/>
          <w:bCs/>
          <w:sz w:val="28"/>
          <w:szCs w:val="28"/>
        </w:rPr>
        <w:t>кций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</w:t>
      </w:r>
      <w:r w:rsidR="009728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7286E">
        <w:rPr>
          <w:rFonts w:ascii="Times New Roman" w:hAnsi="Times New Roman" w:cs="Times New Roman"/>
          <w:b/>
          <w:bCs/>
          <w:sz w:val="28"/>
          <w:szCs w:val="28"/>
        </w:rPr>
        <w:t>Поводимовского</w:t>
      </w:r>
      <w:proofErr w:type="spellEnd"/>
      <w:r w:rsidR="0097286E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7286E">
        <w:rPr>
          <w:rFonts w:ascii="Times New Roman" w:hAnsi="Times New Roman" w:cs="Times New Roman"/>
          <w:b/>
          <w:bCs/>
          <w:sz w:val="28"/>
          <w:szCs w:val="28"/>
        </w:rPr>
        <w:t xml:space="preserve"> Дубенского муниципального района Республики Мордовия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подведомственных ей казенных учреждений</w:t>
      </w:r>
    </w:p>
    <w:p w:rsidR="009352FA" w:rsidRPr="0028716C" w:rsidRDefault="009352FA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352FA" w:rsidRPr="0028716C" w:rsidRDefault="009352FA" w:rsidP="005B77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716C">
        <w:rPr>
          <w:rFonts w:ascii="Times New Roman" w:hAnsi="Times New Roman" w:cs="Times New Roman"/>
          <w:sz w:val="28"/>
          <w:szCs w:val="28"/>
        </w:rPr>
        <w:t>В соответствии с</w:t>
      </w:r>
      <w:r w:rsidR="003D0E66">
        <w:rPr>
          <w:rFonts w:ascii="Times New Roman" w:hAnsi="Times New Roman" w:cs="Times New Roman"/>
          <w:sz w:val="28"/>
          <w:szCs w:val="28"/>
        </w:rPr>
        <w:t xml:space="preserve"> </w:t>
      </w:r>
      <w:r w:rsidR="00EA6FD1">
        <w:rPr>
          <w:rFonts w:ascii="Times New Roman" w:hAnsi="Times New Roman" w:cs="Times New Roman"/>
          <w:sz w:val="28"/>
          <w:szCs w:val="28"/>
        </w:rPr>
        <w:t>частью 5 статьи 19 Федерального закона</w:t>
      </w:r>
      <w:r w:rsidRPr="0028716C">
        <w:rPr>
          <w:rFonts w:ascii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3D0E66" w:rsidRPr="003D0E66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  <w:r w:rsidR="003D0E66">
        <w:rPr>
          <w:rFonts w:ascii="Times New Roman" w:hAnsi="Times New Roman" w:cs="Times New Roman"/>
          <w:sz w:val="28"/>
          <w:szCs w:val="28"/>
        </w:rPr>
        <w:t xml:space="preserve"> Российской Федерации от 13.10.2014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</w:t>
      </w:r>
      <w:r w:rsidRPr="0028716C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5B771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9211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2119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</w:t>
      </w:r>
      <w:proofErr w:type="gramEnd"/>
      <w:r w:rsidR="0092119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 w:rsidR="005B771E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5B771E">
        <w:rPr>
          <w:rFonts w:ascii="Times New Roman" w:hAnsi="Times New Roman" w:cs="Times New Roman"/>
          <w:sz w:val="28"/>
          <w:szCs w:val="28"/>
        </w:rPr>
        <w:t xml:space="preserve"> ______ №_____ «</w:t>
      </w:r>
      <w:proofErr w:type="gramStart"/>
      <w:r w:rsidR="005B771E" w:rsidRPr="005B771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B771E" w:rsidRPr="005B771E">
        <w:rPr>
          <w:rFonts w:ascii="Times New Roman" w:hAnsi="Times New Roman" w:cs="Times New Roman"/>
          <w:sz w:val="28"/>
          <w:szCs w:val="28"/>
        </w:rPr>
        <w:t xml:space="preserve"> порядке определения  но</w:t>
      </w:r>
      <w:r w:rsidR="005B771E">
        <w:rPr>
          <w:rFonts w:ascii="Times New Roman" w:hAnsi="Times New Roman" w:cs="Times New Roman"/>
          <w:sz w:val="28"/>
          <w:szCs w:val="28"/>
        </w:rPr>
        <w:t xml:space="preserve">рмативных затрат на обеспечение </w:t>
      </w:r>
      <w:r w:rsidR="005B771E" w:rsidRPr="005B771E">
        <w:rPr>
          <w:rFonts w:ascii="Times New Roman" w:hAnsi="Times New Roman" w:cs="Times New Roman"/>
          <w:sz w:val="28"/>
          <w:szCs w:val="28"/>
        </w:rPr>
        <w:t xml:space="preserve">функций муниципальных органов </w:t>
      </w:r>
      <w:r w:rsidR="009211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1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2119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</w:t>
      </w:r>
      <w:r w:rsidR="005B771E" w:rsidRPr="005B771E">
        <w:rPr>
          <w:rFonts w:ascii="Times New Roman" w:hAnsi="Times New Roman" w:cs="Times New Roman"/>
          <w:sz w:val="28"/>
          <w:szCs w:val="28"/>
        </w:rPr>
        <w:t>муниципального района  (включая территориальные органы и подведомственные казенные учреждения)</w:t>
      </w:r>
      <w:r w:rsidR="005B771E">
        <w:rPr>
          <w:rFonts w:ascii="Times New Roman" w:hAnsi="Times New Roman" w:cs="Times New Roman"/>
          <w:sz w:val="28"/>
          <w:szCs w:val="28"/>
        </w:rPr>
        <w:t>»</w:t>
      </w:r>
      <w:r w:rsidR="00D32011">
        <w:rPr>
          <w:rFonts w:ascii="Times New Roman" w:hAnsi="Times New Roman" w:cs="Times New Roman"/>
          <w:sz w:val="28"/>
          <w:szCs w:val="28"/>
        </w:rPr>
        <w:t xml:space="preserve"> </w:t>
      </w:r>
      <w:r w:rsidRPr="0028716C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9211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2119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9352FA" w:rsidRPr="0028716C" w:rsidRDefault="009352FA" w:rsidP="0044748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716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D5667" w:rsidRDefault="009352FA" w:rsidP="004474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1.Утвердить </w:t>
      </w:r>
      <w:r>
        <w:rPr>
          <w:rFonts w:ascii="Times New Roman" w:hAnsi="Times New Roman" w:cs="Times New Roman"/>
          <w:sz w:val="28"/>
          <w:szCs w:val="28"/>
        </w:rPr>
        <w:t>прилагаемые</w:t>
      </w:r>
      <w:r w:rsidRPr="0028716C">
        <w:rPr>
          <w:rFonts w:ascii="Times New Roman" w:hAnsi="Times New Roman" w:cs="Times New Roman"/>
          <w:sz w:val="28"/>
          <w:szCs w:val="28"/>
        </w:rPr>
        <w:t xml:space="preserve"> </w:t>
      </w:r>
      <w:r w:rsidR="002D5667">
        <w:rPr>
          <w:rFonts w:ascii="Times New Roman" w:hAnsi="Times New Roman" w:cs="Times New Roman"/>
          <w:sz w:val="28"/>
          <w:szCs w:val="28"/>
        </w:rPr>
        <w:t>нормативные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затрат</w:t>
      </w:r>
      <w:r w:rsidR="002D5667">
        <w:rPr>
          <w:rFonts w:ascii="Times New Roman" w:hAnsi="Times New Roman" w:cs="Times New Roman"/>
          <w:sz w:val="28"/>
          <w:szCs w:val="28"/>
        </w:rPr>
        <w:t>ы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на обеспечение </w:t>
      </w:r>
      <w:r w:rsidR="005B771E">
        <w:rPr>
          <w:rFonts w:ascii="Times New Roman" w:hAnsi="Times New Roman" w:cs="Times New Roman"/>
          <w:sz w:val="28"/>
          <w:szCs w:val="28"/>
        </w:rPr>
        <w:t>функций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9211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2119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4A3099">
        <w:rPr>
          <w:rFonts w:ascii="Times New Roman" w:hAnsi="Times New Roman" w:cs="Times New Roman"/>
          <w:sz w:val="28"/>
          <w:szCs w:val="28"/>
        </w:rPr>
        <w:t xml:space="preserve"> </w:t>
      </w:r>
      <w:r w:rsidR="002D5667" w:rsidRPr="002D5667">
        <w:rPr>
          <w:rFonts w:ascii="Times New Roman" w:hAnsi="Times New Roman" w:cs="Times New Roman"/>
          <w:sz w:val="28"/>
          <w:szCs w:val="28"/>
        </w:rPr>
        <w:t>и подведомственных ей казенных учреждений</w:t>
      </w:r>
      <w:r w:rsidR="002D5667">
        <w:rPr>
          <w:rFonts w:ascii="Times New Roman" w:hAnsi="Times New Roman" w:cs="Times New Roman"/>
          <w:sz w:val="28"/>
          <w:szCs w:val="28"/>
        </w:rPr>
        <w:t>.</w:t>
      </w:r>
    </w:p>
    <w:p w:rsidR="009352FA" w:rsidRPr="0028716C" w:rsidRDefault="002D5667" w:rsidP="004474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9352FA" w:rsidRPr="0028716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9352FA" w:rsidRPr="0028716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</w:t>
      </w:r>
      <w:r w:rsidR="00336C9D">
        <w:rPr>
          <w:rFonts w:ascii="Times New Roman" w:hAnsi="Times New Roman" w:cs="Times New Roman"/>
          <w:sz w:val="28"/>
          <w:szCs w:val="28"/>
        </w:rPr>
        <w:t xml:space="preserve">ьном сайте органов местного самоуправления Дубенского муниципального района и 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(www.zakupki.gov.ru).    </w:t>
      </w:r>
    </w:p>
    <w:p w:rsidR="00965966" w:rsidRDefault="009352FA" w:rsidP="00447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36A">
        <w:rPr>
          <w:rFonts w:ascii="Times New Roman" w:hAnsi="Times New Roman" w:cs="Times New Roman"/>
          <w:sz w:val="28"/>
          <w:szCs w:val="28"/>
        </w:rPr>
        <w:t xml:space="preserve">  3</w:t>
      </w:r>
      <w:r w:rsidRPr="002871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871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8716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</w:t>
      </w:r>
      <w:r w:rsidR="0005336A">
        <w:rPr>
          <w:rFonts w:ascii="Times New Roman" w:hAnsi="Times New Roman" w:cs="Times New Roman"/>
          <w:sz w:val="28"/>
          <w:szCs w:val="28"/>
        </w:rPr>
        <w:t xml:space="preserve"> </w:t>
      </w:r>
      <w:r w:rsidR="00965966">
        <w:rPr>
          <w:rFonts w:ascii="Times New Roman" w:hAnsi="Times New Roman" w:cs="Times New Roman"/>
          <w:sz w:val="28"/>
          <w:szCs w:val="28"/>
        </w:rPr>
        <w:t xml:space="preserve"> возлагаю на себя.</w:t>
      </w:r>
      <w:r w:rsidR="0005336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352FA" w:rsidRPr="0028716C" w:rsidRDefault="0005336A" w:rsidP="00447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9352FA">
        <w:rPr>
          <w:rFonts w:ascii="Times New Roman" w:hAnsi="Times New Roman" w:cs="Times New Roman"/>
          <w:sz w:val="28"/>
          <w:szCs w:val="28"/>
        </w:rPr>
        <w:t>. П</w:t>
      </w:r>
      <w:r w:rsidR="009352FA" w:rsidRPr="0028716C">
        <w:rPr>
          <w:rFonts w:ascii="Times New Roman" w:hAnsi="Times New Roman" w:cs="Times New Roman"/>
          <w:sz w:val="28"/>
          <w:szCs w:val="28"/>
        </w:rPr>
        <w:t>остановление</w:t>
      </w:r>
      <w:r w:rsidR="001D08E7">
        <w:rPr>
          <w:rFonts w:ascii="Times New Roman" w:hAnsi="Times New Roman" w:cs="Times New Roman"/>
          <w:sz w:val="28"/>
          <w:szCs w:val="28"/>
        </w:rPr>
        <w:t xml:space="preserve"> вступает в силу с 1 января 201</w:t>
      </w:r>
      <w:r w:rsidR="001D08E7" w:rsidRPr="001D08E7">
        <w:rPr>
          <w:rFonts w:ascii="Times New Roman" w:hAnsi="Times New Roman" w:cs="Times New Roman"/>
          <w:sz w:val="28"/>
          <w:szCs w:val="28"/>
        </w:rPr>
        <w:t>6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 года, но не ранее чем после его официального опубли</w:t>
      </w:r>
      <w:r w:rsidR="00576E71">
        <w:rPr>
          <w:rFonts w:ascii="Times New Roman" w:hAnsi="Times New Roman" w:cs="Times New Roman"/>
          <w:sz w:val="28"/>
          <w:szCs w:val="28"/>
        </w:rPr>
        <w:t>к</w:t>
      </w:r>
      <w:r w:rsidR="002D5667">
        <w:rPr>
          <w:rFonts w:ascii="Times New Roman" w:hAnsi="Times New Roman" w:cs="Times New Roman"/>
          <w:sz w:val="28"/>
          <w:szCs w:val="28"/>
        </w:rPr>
        <w:t>ования в установленном порядке.</w:t>
      </w: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2FA" w:rsidRPr="0028716C" w:rsidRDefault="004A3099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2FA" w:rsidRDefault="004A3099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Сельского поселения            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11E3A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211E3A">
        <w:rPr>
          <w:rFonts w:ascii="Times New Roman" w:hAnsi="Times New Roman" w:cs="Times New Roman"/>
          <w:sz w:val="28"/>
          <w:szCs w:val="28"/>
        </w:rPr>
        <w:t>А.Д.Гарькин</w:t>
      </w:r>
      <w:proofErr w:type="spellEnd"/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352FA" w:rsidRPr="00447488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488">
        <w:rPr>
          <w:rFonts w:ascii="Times New Roman" w:hAnsi="Times New Roman" w:cs="Times New Roman"/>
          <w:sz w:val="24"/>
          <w:szCs w:val="24"/>
        </w:rPr>
        <w:t>Утверждены</w:t>
      </w:r>
    </w:p>
    <w:p w:rsidR="009352FA" w:rsidRPr="00447488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488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9352FA" w:rsidRPr="00447488" w:rsidRDefault="0092119A" w:rsidP="0044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9352FA" w:rsidRPr="00447488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488">
        <w:rPr>
          <w:rFonts w:ascii="Times New Roman" w:hAnsi="Times New Roman" w:cs="Times New Roman"/>
          <w:sz w:val="24"/>
          <w:szCs w:val="24"/>
        </w:rPr>
        <w:t>от «__» _______ №___</w:t>
      </w: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7B89" w:rsidRDefault="002D5667" w:rsidP="00BC055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2D5667">
        <w:rPr>
          <w:rFonts w:ascii="Times New Roman" w:hAnsi="Times New Roman" w:cs="Times New Roman"/>
          <w:b/>
          <w:sz w:val="28"/>
          <w:szCs w:val="28"/>
        </w:rPr>
        <w:t xml:space="preserve">ормативные затраты на обеспечение </w:t>
      </w:r>
      <w:r w:rsidR="005B771E">
        <w:rPr>
          <w:rFonts w:ascii="Times New Roman" w:hAnsi="Times New Roman" w:cs="Times New Roman"/>
          <w:b/>
          <w:sz w:val="28"/>
          <w:szCs w:val="28"/>
        </w:rPr>
        <w:t>функций</w:t>
      </w:r>
      <w:r w:rsidRPr="002D5667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92119A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proofErr w:type="spellEnd"/>
      <w:r w:rsidR="009211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B04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5667">
        <w:rPr>
          <w:rFonts w:ascii="Times New Roman" w:hAnsi="Times New Roman" w:cs="Times New Roman"/>
          <w:b/>
          <w:sz w:val="28"/>
          <w:szCs w:val="28"/>
        </w:rPr>
        <w:t>и подведом</w:t>
      </w:r>
      <w:r>
        <w:rPr>
          <w:rFonts w:ascii="Times New Roman" w:hAnsi="Times New Roman" w:cs="Times New Roman"/>
          <w:b/>
          <w:sz w:val="28"/>
          <w:szCs w:val="28"/>
        </w:rPr>
        <w:t>ственных ей казенных учреждений</w:t>
      </w:r>
    </w:p>
    <w:p w:rsidR="002D5667" w:rsidRDefault="002D5667" w:rsidP="00BC055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2FA" w:rsidRPr="00447488" w:rsidRDefault="00797B89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97B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2FA" w:rsidRPr="00447488">
        <w:rPr>
          <w:rFonts w:ascii="Times New Roman" w:hAnsi="Times New Roman" w:cs="Times New Roman"/>
          <w:sz w:val="26"/>
          <w:szCs w:val="26"/>
        </w:rPr>
        <w:t>1. Настоящи</w:t>
      </w:r>
      <w:r w:rsidR="002D5667">
        <w:rPr>
          <w:rFonts w:ascii="Times New Roman" w:hAnsi="Times New Roman" w:cs="Times New Roman"/>
          <w:sz w:val="26"/>
          <w:szCs w:val="26"/>
        </w:rPr>
        <w:t xml:space="preserve">й документ </w:t>
      </w:r>
      <w:r w:rsidR="005B771E">
        <w:rPr>
          <w:rFonts w:ascii="Times New Roman" w:hAnsi="Times New Roman" w:cs="Times New Roman"/>
          <w:sz w:val="26"/>
          <w:szCs w:val="26"/>
        </w:rPr>
        <w:t>устанавливает нормативные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затрат</w:t>
      </w:r>
      <w:r w:rsidR="005B771E">
        <w:rPr>
          <w:rFonts w:ascii="Times New Roman" w:hAnsi="Times New Roman" w:cs="Times New Roman"/>
          <w:sz w:val="26"/>
          <w:szCs w:val="26"/>
        </w:rPr>
        <w:t>ы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обеспечение </w:t>
      </w:r>
      <w:r w:rsidR="00D32011">
        <w:rPr>
          <w:rFonts w:ascii="Times New Roman" w:hAnsi="Times New Roman" w:cs="Times New Roman"/>
          <w:sz w:val="26"/>
          <w:szCs w:val="26"/>
        </w:rPr>
        <w:t>функций</w:t>
      </w:r>
      <w:r w:rsidR="009352FA" w:rsidRPr="00A1575C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92119A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92119A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</w:t>
      </w:r>
      <w:r w:rsidR="00FE155F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>и подведомственных ей казенных учреждений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(далее - нормативные затраты).</w:t>
      </w:r>
    </w:p>
    <w:p w:rsidR="009352FA" w:rsidRDefault="009352FA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47488">
        <w:rPr>
          <w:rFonts w:ascii="Times New Roman" w:hAnsi="Times New Roman" w:cs="Times New Roman"/>
          <w:sz w:val="26"/>
          <w:szCs w:val="26"/>
        </w:rPr>
        <w:t>2. Нормативные затраты применяются для обоснования объекта и (или) объектов закупки</w:t>
      </w:r>
      <w:r w:rsidRPr="004D4929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92119A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92119A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</w:t>
      </w:r>
      <w:r w:rsidR="00FE155F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>и подведомственных ей казенных учреждений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4748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52FA" w:rsidRDefault="00797B89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bookmarkStart w:id="0" w:name="Par45"/>
      <w:bookmarkEnd w:id="0"/>
      <w:proofErr w:type="gramStart"/>
      <w:r w:rsidR="009352FA" w:rsidRPr="00447488">
        <w:rPr>
          <w:rFonts w:ascii="Times New Roman" w:hAnsi="Times New Roman" w:cs="Times New Roman"/>
          <w:sz w:val="26"/>
          <w:szCs w:val="26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92119A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92119A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</w:t>
      </w:r>
      <w:r w:rsidR="00FE155F">
        <w:rPr>
          <w:rFonts w:ascii="Times New Roman" w:hAnsi="Times New Roman" w:cs="Times New Roman"/>
          <w:sz w:val="26"/>
          <w:szCs w:val="26"/>
        </w:rPr>
        <w:t xml:space="preserve"> </w:t>
      </w:r>
      <w:r w:rsidR="005B771E">
        <w:rPr>
          <w:rFonts w:ascii="Times New Roman" w:hAnsi="Times New Roman" w:cs="Times New Roman"/>
          <w:sz w:val="26"/>
          <w:szCs w:val="26"/>
        </w:rPr>
        <w:t>и подведомственным ей казенным учреждениям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 </w:t>
      </w:r>
      <w:r w:rsidR="009352FA">
        <w:rPr>
          <w:rFonts w:ascii="Times New Roman" w:hAnsi="Times New Roman" w:cs="Times New Roman"/>
          <w:sz w:val="26"/>
          <w:szCs w:val="26"/>
        </w:rPr>
        <w:t>как получателям бюджетных средств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лимитов бюджетных обязательств на закупку товаров, работ, услуг в рамках исполнения </w:t>
      </w:r>
      <w:r w:rsidR="009352FA">
        <w:rPr>
          <w:rFonts w:ascii="Times New Roman" w:hAnsi="Times New Roman" w:cs="Times New Roman"/>
          <w:sz w:val="26"/>
          <w:szCs w:val="26"/>
        </w:rPr>
        <w:t xml:space="preserve">бюджета </w:t>
      </w:r>
      <w:proofErr w:type="spellStart"/>
      <w:r w:rsidR="00FE155F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FE155F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7F060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37104" w:rsidRDefault="005B771E" w:rsidP="00F37104">
      <w:pPr>
        <w:pStyle w:val="ConsPlusNormal"/>
        <w:ind w:firstLine="540"/>
        <w:jc w:val="both"/>
      </w:pPr>
      <w:r>
        <w:t>4</w:t>
      </w:r>
      <w:r w:rsidR="00F37104">
        <w:t>. При определении нормативных затрат используется показатель расчетной численности основных работников.</w:t>
      </w:r>
    </w:p>
    <w:p w:rsidR="00F37104" w:rsidRDefault="00F37104" w:rsidP="00F37104">
      <w:pPr>
        <w:pStyle w:val="ConsPlusNormal"/>
        <w:ind w:firstLine="540"/>
        <w:jc w:val="both"/>
      </w:pPr>
      <w:r>
        <w:t>Показатель расчетной численности основных работников определяется по формуле:</w:t>
      </w:r>
    </w:p>
    <w:p w:rsidR="00F37104" w:rsidRDefault="00F37104" w:rsidP="00F37104">
      <w:pPr>
        <w:pStyle w:val="ConsPlusNormal"/>
        <w:jc w:val="both"/>
        <w:outlineLvl w:val="0"/>
      </w:pPr>
    </w:p>
    <w:p w:rsidR="00F37104" w:rsidRDefault="00D32011" w:rsidP="00F37104">
      <w:pPr>
        <w:pStyle w:val="ConsPlusNormal"/>
        <w:jc w:val="center"/>
      </w:pPr>
      <w:proofErr w:type="spellStart"/>
      <w:r>
        <w:t>Чоп=Чмс</w:t>
      </w:r>
      <w:proofErr w:type="spellEnd"/>
      <w:r>
        <w:t xml:space="preserve"> *1,1</w:t>
      </w:r>
    </w:p>
    <w:p w:rsidR="00F37104" w:rsidRDefault="00F37104" w:rsidP="00F37104">
      <w:pPr>
        <w:pStyle w:val="ConsPlusNormal"/>
        <w:ind w:firstLine="540"/>
        <w:jc w:val="both"/>
      </w:pPr>
      <w:r>
        <w:t>где:</w:t>
      </w:r>
    </w:p>
    <w:p w:rsidR="00F37104" w:rsidRDefault="00F37104" w:rsidP="00F37104">
      <w:pPr>
        <w:pStyle w:val="ConsPlusNormal"/>
        <w:ind w:firstLine="540"/>
        <w:jc w:val="both"/>
      </w:pPr>
    </w:p>
    <w:p w:rsidR="00F37104" w:rsidRDefault="00F37104" w:rsidP="00F37104">
      <w:pPr>
        <w:pStyle w:val="ConsPlusNormal"/>
        <w:ind w:firstLine="540"/>
        <w:jc w:val="both"/>
      </w:pPr>
      <w:proofErr w:type="spellStart"/>
      <w:r>
        <w:t>Чм</w:t>
      </w:r>
      <w:proofErr w:type="gramStart"/>
      <w:r>
        <w:t>с</w:t>
      </w:r>
      <w:proofErr w:type="spellEnd"/>
      <w:r>
        <w:t>-</w:t>
      </w:r>
      <w:proofErr w:type="gramEnd"/>
      <w:r>
        <w:t xml:space="preserve"> фактическая численность работников;</w:t>
      </w:r>
    </w:p>
    <w:p w:rsidR="00F37104" w:rsidRDefault="00F37104" w:rsidP="00F37104">
      <w:pPr>
        <w:pStyle w:val="ConsPlusNormal"/>
        <w:ind w:firstLine="540"/>
        <w:jc w:val="both"/>
      </w:pPr>
      <w:r>
        <w:t>1,1 - коэффициент,  на случай замещения вакантных должностей.</w:t>
      </w:r>
    </w:p>
    <w:p w:rsidR="00F37104" w:rsidRPr="00F37104" w:rsidRDefault="005B771E" w:rsidP="00F37104">
      <w:pPr>
        <w:pStyle w:val="ConsPlusNormal"/>
        <w:ind w:firstLine="540"/>
        <w:jc w:val="both"/>
      </w:pPr>
      <w:r>
        <w:t>5</w:t>
      </w:r>
      <w:r w:rsidR="002F29E6" w:rsidRPr="002F29E6">
        <w:t>.</w:t>
      </w:r>
      <w:r w:rsidR="00F37104" w:rsidRPr="00F37104">
        <w:t xml:space="preserve"> Цена единицы планируемых к приобретению товаров, работ и услуг в формулах расчета определяется с учетом положений </w:t>
      </w:r>
      <w:hyperlink r:id="rId7" w:history="1">
        <w:r w:rsidR="00F37104" w:rsidRPr="00F37104">
          <w:t>статьи 22</w:t>
        </w:r>
      </w:hyperlink>
      <w:r w:rsidR="00F37104" w:rsidRPr="00F37104">
        <w:t xml:space="preserve"> Федерального закона </w:t>
      </w:r>
      <w:r>
        <w:t xml:space="preserve">от 05.04.2013 №44-ФЗ </w:t>
      </w:r>
      <w:r w:rsidR="00F37104" w:rsidRPr="00F37104">
        <w:t>"О контрактной системе в сфере закупок товаров, работ, услуг для обеспечения государственных и муниципальных нужд".</w:t>
      </w:r>
    </w:p>
    <w:p w:rsidR="002F29E6" w:rsidRPr="002F29E6" w:rsidRDefault="005B771E" w:rsidP="002F2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6</w:t>
      </w:r>
      <w:r w:rsidR="002F29E6" w:rsidRPr="002F29E6">
        <w:rPr>
          <w:rFonts w:ascii="Times New Roman" w:hAnsi="Times New Roman" w:cs="Times New Roman"/>
          <w:sz w:val="26"/>
          <w:szCs w:val="26"/>
        </w:rPr>
        <w:t>. Количество планируемых к приобретению товаров (основных средств и материальных запасов) определяется с учетом фактического наличия количества т</w:t>
      </w:r>
      <w:r>
        <w:rPr>
          <w:rFonts w:ascii="Times New Roman" w:hAnsi="Times New Roman" w:cs="Times New Roman"/>
          <w:sz w:val="26"/>
          <w:szCs w:val="26"/>
        </w:rPr>
        <w:t xml:space="preserve">оваров, учитываемых на балансе </w:t>
      </w:r>
      <w:r w:rsidR="002F29E6" w:rsidRPr="002F29E6">
        <w:rPr>
          <w:rFonts w:ascii="Times New Roman" w:hAnsi="Times New Roman" w:cs="Times New Roman"/>
          <w:sz w:val="26"/>
          <w:szCs w:val="26"/>
        </w:rPr>
        <w:t xml:space="preserve"> </w:t>
      </w:r>
      <w:r w:rsidR="00456F9C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92119A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92119A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</w:t>
      </w:r>
      <w:r w:rsidR="009905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и подведомственных ей</w:t>
      </w:r>
      <w:r w:rsidR="002F29E6" w:rsidRPr="002F29E6">
        <w:rPr>
          <w:rFonts w:ascii="Times New Roman" w:hAnsi="Times New Roman" w:cs="Times New Roman"/>
          <w:sz w:val="26"/>
          <w:szCs w:val="26"/>
        </w:rPr>
        <w:t xml:space="preserve"> казенных учреждений.</w:t>
      </w:r>
    </w:p>
    <w:p w:rsidR="002F29E6" w:rsidRPr="002F29E6" w:rsidRDefault="005B771E" w:rsidP="002F2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2F29E6" w:rsidRPr="002F29E6">
        <w:rPr>
          <w:rFonts w:ascii="Times New Roman" w:hAnsi="Times New Roman" w:cs="Times New Roman"/>
          <w:sz w:val="26"/>
          <w:szCs w:val="26"/>
        </w:rPr>
        <w:t>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F29E6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5B771E" w:rsidRDefault="00D32011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5B771E">
        <w:rPr>
          <w:rFonts w:ascii="Times New Roman" w:hAnsi="Times New Roman" w:cs="Times New Roman"/>
          <w:sz w:val="26"/>
          <w:szCs w:val="26"/>
        </w:rPr>
        <w:t xml:space="preserve"> нормативным затратам</w:t>
      </w:r>
      <w:r w:rsidR="005B771E" w:rsidRPr="005B771E">
        <w:rPr>
          <w:rFonts w:ascii="Times New Roman" w:hAnsi="Times New Roman" w:cs="Times New Roman"/>
          <w:sz w:val="26"/>
          <w:szCs w:val="26"/>
        </w:rPr>
        <w:t xml:space="preserve"> на обеспечение</w:t>
      </w:r>
    </w:p>
    <w:p w:rsidR="005B771E" w:rsidRDefault="005B771E" w:rsidP="007F0606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 w:rsidRPr="005B771E">
        <w:rPr>
          <w:rFonts w:ascii="Times New Roman" w:hAnsi="Times New Roman" w:cs="Times New Roman"/>
          <w:sz w:val="26"/>
          <w:szCs w:val="26"/>
        </w:rPr>
        <w:t xml:space="preserve"> функций</w:t>
      </w:r>
      <w:r w:rsidR="007F0606">
        <w:rPr>
          <w:rFonts w:ascii="Times New Roman" w:hAnsi="Times New Roman" w:cs="Times New Roman"/>
          <w:sz w:val="26"/>
          <w:szCs w:val="26"/>
        </w:rPr>
        <w:t xml:space="preserve"> Администрации  </w:t>
      </w:r>
      <w:proofErr w:type="spellStart"/>
      <w:r w:rsidR="007F0606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7F0606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5B771E">
        <w:rPr>
          <w:rFonts w:ascii="Times New Roman" w:hAnsi="Times New Roman" w:cs="Times New Roman"/>
          <w:sz w:val="26"/>
          <w:szCs w:val="26"/>
        </w:rPr>
        <w:t xml:space="preserve"> и </w:t>
      </w:r>
    </w:p>
    <w:p w:rsidR="005B771E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 w:rsidRPr="005B771E">
        <w:rPr>
          <w:rFonts w:ascii="Times New Roman" w:hAnsi="Times New Roman" w:cs="Times New Roman"/>
          <w:sz w:val="26"/>
          <w:szCs w:val="26"/>
        </w:rPr>
        <w:t>подведомственных ей казенных учреждений</w:t>
      </w:r>
    </w:p>
    <w:p w:rsidR="005B771E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F29E6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№1</w:t>
      </w: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60F6D" w:rsidRDefault="00B718CF" w:rsidP="005B77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84"/>
      <w:bookmarkStart w:id="2" w:name="Par91"/>
      <w:bookmarkEnd w:id="1"/>
      <w:bookmarkEnd w:id="2"/>
      <w:r w:rsidRPr="0005336A">
        <w:rPr>
          <w:rFonts w:ascii="Times New Roman" w:hAnsi="Times New Roman" w:cs="Times New Roman"/>
          <w:b/>
          <w:sz w:val="24"/>
          <w:szCs w:val="24"/>
        </w:rPr>
        <w:t>Норматив на приобретение служебного легкового автотранспорта</w:t>
      </w:r>
    </w:p>
    <w:p w:rsidR="00854AF8" w:rsidRPr="005B771E" w:rsidRDefault="00854AF8" w:rsidP="005B77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="0092119A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="0092119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</w:t>
      </w:r>
      <w:proofErr w:type="spellStart"/>
      <w:r w:rsidR="0092119A">
        <w:rPr>
          <w:rFonts w:ascii="Times New Roman" w:hAnsi="Times New Roman" w:cs="Times New Roman"/>
          <w:b/>
          <w:sz w:val="24"/>
          <w:szCs w:val="24"/>
        </w:rPr>
        <w:t>Мордовия</w:t>
      </w:r>
      <w:r w:rsidR="00D32011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 w:rsidR="00D32011">
        <w:rPr>
          <w:rFonts w:ascii="Times New Roman" w:hAnsi="Times New Roman" w:cs="Times New Roman"/>
          <w:b/>
          <w:sz w:val="24"/>
          <w:szCs w:val="24"/>
        </w:rPr>
        <w:t xml:space="preserve"> подведомственных ей казенных учреждений</w:t>
      </w:r>
    </w:p>
    <w:p w:rsidR="009352FA" w:rsidRPr="0005336A" w:rsidRDefault="009352FA" w:rsidP="004474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993"/>
        <w:gridCol w:w="1134"/>
        <w:gridCol w:w="992"/>
        <w:gridCol w:w="1134"/>
        <w:gridCol w:w="850"/>
        <w:gridCol w:w="851"/>
        <w:gridCol w:w="709"/>
        <w:gridCol w:w="567"/>
      </w:tblGrid>
      <w:tr w:rsidR="00854AF8" w:rsidRPr="0005336A" w:rsidTr="006C65B5">
        <w:trPr>
          <w:trHeight w:val="3001"/>
        </w:trPr>
        <w:tc>
          <w:tcPr>
            <w:tcW w:w="2376" w:type="dxa"/>
            <w:gridSpan w:val="2"/>
            <w:vMerge w:val="restart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854AF8" w:rsidRPr="0005336A" w:rsidRDefault="00854AF8" w:rsidP="00F04F4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Транспортное средство с персональным закреплением, предоставляемое по решению  Главы </w:t>
            </w:r>
            <w:proofErr w:type="spellStart"/>
            <w:r w:rsidR="00F04F4B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F04F4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Служебное транспортное средство, предоставляемое по вызову (без персонального закрепления)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транспортное средство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приобретаемое подведомственными казенными учреждениями</w:t>
            </w:r>
          </w:p>
        </w:tc>
      </w:tr>
      <w:tr w:rsidR="00854AF8" w:rsidRPr="0005336A" w:rsidTr="006C65B5">
        <w:trPr>
          <w:trHeight w:val="525"/>
        </w:trPr>
        <w:tc>
          <w:tcPr>
            <w:tcW w:w="2376" w:type="dxa"/>
            <w:gridSpan w:val="2"/>
            <w:vMerge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854AF8" w:rsidRPr="0005336A" w:rsidRDefault="00854AF8" w:rsidP="00B718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854AF8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подведомственного казённого учреждения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854AF8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 должности</w:t>
            </w:r>
          </w:p>
        </w:tc>
      </w:tr>
      <w:tr w:rsidR="00854AF8" w:rsidRPr="0005336A" w:rsidTr="006C65B5">
        <w:trPr>
          <w:trHeight w:val="120"/>
        </w:trPr>
        <w:tc>
          <w:tcPr>
            <w:tcW w:w="124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993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99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850" w:type="dxa"/>
            <w:shd w:val="clear" w:color="auto" w:fill="auto"/>
          </w:tcPr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851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и мощ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709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567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и мощ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</w:tr>
      <w:tr w:rsidR="00854AF8" w:rsidRPr="0005336A" w:rsidTr="006C65B5">
        <w:trPr>
          <w:trHeight w:val="1028"/>
        </w:trPr>
        <w:tc>
          <w:tcPr>
            <w:tcW w:w="124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более 1 единицы в расчете на  </w:t>
            </w:r>
            <w:proofErr w:type="gramStart"/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proofErr w:type="gramEnd"/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 замещающее муниципальную должность на постоянной основе, и не более 1 единицы в расчете на муниципального служащего, замещающего должность заместителя руководителя органа местного самоуправления, относящегося к группе высших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должностей муниципальной службы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2,5 млн. рублей и не более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 200 лошадиных сил включительно</w:t>
            </w: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854AF8" w:rsidRPr="0005336A" w:rsidRDefault="00854AF8" w:rsidP="002A00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муниципального служащего, замещающего должность руководителя  подразделения органа  местного самоуправления, относящуюся к группе  высших д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олжностей  муниципальной службы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1,5 млн. рублей и не более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200 лошадиных сил включительно</w:t>
            </w:r>
          </w:p>
        </w:tc>
        <w:tc>
          <w:tcPr>
            <w:tcW w:w="992" w:type="dxa"/>
            <w:shd w:val="clear" w:color="auto" w:fill="auto"/>
          </w:tcPr>
          <w:p w:rsidR="00854AF8" w:rsidRPr="0005336A" w:rsidRDefault="00854AF8" w:rsidP="002A00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8   муниципальных служащих, замещающих должности муниципальной службы группы главных, ведущи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х, старших и младших должностей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млн. рублей и не боле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е150 лошадиных сил включительно</w:t>
            </w:r>
          </w:p>
        </w:tc>
        <w:tc>
          <w:tcPr>
            <w:tcW w:w="850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854AF8" w:rsidRDefault="00854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1,5 млн. рублей и не более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 200 лошадиных сил включительно</w:t>
            </w:r>
          </w:p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более 1 единицы в расчете на 10</w:t>
            </w: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должностей</w:t>
            </w:r>
          </w:p>
          <w:p w:rsidR="00854AF8" w:rsidRDefault="00854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C65B5" w:rsidRPr="006C65B5" w:rsidRDefault="006C65B5" w:rsidP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млн. рублей и не более</w:t>
            </w:r>
          </w:p>
          <w:p w:rsidR="00854AF8" w:rsidRDefault="006C65B5" w:rsidP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 150 лошадиных сил включительно</w:t>
            </w:r>
          </w:p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2FA" w:rsidRPr="00447488" w:rsidRDefault="009352FA" w:rsidP="00447488">
      <w:pPr>
        <w:rPr>
          <w:rFonts w:cs="Times New Roman"/>
        </w:rPr>
      </w:pPr>
    </w:p>
    <w:p w:rsidR="009352FA" w:rsidRPr="006C65B5" w:rsidRDefault="006C65B5" w:rsidP="006C65B5">
      <w:pPr>
        <w:jc w:val="right"/>
        <w:rPr>
          <w:rFonts w:ascii="Times New Roman" w:hAnsi="Times New Roman" w:cs="Times New Roman"/>
          <w:sz w:val="24"/>
          <w:szCs w:val="24"/>
        </w:rPr>
      </w:pPr>
      <w:r w:rsidRPr="006C65B5">
        <w:rPr>
          <w:rFonts w:ascii="Times New Roman" w:hAnsi="Times New Roman" w:cs="Times New Roman"/>
          <w:sz w:val="24"/>
          <w:szCs w:val="24"/>
        </w:rPr>
        <w:t>Таблица №2</w:t>
      </w:r>
    </w:p>
    <w:p w:rsidR="00B718CF" w:rsidRDefault="00B718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FD1" w:rsidRPr="008E72DB" w:rsidRDefault="00EA6FD1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 количества абонентских номеров пользовательского (оконченного) оборудования, подключенного к сети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A6FD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Должность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EA6FD1" w:rsidP="006C65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A6FD1" w:rsidP="0051104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511040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51104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0C35F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EA6FD1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единиц в расчете на одного пользователя</w:t>
            </w:r>
          </w:p>
        </w:tc>
      </w:tr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47F2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E47F2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 единиц в расчете на одного пользователя</w:t>
            </w:r>
          </w:p>
        </w:tc>
      </w:tr>
      <w:tr w:rsidR="00EA6FD1" w:rsidRPr="00EC2C5F" w:rsidTr="006C65B5">
        <w:trPr>
          <w:trHeight w:val="360"/>
        </w:trPr>
        <w:tc>
          <w:tcPr>
            <w:tcW w:w="4785" w:type="dxa"/>
            <w:shd w:val="clear" w:color="auto" w:fill="auto"/>
          </w:tcPr>
          <w:p w:rsidR="006C65B5" w:rsidRPr="00EC2C5F" w:rsidRDefault="006C65B5" w:rsidP="004379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E47F2A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4379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79F9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4379F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  <w:tr w:rsidR="006C65B5" w:rsidRPr="00EC2C5F" w:rsidTr="00EC2C5F">
        <w:trPr>
          <w:trHeight w:val="120"/>
        </w:trPr>
        <w:tc>
          <w:tcPr>
            <w:tcW w:w="4785" w:type="dxa"/>
            <w:shd w:val="clear" w:color="auto" w:fill="auto"/>
          </w:tcPr>
          <w:p w:rsidR="006C65B5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4786" w:type="dxa"/>
            <w:shd w:val="clear" w:color="auto" w:fill="auto"/>
          </w:tcPr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</w:tbl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5B5" w:rsidRDefault="006C65B5" w:rsidP="006C65B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№3</w:t>
      </w:r>
    </w:p>
    <w:p w:rsidR="00E47F2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Нормативы цены услуг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6C65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A72637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 поселения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0C35F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5</w:t>
            </w:r>
            <w:r w:rsidR="0093535A" w:rsidRPr="00EC2C5F">
              <w:rPr>
                <w:rFonts w:ascii="Times New Roman" w:hAnsi="Times New Roman" w:cs="Times New Roman"/>
                <w:sz w:val="24"/>
                <w:szCs w:val="24"/>
              </w:rPr>
              <w:t>000,00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4000,00 рублей</w:t>
            </w:r>
          </w:p>
        </w:tc>
      </w:tr>
      <w:tr w:rsidR="0093535A" w:rsidRPr="00EC2C5F" w:rsidTr="006C65B5">
        <w:trPr>
          <w:trHeight w:val="1140"/>
        </w:trPr>
        <w:tc>
          <w:tcPr>
            <w:tcW w:w="4785" w:type="dxa"/>
            <w:shd w:val="clear" w:color="auto" w:fill="auto"/>
          </w:tcPr>
          <w:p w:rsidR="006C65B5" w:rsidRPr="00EC2C5F" w:rsidRDefault="006C65B5" w:rsidP="000705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0705A5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0705A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3000,00 рублей</w:t>
            </w:r>
          </w:p>
        </w:tc>
      </w:tr>
      <w:tr w:rsidR="006C65B5" w:rsidRPr="00EC2C5F" w:rsidTr="00EC2C5F">
        <w:trPr>
          <w:trHeight w:val="570"/>
        </w:trPr>
        <w:tc>
          <w:tcPr>
            <w:tcW w:w="4785" w:type="dxa"/>
            <w:shd w:val="clear" w:color="auto" w:fill="auto"/>
          </w:tcPr>
          <w:p w:rsidR="006C65B5" w:rsidRPr="006C65B5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4786" w:type="dxa"/>
            <w:shd w:val="clear" w:color="auto" w:fill="auto"/>
          </w:tcPr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15</w:t>
            </w: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00,00 рублей</w:t>
            </w:r>
          </w:p>
        </w:tc>
      </w:tr>
    </w:tbl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5B5" w:rsidRDefault="006C65B5" w:rsidP="006C65B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№4</w:t>
      </w:r>
    </w:p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F2A" w:rsidRDefault="00247F8D" w:rsidP="00247F8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№6</w:t>
      </w:r>
    </w:p>
    <w:p w:rsidR="00E47F2A" w:rsidRDefault="00E47F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535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 количества и цены носителей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1"/>
        <w:gridCol w:w="1417"/>
        <w:gridCol w:w="3883"/>
      </w:tblGrid>
      <w:tr w:rsidR="0093535A" w:rsidRPr="00EC2C5F" w:rsidTr="00EC2C5F">
        <w:trPr>
          <w:trHeight w:val="1314"/>
        </w:trPr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устройства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Цена за 1 единицу,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CD 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DVD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100 штук в год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10 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Flash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-карты и прочие твердотельные накопители емкостью не более 16 Гб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20 штук в год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500 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Flash-карты и прочие накопители емкостью не более 16 Гб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20 штук в год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1000 </w:t>
            </w:r>
            <w:r w:rsidR="0093535A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</w:tc>
      </w:tr>
    </w:tbl>
    <w:p w:rsidR="0093535A" w:rsidRDefault="0093535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1EA7" w:rsidRPr="0005336A" w:rsidRDefault="000E1EA7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№7</w:t>
      </w:r>
    </w:p>
    <w:p w:rsidR="0093535A" w:rsidRPr="0005336A" w:rsidRDefault="00BA4FA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5336A">
        <w:rPr>
          <w:rFonts w:ascii="Times New Roman" w:hAnsi="Times New Roman" w:cs="Times New Roman"/>
          <w:b/>
          <w:sz w:val="24"/>
          <w:szCs w:val="24"/>
        </w:rPr>
        <w:t xml:space="preserve">Таблица максимально допустимых цен для определения затрат на закупку товаров, работ и услуг </w:t>
      </w:r>
      <w:r w:rsidR="00D32011">
        <w:rPr>
          <w:rFonts w:ascii="Times New Roman" w:hAnsi="Times New Roman" w:cs="Times New Roman"/>
          <w:b/>
          <w:sz w:val="24"/>
          <w:szCs w:val="24"/>
        </w:rPr>
        <w:t>для обеспечении функций</w:t>
      </w:r>
      <w:r w:rsidRPr="0005336A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="0092119A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="0092119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</w:t>
      </w:r>
      <w:proofErr w:type="spellStart"/>
      <w:r w:rsidR="0092119A">
        <w:rPr>
          <w:rFonts w:ascii="Times New Roman" w:hAnsi="Times New Roman" w:cs="Times New Roman"/>
          <w:b/>
          <w:sz w:val="24"/>
          <w:szCs w:val="24"/>
        </w:rPr>
        <w:t>Мордовия</w:t>
      </w:r>
      <w:r w:rsidRPr="0005336A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 w:rsidRPr="0005336A">
        <w:rPr>
          <w:rFonts w:ascii="Times New Roman" w:hAnsi="Times New Roman" w:cs="Times New Roman"/>
          <w:b/>
          <w:sz w:val="24"/>
          <w:szCs w:val="24"/>
        </w:rPr>
        <w:t xml:space="preserve"> подведом</w:t>
      </w:r>
      <w:r w:rsidR="00D32011">
        <w:rPr>
          <w:rFonts w:ascii="Times New Roman" w:hAnsi="Times New Roman" w:cs="Times New Roman"/>
          <w:b/>
          <w:sz w:val="24"/>
          <w:szCs w:val="24"/>
        </w:rPr>
        <w:t>ственных ей казенных учреждений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10"/>
        <w:gridCol w:w="2393"/>
        <w:gridCol w:w="2393"/>
      </w:tblGrid>
      <w:tr w:rsidR="00EC2C5F" w:rsidRPr="00EC2C5F" w:rsidTr="00EC2C5F">
        <w:trPr>
          <w:trHeight w:val="870"/>
        </w:trPr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Наименование товаров работ услуг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допустимая цена за ед. (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BA4FAA" w:rsidRPr="00EC2C5F" w:rsidTr="00EC2C5F">
        <w:trPr>
          <w:trHeight w:val="270"/>
        </w:trPr>
        <w:tc>
          <w:tcPr>
            <w:tcW w:w="9571" w:type="dxa"/>
            <w:gridSpan w:val="4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Информационно-коммуникационные технологии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Монохромное МФУ формата А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33014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Цветное МФУ формата А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30735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МФУ формата А3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325848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Моноблок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77572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65374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Персональный монохромный принтер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6686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75981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Металлический шкаф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8456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Стеллажные конструкции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26500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Беспроводная оптическая мышь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Беспроводная оптическая клавиатура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клавиатура+мышь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16500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247F8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ринтер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22290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Жесткие диски и сетевые накопители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11782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Оптические приводы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5247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Внешние жесткие диски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товары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</w:tr>
      <w:tr w:rsidR="00DC03BF" w:rsidRPr="00EC2C5F" w:rsidTr="00EC2C5F">
        <w:tc>
          <w:tcPr>
            <w:tcW w:w="9571" w:type="dxa"/>
            <w:gridSpan w:val="4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Мебель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руководителя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35439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со стеклом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9548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закрытый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7C595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Гардероб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1192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0686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9184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Диван 3-х местный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3199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Журнальный столик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0998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 секретаря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7597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для документов со стеклом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3036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Диван в приемную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0560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Вешалка напольная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7C595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Тумба приставная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9112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угловой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рабочий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678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приставной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7171" w:rsidRPr="00EC2C5F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Подставка под системный блок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Полка для клавиатуры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7379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7171" w:rsidRPr="00EC2C5F">
              <w:rPr>
                <w:rFonts w:ascii="Times New Roman" w:hAnsi="Times New Roman" w:cs="Times New Roman"/>
                <w:sz w:val="24"/>
                <w:szCs w:val="24"/>
              </w:rPr>
              <w:t>0150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переговоров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10280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Стулья к столу переговоров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 деревянный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3389</w:t>
            </w:r>
          </w:p>
        </w:tc>
      </w:tr>
      <w:tr w:rsidR="00977171" w:rsidRPr="00EC2C5F" w:rsidTr="00EC2C5F">
        <w:tc>
          <w:tcPr>
            <w:tcW w:w="9571" w:type="dxa"/>
            <w:gridSpan w:val="4"/>
            <w:shd w:val="clear" w:color="auto" w:fill="auto"/>
          </w:tcPr>
          <w:p w:rsidR="00977171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Бытовая техника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Вентилятор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Кофемашина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5800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Кулер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11050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Обогреватель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Печь СВЧ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Телевизор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77171" w:rsidRPr="00EC2C5F">
              <w:rPr>
                <w:rFonts w:ascii="Times New Roman" w:hAnsi="Times New Roman" w:cs="Times New Roman"/>
                <w:sz w:val="24"/>
                <w:szCs w:val="24"/>
              </w:rPr>
              <w:t>2950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Увлажнитель-очиститель воздуха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Холодильник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Чайник электрический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электробытовые приборы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Предметы интерьера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Зеркало настенное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предметы интерьера (кроме мебели)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9200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Офисное оборудование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Уничтожитель бумаг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Диктофон цифровой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Фотоаппарат цифровой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62478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72C20" w:rsidRPr="00EC2C5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Прочее офисное 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электро-оборудование</w:t>
            </w:r>
            <w:proofErr w:type="gram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(кроме оргтехники)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17500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оргтехники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Услуга по обслуживанию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для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Запчасти для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оргтезники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66050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комплектующие и блоки для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76000</w:t>
            </w:r>
          </w:p>
        </w:tc>
      </w:tr>
      <w:tr w:rsidR="00956252" w:rsidRPr="00EC2C5F" w:rsidTr="00EC2C5F">
        <w:tc>
          <w:tcPr>
            <w:tcW w:w="9571" w:type="dxa"/>
            <w:gridSpan w:val="4"/>
            <w:shd w:val="clear" w:color="auto" w:fill="auto"/>
          </w:tcPr>
          <w:p w:rsidR="00956252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Сувенирный фонд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стекла (блюда, тарелки, сервизы, чайные пары, вазы, наборы винные, водочные, стаканы фужеры)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C80CF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Наборы из хрусталя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акрила (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стеллы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статуэткти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дерева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шариковая с эмблемой в футляре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перьевая с эмблемой в футляре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 письменный из дерева с символикой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Часы настольные с символикой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Книги подарочные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</w:tr>
      <w:tr w:rsidR="00956252" w:rsidRPr="00EC2C5F" w:rsidTr="00EC2C5F">
        <w:tc>
          <w:tcPr>
            <w:tcW w:w="9571" w:type="dxa"/>
            <w:gridSpan w:val="4"/>
            <w:shd w:val="clear" w:color="auto" w:fill="auto"/>
          </w:tcPr>
          <w:p w:rsidR="00956252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Подарочный фонд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Аудио-видео-фотоаппаратура, средства мобильной связи, бытовая и компьютерная техника (телевизоры, мобильные телефоны, фотоаппараты, соковыжималки, кофеварки,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мультиварки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, планшеты)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Кубки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Букеты цветов, цветочные композиции корзины с цветами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макетов, дизайн макетов, эскизов, подбор иллюстрированного материала, в т.ч. 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печатной продукции, обработка фотоматериалов и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C80CF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34D38" w:rsidRPr="00EC2C5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</w:tr>
      <w:tr w:rsidR="00B34D38" w:rsidRPr="00EC2C5F" w:rsidTr="00EC2C5F">
        <w:tc>
          <w:tcPr>
            <w:tcW w:w="9571" w:type="dxa"/>
            <w:gridSpan w:val="4"/>
            <w:shd w:val="clear" w:color="auto" w:fill="auto"/>
          </w:tcPr>
          <w:p w:rsidR="00B34D38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Бытовая химия средства гигиены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Полотенце бумажное для рук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Салфетки бумажные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Мыло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Моющие и чистящие средства для санузлов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Освежитель воздуха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Пакеты для мусора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Уборочный инвентарь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34D38" w:rsidRPr="00EC2C5F" w:rsidTr="00EC2C5F">
        <w:tc>
          <w:tcPr>
            <w:tcW w:w="9571" w:type="dxa"/>
            <w:gridSpan w:val="4"/>
            <w:shd w:val="clear" w:color="auto" w:fill="auto"/>
          </w:tcPr>
          <w:p w:rsidR="00B34D38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Канцелярские товары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Бумага офисная 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)А</w:t>
            </w:r>
            <w:proofErr w:type="gram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4,А3,А5)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для цветной печати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Антистеплер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Банковская резинка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Блокнот для записей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для заметок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Зажимы для бумаг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Закладка самоклеящаяся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Игла для прошивки документов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Калькулятор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Карандаш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чернографитовый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Кнопки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Корректирующая лента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Клей карандаш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Конверт бумажный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Короб для документов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Книга учета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Ластик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Линейка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Лоток для бумаг пластиковый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Нитки х/б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баб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1DA9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Пружина переплетная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1DA9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скоросшиватель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- конверт ластик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– уголок пластик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- регистратор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с файлами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Ручка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  <w:proofErr w:type="gram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чистящие для оргтехники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Скобы к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степлеру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Скрепки для бумаг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Точилка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Текстовыделитель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Файл вкладыш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780B88" w:rsidRPr="00EC2C5F" w:rsidTr="00EC2C5F">
        <w:tc>
          <w:tcPr>
            <w:tcW w:w="9571" w:type="dxa"/>
            <w:gridSpan w:val="4"/>
            <w:shd w:val="clear" w:color="auto" w:fill="auto"/>
          </w:tcPr>
          <w:p w:rsidR="00780B88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Полиграфическая продукция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Печатные издания (юридическая литература,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брошуры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, буклеты, сборники)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Ежедневник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Календарь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</w:tbl>
    <w:p w:rsidR="00BA4FAA" w:rsidRPr="0005336A" w:rsidRDefault="00BA4FA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535A" w:rsidRDefault="000E1EA7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№8</w:t>
      </w:r>
    </w:p>
    <w:p w:rsidR="000E1EA7" w:rsidRPr="000E1EA7" w:rsidRDefault="000E1EA7" w:rsidP="000E1E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EA7">
        <w:rPr>
          <w:rFonts w:ascii="Times New Roman" w:hAnsi="Times New Roman" w:cs="Times New Roman"/>
          <w:b/>
          <w:sz w:val="24"/>
          <w:szCs w:val="24"/>
        </w:rPr>
        <w:lastRenderedPageBreak/>
        <w:t>Норматив на приобретение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0E1EA7" w:rsidRPr="00EC2C5F" w:rsidTr="00F25619">
        <w:trPr>
          <w:trHeight w:val="988"/>
        </w:trPr>
        <w:tc>
          <w:tcPr>
            <w:tcW w:w="4211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EA7" w:rsidRPr="00EC2C5F" w:rsidTr="00D32011">
        <w:tc>
          <w:tcPr>
            <w:tcW w:w="4211" w:type="dxa"/>
            <w:shd w:val="clear" w:color="auto" w:fill="auto"/>
          </w:tcPr>
          <w:p w:rsidR="000E1EA7" w:rsidRDefault="000E1EA7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A3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6142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A3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36142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proofErr w:type="gramEnd"/>
            <w:r w:rsidR="00A3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6142" w:rsidRPr="00EC2C5F" w:rsidRDefault="00A36142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персонального принтера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EA7" w:rsidRPr="00EC2C5F" w:rsidTr="00D32011">
        <w:tc>
          <w:tcPr>
            <w:tcW w:w="4211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единицы персонального принтера</w:t>
            </w:r>
          </w:p>
        </w:tc>
      </w:tr>
      <w:tr w:rsidR="000E1EA7" w:rsidRPr="00EC2C5F" w:rsidTr="00F25619">
        <w:trPr>
          <w:trHeight w:val="912"/>
        </w:trPr>
        <w:tc>
          <w:tcPr>
            <w:tcW w:w="4211" w:type="dxa"/>
            <w:shd w:val="clear" w:color="auto" w:fill="auto"/>
          </w:tcPr>
          <w:p w:rsidR="000E1EA7" w:rsidRPr="00EC2C5F" w:rsidRDefault="000E1EA7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A36142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A3614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единицы персонального принтера</w:t>
            </w:r>
          </w:p>
        </w:tc>
      </w:tr>
      <w:tr w:rsidR="000E1EA7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0E1EA7" w:rsidRPr="006C65B5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0E1EA7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F8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сетевого пр</w:t>
            </w:r>
            <w:r w:rsidR="00294BE6">
              <w:rPr>
                <w:rFonts w:ascii="Times New Roman" w:hAnsi="Times New Roman" w:cs="Times New Roman"/>
                <w:sz w:val="24"/>
                <w:szCs w:val="24"/>
              </w:rPr>
              <w:t>интера (сетевого МФУ) на 3 сотру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дника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35A" w:rsidRDefault="0093535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5619" w:rsidRDefault="00F25619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№9</w:t>
      </w:r>
    </w:p>
    <w:p w:rsidR="00F25619" w:rsidRPr="00325FE0" w:rsidRDefault="00F25619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расходных материалов для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F25619" w:rsidRPr="00EC2C5F" w:rsidTr="00F25619">
        <w:trPr>
          <w:trHeight w:val="1040"/>
        </w:trPr>
        <w:tc>
          <w:tcPr>
            <w:tcW w:w="4211" w:type="dxa"/>
            <w:shd w:val="clear" w:color="auto" w:fill="auto"/>
          </w:tcPr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материалов</w:t>
            </w:r>
          </w:p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F25619">
        <w:trPr>
          <w:trHeight w:val="1004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персонального принтера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для сетевого принтера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  <w:tr w:rsidR="00F25619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Тонер-картридж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персонального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МФУ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  <w:tr w:rsidR="00F25619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F25619" w:rsidRPr="006C65B5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Тонер-картридж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сетевого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МФУ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</w:tbl>
    <w:p w:rsidR="00F25619" w:rsidRDefault="00F25619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5619" w:rsidRDefault="00F25619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№10</w:t>
      </w:r>
    </w:p>
    <w:p w:rsidR="00F25619" w:rsidRPr="00325FE0" w:rsidRDefault="00325FE0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lastRenderedPageBreak/>
        <w:t>Норматив на приобретение монитора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F25619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F25619" w:rsidRPr="00EC2C5F" w:rsidRDefault="00A36142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  <w:tr w:rsidR="00F25619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F25619" w:rsidRPr="00EC2C5F" w:rsidRDefault="00F25619" w:rsidP="00A3614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A36142">
              <w:rPr>
                <w:rFonts w:ascii="Times New Roman" w:hAnsi="Times New Roman" w:cs="Times New Roman"/>
                <w:sz w:val="24"/>
                <w:szCs w:val="24"/>
              </w:rPr>
              <w:t>Повод</w:t>
            </w:r>
            <w:r w:rsidR="002D27C6">
              <w:rPr>
                <w:rFonts w:ascii="Times New Roman" w:hAnsi="Times New Roman" w:cs="Times New Roman"/>
                <w:sz w:val="24"/>
                <w:szCs w:val="24"/>
              </w:rPr>
              <w:t>имовского</w:t>
            </w:r>
            <w:proofErr w:type="spellEnd"/>
            <w:r w:rsidR="002D27C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  <w:tr w:rsidR="00F25619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F25619" w:rsidRPr="006C65B5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</w:tbl>
    <w:p w:rsidR="00F25619" w:rsidRDefault="00F25619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№11</w:t>
      </w:r>
    </w:p>
    <w:p w:rsidR="001F4D23" w:rsidRPr="00325FE0" w:rsidRDefault="00325FE0" w:rsidP="00325FE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печатных изданий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4050"/>
        <w:gridCol w:w="4786"/>
      </w:tblGrid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Наименования издания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Количество подписок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«Известия Мордовии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«Известия Мордовии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еженедельник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«Новая жизнь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2D27C6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Эрзянь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мастор</w:t>
            </w:r>
            <w:proofErr w:type="spellEnd"/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9D030A" w:rsidP="009D03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Фактическое количество и перечень печатных изданий может отличаться, но расходы должны быть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утвержденных на эти цели лимитов бюджетных обязательств по соответствующему коду классификации расходов.</w:t>
      </w:r>
      <w:bookmarkStart w:id="3" w:name="_GoBack"/>
      <w:bookmarkEnd w:id="3"/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№12</w:t>
      </w:r>
    </w:p>
    <w:p w:rsidR="001F4D23" w:rsidRPr="00325FE0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мебели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1F4D23" w:rsidRPr="00EC2C5F" w:rsidRDefault="001F4D23" w:rsidP="00812C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Глава 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Default="001F4D23" w:rsidP="00812C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</w:p>
          <w:p w:rsidR="00812C03" w:rsidRPr="00EC2C5F" w:rsidRDefault="00812C03" w:rsidP="00812C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№13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4D23">
        <w:rPr>
          <w:rFonts w:ascii="Times New Roman" w:hAnsi="Times New Roman" w:cs="Times New Roman"/>
          <w:b/>
          <w:sz w:val="24"/>
          <w:szCs w:val="24"/>
        </w:rPr>
        <w:t>Норматив на приобретение канцелярских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1F4D23" w:rsidRPr="00EC2C5F" w:rsidRDefault="001F4D23" w:rsidP="00B34D2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B34D20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B34D20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Pr="00EC2C5F" w:rsidRDefault="001F4D23" w:rsidP="00C36C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C36C5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C36C5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№14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 на приобретение хозяйственных товаров и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Pr="00EC2C5F" w:rsidRDefault="001F4D23" w:rsidP="00C36C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C36C5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C36C5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№15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 на приобретение  материальных запасов для нужд гражданской обороны на 1 работника</w:t>
      </w:r>
    </w:p>
    <w:tbl>
      <w:tblPr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4530"/>
        <w:gridCol w:w="2551"/>
        <w:gridCol w:w="2021"/>
      </w:tblGrid>
      <w:tr w:rsidR="00294BE6" w:rsidRPr="00EC2C5F" w:rsidTr="00294BE6">
        <w:trPr>
          <w:trHeight w:val="1007"/>
        </w:trPr>
        <w:tc>
          <w:tcPr>
            <w:tcW w:w="540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1126"/>
        </w:trPr>
        <w:tc>
          <w:tcPr>
            <w:tcW w:w="540" w:type="dxa"/>
            <w:shd w:val="clear" w:color="auto" w:fill="auto"/>
          </w:tcPr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Противогаз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фильтрующий гражданский типа ГП -7В и его модификации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c>
          <w:tcPr>
            <w:tcW w:w="54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Дополнительный патрон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противогазу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фильтрующему типа ДПГ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1295"/>
        </w:trPr>
        <w:tc>
          <w:tcPr>
            <w:tcW w:w="540" w:type="dxa"/>
            <w:shd w:val="clear" w:color="auto" w:fill="auto"/>
          </w:tcPr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Респиратор типа Р-2, РУ-60М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shd w:val="clear" w:color="auto" w:fill="auto"/>
          </w:tcPr>
          <w:p w:rsidR="00294BE6" w:rsidRPr="006C65B5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0" w:type="dxa"/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Самоспасатель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типа «Феникс», ГЗДК-У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индивидуальной медицинской гражданской защиты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противохимический пакет типа ИПП - 11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перевязочный пакет типа ИПП-1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Pr="0005336A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F4D23" w:rsidRPr="0005336A" w:rsidSect="00D22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F55" w:rsidRDefault="00A01F55" w:rsidP="00D62C3F">
      <w:pPr>
        <w:spacing w:after="0" w:line="240" w:lineRule="auto"/>
      </w:pPr>
      <w:r>
        <w:separator/>
      </w:r>
    </w:p>
  </w:endnote>
  <w:endnote w:type="continuationSeparator" w:id="0">
    <w:p w:rsidR="00A01F55" w:rsidRDefault="00A01F55" w:rsidP="00D6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F55" w:rsidRDefault="00A01F55" w:rsidP="00D62C3F">
      <w:pPr>
        <w:spacing w:after="0" w:line="240" w:lineRule="auto"/>
      </w:pPr>
      <w:r>
        <w:separator/>
      </w:r>
    </w:p>
  </w:footnote>
  <w:footnote w:type="continuationSeparator" w:id="0">
    <w:p w:rsidR="00A01F55" w:rsidRDefault="00A01F55" w:rsidP="00D62C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970"/>
    <w:rsid w:val="00003B74"/>
    <w:rsid w:val="00047015"/>
    <w:rsid w:val="0005336A"/>
    <w:rsid w:val="000546AE"/>
    <w:rsid w:val="00065545"/>
    <w:rsid w:val="000705A5"/>
    <w:rsid w:val="000763D2"/>
    <w:rsid w:val="00086010"/>
    <w:rsid w:val="000C35F9"/>
    <w:rsid w:val="000E1EA7"/>
    <w:rsid w:val="000F5A00"/>
    <w:rsid w:val="000F63D6"/>
    <w:rsid w:val="00111C27"/>
    <w:rsid w:val="001C0007"/>
    <w:rsid w:val="001D08E7"/>
    <w:rsid w:val="001F4D23"/>
    <w:rsid w:val="00211E3A"/>
    <w:rsid w:val="00231DA9"/>
    <w:rsid w:val="00247F8D"/>
    <w:rsid w:val="002533FB"/>
    <w:rsid w:val="002647EB"/>
    <w:rsid w:val="0028560A"/>
    <w:rsid w:val="0028716C"/>
    <w:rsid w:val="00294BE6"/>
    <w:rsid w:val="002A005F"/>
    <w:rsid w:val="002D27C6"/>
    <w:rsid w:val="002D5667"/>
    <w:rsid w:val="002F29E6"/>
    <w:rsid w:val="00321ADC"/>
    <w:rsid w:val="00325FE0"/>
    <w:rsid w:val="00336C9D"/>
    <w:rsid w:val="00357A3C"/>
    <w:rsid w:val="00362FF8"/>
    <w:rsid w:val="00394AF4"/>
    <w:rsid w:val="003A4D22"/>
    <w:rsid w:val="003D0E66"/>
    <w:rsid w:val="00417FBE"/>
    <w:rsid w:val="004379F9"/>
    <w:rsid w:val="00447488"/>
    <w:rsid w:val="00456F9C"/>
    <w:rsid w:val="00471A7D"/>
    <w:rsid w:val="00493520"/>
    <w:rsid w:val="004A1874"/>
    <w:rsid w:val="004A3099"/>
    <w:rsid w:val="004D4929"/>
    <w:rsid w:val="00511040"/>
    <w:rsid w:val="0052014D"/>
    <w:rsid w:val="00576E71"/>
    <w:rsid w:val="005B771E"/>
    <w:rsid w:val="00602B64"/>
    <w:rsid w:val="00603B6C"/>
    <w:rsid w:val="00611B65"/>
    <w:rsid w:val="00624781"/>
    <w:rsid w:val="00665D64"/>
    <w:rsid w:val="00675442"/>
    <w:rsid w:val="00680997"/>
    <w:rsid w:val="00686C07"/>
    <w:rsid w:val="00696BE2"/>
    <w:rsid w:val="006C65B5"/>
    <w:rsid w:val="006E5C4C"/>
    <w:rsid w:val="0073690C"/>
    <w:rsid w:val="00737D7A"/>
    <w:rsid w:val="00751811"/>
    <w:rsid w:val="007578C7"/>
    <w:rsid w:val="00760F6D"/>
    <w:rsid w:val="00762A36"/>
    <w:rsid w:val="00780B88"/>
    <w:rsid w:val="00781C27"/>
    <w:rsid w:val="00797B89"/>
    <w:rsid w:val="007C5958"/>
    <w:rsid w:val="007F0606"/>
    <w:rsid w:val="00812C03"/>
    <w:rsid w:val="00854AF8"/>
    <w:rsid w:val="0087049F"/>
    <w:rsid w:val="00874F02"/>
    <w:rsid w:val="008B4A96"/>
    <w:rsid w:val="008C07B4"/>
    <w:rsid w:val="008C67EF"/>
    <w:rsid w:val="008E72DB"/>
    <w:rsid w:val="00907FCE"/>
    <w:rsid w:val="0092119A"/>
    <w:rsid w:val="009352FA"/>
    <w:rsid w:val="0093535A"/>
    <w:rsid w:val="00954B68"/>
    <w:rsid w:val="00956252"/>
    <w:rsid w:val="00965966"/>
    <w:rsid w:val="0097286E"/>
    <w:rsid w:val="00977171"/>
    <w:rsid w:val="009859DE"/>
    <w:rsid w:val="00990566"/>
    <w:rsid w:val="009D030A"/>
    <w:rsid w:val="009E7666"/>
    <w:rsid w:val="00A01F55"/>
    <w:rsid w:val="00A1575C"/>
    <w:rsid w:val="00A3369D"/>
    <w:rsid w:val="00A36142"/>
    <w:rsid w:val="00A72637"/>
    <w:rsid w:val="00A72C20"/>
    <w:rsid w:val="00A73DD4"/>
    <w:rsid w:val="00A826CA"/>
    <w:rsid w:val="00AB7848"/>
    <w:rsid w:val="00AF4168"/>
    <w:rsid w:val="00AF68A0"/>
    <w:rsid w:val="00B04FE1"/>
    <w:rsid w:val="00B34D20"/>
    <w:rsid w:val="00B34D38"/>
    <w:rsid w:val="00B718CF"/>
    <w:rsid w:val="00B77A86"/>
    <w:rsid w:val="00BA4FAA"/>
    <w:rsid w:val="00BC0553"/>
    <w:rsid w:val="00BE1B36"/>
    <w:rsid w:val="00BE71BC"/>
    <w:rsid w:val="00C14BA2"/>
    <w:rsid w:val="00C339EE"/>
    <w:rsid w:val="00C36C5A"/>
    <w:rsid w:val="00C80CFD"/>
    <w:rsid w:val="00C862EC"/>
    <w:rsid w:val="00CD5B88"/>
    <w:rsid w:val="00D226E9"/>
    <w:rsid w:val="00D32011"/>
    <w:rsid w:val="00D61894"/>
    <w:rsid w:val="00D62C3F"/>
    <w:rsid w:val="00D766FB"/>
    <w:rsid w:val="00DA42CA"/>
    <w:rsid w:val="00DC03BF"/>
    <w:rsid w:val="00E05970"/>
    <w:rsid w:val="00E46B07"/>
    <w:rsid w:val="00E47E55"/>
    <w:rsid w:val="00E47F2A"/>
    <w:rsid w:val="00E54D7A"/>
    <w:rsid w:val="00EA6FD1"/>
    <w:rsid w:val="00EC1004"/>
    <w:rsid w:val="00EC2C5F"/>
    <w:rsid w:val="00ED0BB2"/>
    <w:rsid w:val="00F04F4B"/>
    <w:rsid w:val="00F25619"/>
    <w:rsid w:val="00F37104"/>
    <w:rsid w:val="00F40226"/>
    <w:rsid w:val="00FB1BF3"/>
    <w:rsid w:val="00FE1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35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47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47488"/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rsid w:val="00A336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62C3F"/>
    <w:rPr>
      <w:rFonts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62C3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F37104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3636560AABB5050C10AF89982CA9E08F90E3E8E186627F2C599F920BA6174693F0CF278BA1D760FyFiE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D83D1B-908B-4020-B0D1-9AD062BE1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17</Pages>
  <Words>2740</Words>
  <Characters>15623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1</cp:lastModifiedBy>
  <cp:revision>24</cp:revision>
  <cp:lastPrinted>2015-12-01T10:46:00Z</cp:lastPrinted>
  <dcterms:created xsi:type="dcterms:W3CDTF">2015-12-21T08:33:00Z</dcterms:created>
  <dcterms:modified xsi:type="dcterms:W3CDTF">2015-12-24T13:18:00Z</dcterms:modified>
</cp:coreProperties>
</file>