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AC" w:rsidRDefault="00C649AC" w:rsidP="00C649AC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C649AC" w:rsidRDefault="00C649AC" w:rsidP="00C649AC">
      <w:pPr>
        <w:rPr>
          <w:b/>
          <w:sz w:val="32"/>
          <w:szCs w:val="32"/>
        </w:rPr>
      </w:pPr>
    </w:p>
    <w:p w:rsidR="00C649AC" w:rsidRDefault="00C649AC" w:rsidP="00C649AC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C649AC" w:rsidRDefault="00C649AC" w:rsidP="00C649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C649AC" w:rsidRDefault="00C649AC" w:rsidP="00C649AC">
      <w:pPr>
        <w:rPr>
          <w:b/>
          <w:sz w:val="28"/>
          <w:szCs w:val="28"/>
        </w:rPr>
      </w:pPr>
    </w:p>
    <w:p w:rsidR="00C649AC" w:rsidRDefault="00C649AC" w:rsidP="00C649AC">
      <w:pPr>
        <w:rPr>
          <w:b/>
        </w:rPr>
      </w:pPr>
      <w:r>
        <w:rPr>
          <w:b/>
        </w:rPr>
        <w:t>Является официальным печатным</w:t>
      </w:r>
    </w:p>
    <w:p w:rsidR="00C649AC" w:rsidRDefault="00C649AC" w:rsidP="00C649AC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C649AC" w:rsidRDefault="00C649AC" w:rsidP="00C649AC">
      <w:pPr>
        <w:rPr>
          <w:b/>
        </w:rPr>
      </w:pPr>
      <w:r>
        <w:rPr>
          <w:b/>
        </w:rPr>
        <w:t>Поселения Дубенского муниципального</w:t>
      </w:r>
    </w:p>
    <w:p w:rsidR="00C649AC" w:rsidRDefault="00C649AC" w:rsidP="00C649A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C649AC" w:rsidRDefault="00C649AC" w:rsidP="00C649AC">
      <w:pPr>
        <w:rPr>
          <w:b/>
        </w:rPr>
      </w:pPr>
      <w:r>
        <w:rPr>
          <w:b/>
        </w:rPr>
        <w:t xml:space="preserve">                                                               21 декабря 2015 года                            №41(280)</w:t>
      </w:r>
    </w:p>
    <w:p w:rsidR="004E648E" w:rsidRPr="004B1A02" w:rsidRDefault="004E648E" w:rsidP="004E648E">
      <w:pPr>
        <w:pStyle w:val="1"/>
        <w:rPr>
          <w:rFonts w:ascii="Times New Roman" w:hAnsi="Times New Roman"/>
          <w:sz w:val="16"/>
          <w:szCs w:val="16"/>
          <w:lang w:val="ru-RU"/>
        </w:rPr>
      </w:pPr>
      <w:r w:rsidRPr="004B1A02">
        <w:rPr>
          <w:rFonts w:ascii="Times New Roman" w:hAnsi="Times New Roman"/>
          <w:sz w:val="16"/>
          <w:szCs w:val="16"/>
          <w:lang w:val="ru-RU"/>
        </w:rPr>
        <w:t xml:space="preserve">        </w:t>
      </w:r>
      <w:r w:rsidRPr="004B1A02">
        <w:rPr>
          <w:rFonts w:ascii="Times New Roman" w:hAnsi="Times New Roman"/>
          <w:sz w:val="16"/>
          <w:szCs w:val="16"/>
        </w:rPr>
        <w:t xml:space="preserve">Администрация </w:t>
      </w:r>
      <w:proofErr w:type="spellStart"/>
      <w:r w:rsidRPr="004B1A02">
        <w:rPr>
          <w:rFonts w:ascii="Times New Roman" w:hAnsi="Times New Roman"/>
          <w:sz w:val="16"/>
          <w:szCs w:val="16"/>
          <w:lang w:val="ru-RU"/>
        </w:rPr>
        <w:t>Моргинского</w:t>
      </w:r>
      <w:proofErr w:type="spellEnd"/>
      <w:r w:rsidRPr="004B1A0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4B1A02">
        <w:rPr>
          <w:rFonts w:ascii="Times New Roman" w:hAnsi="Times New Roman"/>
          <w:sz w:val="16"/>
          <w:szCs w:val="16"/>
        </w:rPr>
        <w:t>сельского поселения Дубенского</w:t>
      </w:r>
    </w:p>
    <w:p w:rsidR="004E648E" w:rsidRPr="004B1A02" w:rsidRDefault="004E648E" w:rsidP="004E648E">
      <w:pPr>
        <w:jc w:val="center"/>
        <w:rPr>
          <w:rFonts w:ascii="Arial" w:hAnsi="Arial"/>
          <w:sz w:val="16"/>
          <w:szCs w:val="16"/>
        </w:rPr>
      </w:pPr>
      <w:r w:rsidRPr="004B1A02">
        <w:rPr>
          <w:b/>
          <w:sz w:val="16"/>
          <w:szCs w:val="16"/>
        </w:rPr>
        <w:t>муниципального района Республики Мордовия</w:t>
      </w:r>
    </w:p>
    <w:p w:rsidR="004E648E" w:rsidRPr="004B1A02" w:rsidRDefault="004E648E" w:rsidP="004E648E">
      <w:pPr>
        <w:ind w:right="18"/>
        <w:jc w:val="center"/>
        <w:rPr>
          <w:b/>
          <w:sz w:val="16"/>
          <w:szCs w:val="16"/>
        </w:rPr>
      </w:pPr>
    </w:p>
    <w:p w:rsidR="004E648E" w:rsidRPr="004B1A02" w:rsidRDefault="004E648E" w:rsidP="004E648E">
      <w:pPr>
        <w:ind w:right="18"/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>ПОСТАНОВЛЕНИЕ</w:t>
      </w:r>
    </w:p>
    <w:p w:rsidR="004E648E" w:rsidRPr="004B1A02" w:rsidRDefault="004E648E" w:rsidP="004E648E">
      <w:pPr>
        <w:ind w:right="18"/>
        <w:jc w:val="center"/>
        <w:rPr>
          <w:sz w:val="16"/>
          <w:szCs w:val="16"/>
        </w:rPr>
      </w:pPr>
      <w:r w:rsidRPr="004B1A02">
        <w:rPr>
          <w:sz w:val="16"/>
          <w:szCs w:val="16"/>
        </w:rPr>
        <w:t>с. Морга</w:t>
      </w:r>
    </w:p>
    <w:p w:rsidR="004E648E" w:rsidRPr="004B1A02" w:rsidRDefault="004E648E" w:rsidP="004E648E">
      <w:pPr>
        <w:ind w:right="18"/>
        <w:jc w:val="both"/>
        <w:rPr>
          <w:rFonts w:ascii="Arial" w:hAnsi="Arial" w:cs="Arial"/>
          <w:sz w:val="16"/>
          <w:szCs w:val="16"/>
        </w:rPr>
      </w:pPr>
      <w:r w:rsidRPr="004B1A02">
        <w:rPr>
          <w:rFonts w:ascii="Arial" w:hAnsi="Arial" w:cs="Arial"/>
          <w:sz w:val="16"/>
          <w:szCs w:val="16"/>
        </w:rPr>
        <w:t xml:space="preserve">21.12.2015                                                                                        </w:t>
      </w:r>
      <w:r w:rsidR="00172CD3">
        <w:rPr>
          <w:rFonts w:ascii="Arial" w:hAnsi="Arial" w:cs="Arial"/>
          <w:sz w:val="16"/>
          <w:szCs w:val="16"/>
        </w:rPr>
        <w:t xml:space="preserve">                                                                               </w:t>
      </w:r>
      <w:r w:rsidRPr="004B1A02">
        <w:rPr>
          <w:rFonts w:ascii="Arial" w:hAnsi="Arial" w:cs="Arial"/>
          <w:sz w:val="16"/>
          <w:szCs w:val="16"/>
        </w:rPr>
        <w:t xml:space="preserve"> № 50   </w:t>
      </w:r>
    </w:p>
    <w:p w:rsidR="004E648E" w:rsidRPr="004B1A02" w:rsidRDefault="004E648E" w:rsidP="004E648E">
      <w:pPr>
        <w:jc w:val="center"/>
        <w:rPr>
          <w:rFonts w:ascii="Arial" w:hAnsi="Arial" w:cs="Arial"/>
          <w:sz w:val="16"/>
          <w:szCs w:val="16"/>
        </w:rPr>
      </w:pPr>
    </w:p>
    <w:p w:rsidR="004E648E" w:rsidRPr="004B1A02" w:rsidRDefault="004E648E" w:rsidP="004E648E">
      <w:pPr>
        <w:rPr>
          <w:rFonts w:ascii="Arial" w:hAnsi="Arial" w:cs="Arial"/>
          <w:sz w:val="16"/>
          <w:szCs w:val="16"/>
        </w:rPr>
      </w:pP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>Об утверждении долгосрочной муниципальной целевой программы</w:t>
      </w: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 xml:space="preserve">«Развитие культуры в </w:t>
      </w:r>
      <w:proofErr w:type="spellStart"/>
      <w:r w:rsidRPr="004B1A02">
        <w:rPr>
          <w:b/>
          <w:sz w:val="16"/>
          <w:szCs w:val="16"/>
        </w:rPr>
        <w:t>Моргинском</w:t>
      </w:r>
      <w:proofErr w:type="spellEnd"/>
      <w:r w:rsidRPr="004B1A02">
        <w:rPr>
          <w:b/>
          <w:sz w:val="16"/>
          <w:szCs w:val="16"/>
        </w:rPr>
        <w:t xml:space="preserve"> сельском поселении Дубенского муниципального района   на 2016 – 2020 годы»</w:t>
      </w:r>
    </w:p>
    <w:p w:rsidR="004E648E" w:rsidRPr="004B1A02" w:rsidRDefault="004E648E" w:rsidP="004E648E">
      <w:pPr>
        <w:rPr>
          <w:rFonts w:ascii="Arial" w:hAnsi="Arial" w:cs="Arial"/>
          <w:sz w:val="16"/>
          <w:szCs w:val="16"/>
        </w:rPr>
      </w:pPr>
    </w:p>
    <w:p w:rsidR="004E648E" w:rsidRPr="004B1A02" w:rsidRDefault="004E648E" w:rsidP="004E648E">
      <w:pPr>
        <w:pStyle w:val="ConsPlusCell"/>
        <w:widowControl/>
        <w:ind w:firstLine="708"/>
        <w:jc w:val="both"/>
        <w:rPr>
          <w:rFonts w:ascii="Times New Roman" w:hAnsi="Times New Roman"/>
          <w:sz w:val="16"/>
          <w:szCs w:val="16"/>
        </w:rPr>
      </w:pPr>
      <w:r w:rsidRPr="004B1A02">
        <w:rPr>
          <w:rFonts w:ascii="Times New Roman" w:hAnsi="Times New Roman"/>
          <w:sz w:val="16"/>
          <w:szCs w:val="1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 Бюджетным кодексом Российской Федерации, </w:t>
      </w:r>
      <w:proofErr w:type="gramStart"/>
      <w:r w:rsidRPr="004B1A02">
        <w:rPr>
          <w:rFonts w:ascii="Times New Roman" w:hAnsi="Times New Roman"/>
          <w:sz w:val="16"/>
          <w:szCs w:val="16"/>
        </w:rPr>
        <w:t>-Ф</w:t>
      </w:r>
      <w:proofErr w:type="gramEnd"/>
      <w:r w:rsidRPr="004B1A02">
        <w:rPr>
          <w:rFonts w:ascii="Times New Roman" w:hAnsi="Times New Roman"/>
          <w:sz w:val="16"/>
          <w:szCs w:val="16"/>
        </w:rPr>
        <w:t xml:space="preserve">едеральным законом Российской Федерации «Основы законодательства РФ о культуры» от 09.10.1992 г. № 3612-1; Уставом </w:t>
      </w:r>
      <w:proofErr w:type="spellStart"/>
      <w:r w:rsidRPr="004B1A02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4B1A02">
        <w:rPr>
          <w:rFonts w:ascii="Times New Roman" w:hAnsi="Times New Roman"/>
          <w:sz w:val="16"/>
          <w:szCs w:val="16"/>
        </w:rPr>
        <w:t xml:space="preserve"> сельского поселения </w:t>
      </w:r>
    </w:p>
    <w:p w:rsidR="004E648E" w:rsidRPr="004B1A02" w:rsidRDefault="004E648E" w:rsidP="004E648E">
      <w:pPr>
        <w:tabs>
          <w:tab w:val="left" w:pos="4300"/>
        </w:tabs>
        <w:ind w:firstLine="709"/>
        <w:jc w:val="both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 xml:space="preserve">                         ПОСТАНОВЛЯЮ</w:t>
      </w:r>
    </w:p>
    <w:p w:rsidR="004E648E" w:rsidRPr="004B1A02" w:rsidRDefault="004E648E" w:rsidP="004E648E">
      <w:pPr>
        <w:numPr>
          <w:ilvl w:val="0"/>
          <w:numId w:val="1"/>
        </w:numPr>
        <w:tabs>
          <w:tab w:val="clear" w:pos="735"/>
        </w:tabs>
        <w:ind w:left="0" w:firstLine="709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Утвердить долгосрочную  муниципальную целевую программу «Развитие культуры в </w:t>
      </w:r>
      <w:proofErr w:type="spellStart"/>
      <w:r w:rsidRPr="004B1A02">
        <w:rPr>
          <w:sz w:val="16"/>
          <w:szCs w:val="16"/>
        </w:rPr>
        <w:t>Моргинском</w:t>
      </w:r>
      <w:proofErr w:type="spellEnd"/>
      <w:r w:rsidRPr="004B1A02">
        <w:rPr>
          <w:sz w:val="16"/>
          <w:szCs w:val="16"/>
        </w:rPr>
        <w:t xml:space="preserve"> сельском поселении Дубенского муниципального района   на 2016 –2020 годы», согласно приложению.</w:t>
      </w:r>
    </w:p>
    <w:p w:rsidR="004E648E" w:rsidRPr="004B1A02" w:rsidRDefault="004E648E" w:rsidP="004E648E">
      <w:pPr>
        <w:numPr>
          <w:ilvl w:val="0"/>
          <w:numId w:val="1"/>
        </w:numPr>
        <w:jc w:val="both"/>
        <w:rPr>
          <w:sz w:val="16"/>
          <w:szCs w:val="16"/>
        </w:rPr>
      </w:pPr>
      <w:r w:rsidRPr="004B1A02">
        <w:rPr>
          <w:spacing w:val="-4"/>
          <w:sz w:val="16"/>
          <w:szCs w:val="16"/>
        </w:rPr>
        <w:t xml:space="preserve">Опубликовать настоящее постановление в </w:t>
      </w:r>
      <w:proofErr w:type="spellStart"/>
      <w:proofErr w:type="gramStart"/>
      <w:r w:rsidRPr="004B1A02">
        <w:rPr>
          <w:sz w:val="16"/>
          <w:szCs w:val="16"/>
        </w:rPr>
        <w:t>в</w:t>
      </w:r>
      <w:proofErr w:type="spellEnd"/>
      <w:proofErr w:type="gramEnd"/>
      <w:r w:rsidRPr="004B1A02">
        <w:rPr>
          <w:sz w:val="16"/>
          <w:szCs w:val="16"/>
        </w:rPr>
        <w:t xml:space="preserve"> официальном печатном издании 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B1A02">
        <w:rPr>
          <w:sz w:val="16"/>
          <w:szCs w:val="16"/>
          <w:lang w:val="en-US"/>
        </w:rPr>
        <w:t>http</w:t>
      </w:r>
      <w:r w:rsidRPr="004B1A02">
        <w:rPr>
          <w:sz w:val="16"/>
          <w:szCs w:val="16"/>
        </w:rPr>
        <w:t>:\\</w:t>
      </w:r>
      <w:r w:rsidRPr="004B1A02">
        <w:rPr>
          <w:sz w:val="16"/>
          <w:szCs w:val="16"/>
          <w:lang w:val="en-US"/>
        </w:rPr>
        <w:t>dubenki</w:t>
      </w:r>
      <w:r w:rsidRPr="004B1A02">
        <w:rPr>
          <w:sz w:val="16"/>
          <w:szCs w:val="16"/>
        </w:rPr>
        <w:t>.</w:t>
      </w:r>
      <w:r w:rsidRPr="004B1A02">
        <w:rPr>
          <w:sz w:val="16"/>
          <w:szCs w:val="16"/>
          <w:lang w:val="en-US"/>
        </w:rPr>
        <w:t>e</w:t>
      </w:r>
      <w:r w:rsidRPr="004B1A02">
        <w:rPr>
          <w:sz w:val="16"/>
          <w:szCs w:val="16"/>
        </w:rPr>
        <w:t>-</w:t>
      </w:r>
      <w:proofErr w:type="spellStart"/>
      <w:r w:rsidRPr="004B1A02">
        <w:rPr>
          <w:sz w:val="16"/>
          <w:szCs w:val="16"/>
          <w:lang w:val="en-US"/>
        </w:rPr>
        <w:t>mordovia</w:t>
      </w:r>
      <w:proofErr w:type="spellEnd"/>
      <w:r w:rsidRPr="004B1A02">
        <w:rPr>
          <w:sz w:val="16"/>
          <w:szCs w:val="16"/>
        </w:rPr>
        <w:t>.</w:t>
      </w:r>
      <w:proofErr w:type="spellStart"/>
      <w:r w:rsidRPr="004B1A02">
        <w:rPr>
          <w:sz w:val="16"/>
          <w:szCs w:val="16"/>
          <w:lang w:val="en-US"/>
        </w:rPr>
        <w:t>ru</w:t>
      </w:r>
      <w:proofErr w:type="spellEnd"/>
      <w:r w:rsidRPr="004B1A02">
        <w:rPr>
          <w:sz w:val="16"/>
          <w:szCs w:val="16"/>
        </w:rPr>
        <w:t>.</w:t>
      </w:r>
    </w:p>
    <w:p w:rsidR="004E648E" w:rsidRPr="004B1A02" w:rsidRDefault="004E648E" w:rsidP="004E648E">
      <w:pPr>
        <w:ind w:left="709"/>
        <w:jc w:val="both"/>
        <w:rPr>
          <w:spacing w:val="-4"/>
          <w:sz w:val="16"/>
          <w:szCs w:val="16"/>
        </w:rPr>
      </w:pPr>
    </w:p>
    <w:p w:rsidR="004E648E" w:rsidRPr="004B1A02" w:rsidRDefault="004E648E" w:rsidP="004E648E">
      <w:pPr>
        <w:numPr>
          <w:ilvl w:val="0"/>
          <w:numId w:val="1"/>
        </w:numPr>
        <w:tabs>
          <w:tab w:val="clear" w:pos="735"/>
        </w:tabs>
        <w:ind w:left="0" w:firstLine="709"/>
        <w:jc w:val="both"/>
        <w:rPr>
          <w:spacing w:val="-4"/>
          <w:sz w:val="16"/>
          <w:szCs w:val="16"/>
        </w:rPr>
      </w:pPr>
      <w:proofErr w:type="gramStart"/>
      <w:r w:rsidRPr="004B1A02">
        <w:rPr>
          <w:spacing w:val="-4"/>
          <w:sz w:val="16"/>
          <w:szCs w:val="16"/>
        </w:rPr>
        <w:t>Контроль за</w:t>
      </w:r>
      <w:proofErr w:type="gramEnd"/>
      <w:r w:rsidRPr="004B1A02">
        <w:rPr>
          <w:spacing w:val="-4"/>
          <w:sz w:val="16"/>
          <w:szCs w:val="16"/>
        </w:rPr>
        <w:t xml:space="preserve"> выполнением постановления  оставляю за собой.</w:t>
      </w:r>
    </w:p>
    <w:p w:rsidR="004E648E" w:rsidRPr="004B1A02" w:rsidRDefault="004E648E" w:rsidP="004E648E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4E648E" w:rsidRPr="004B1A02" w:rsidRDefault="004E648E" w:rsidP="004E648E">
      <w:pPr>
        <w:pStyle w:val="ConsPlusNormal0"/>
        <w:widowControl/>
        <w:ind w:firstLine="709"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ConsPlusNormal0"/>
        <w:widowControl/>
        <w:ind w:firstLine="709"/>
        <w:jc w:val="both"/>
        <w:rPr>
          <w:sz w:val="16"/>
          <w:szCs w:val="16"/>
        </w:rPr>
      </w:pPr>
    </w:p>
    <w:p w:rsidR="004E648E" w:rsidRPr="004B1A02" w:rsidRDefault="004E648E" w:rsidP="004E648E">
      <w:pPr>
        <w:jc w:val="both"/>
        <w:rPr>
          <w:sz w:val="16"/>
          <w:szCs w:val="16"/>
        </w:rPr>
      </w:pPr>
    </w:p>
    <w:p w:rsidR="004E648E" w:rsidRPr="004B1A02" w:rsidRDefault="004E648E" w:rsidP="004E648E">
      <w:pPr>
        <w:jc w:val="both"/>
        <w:rPr>
          <w:sz w:val="16"/>
          <w:szCs w:val="16"/>
        </w:rPr>
      </w:pPr>
    </w:p>
    <w:p w:rsidR="004E648E" w:rsidRPr="004B1A02" w:rsidRDefault="004E648E" w:rsidP="004E648E">
      <w:p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Глава </w:t>
      </w:r>
    </w:p>
    <w:p w:rsidR="004E648E" w:rsidRPr="004B1A02" w:rsidRDefault="004E648E" w:rsidP="004E648E">
      <w:pPr>
        <w:jc w:val="both"/>
        <w:rPr>
          <w:sz w:val="16"/>
          <w:szCs w:val="16"/>
        </w:rPr>
      </w:pP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                                            С.Д.Фролов </w:t>
      </w:r>
    </w:p>
    <w:p w:rsidR="004E648E" w:rsidRPr="004B1A02" w:rsidRDefault="004E648E" w:rsidP="004E648E">
      <w:pPr>
        <w:jc w:val="both"/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shd w:val="clear" w:color="auto" w:fill="FFFFFF"/>
        <w:ind w:left="5387"/>
        <w:jc w:val="right"/>
        <w:rPr>
          <w:sz w:val="16"/>
          <w:szCs w:val="16"/>
        </w:rPr>
      </w:pPr>
      <w:r w:rsidRPr="004B1A02">
        <w:rPr>
          <w:sz w:val="16"/>
          <w:szCs w:val="16"/>
        </w:rPr>
        <w:t>Приложение</w:t>
      </w:r>
    </w:p>
    <w:p w:rsidR="004E648E" w:rsidRPr="004B1A02" w:rsidRDefault="004E648E" w:rsidP="004E648E">
      <w:pPr>
        <w:shd w:val="clear" w:color="auto" w:fill="FFFFFF"/>
        <w:ind w:firstLine="5220"/>
        <w:jc w:val="right"/>
        <w:rPr>
          <w:sz w:val="16"/>
          <w:szCs w:val="16"/>
        </w:rPr>
      </w:pPr>
      <w:r w:rsidRPr="004B1A02">
        <w:rPr>
          <w:sz w:val="16"/>
          <w:szCs w:val="16"/>
        </w:rPr>
        <w:t>к постановлению администрации</w:t>
      </w:r>
    </w:p>
    <w:p w:rsidR="004E648E" w:rsidRPr="004B1A02" w:rsidRDefault="004E648E" w:rsidP="004E648E">
      <w:pPr>
        <w:shd w:val="clear" w:color="auto" w:fill="FFFFFF"/>
        <w:jc w:val="right"/>
        <w:rPr>
          <w:sz w:val="16"/>
          <w:szCs w:val="16"/>
        </w:rPr>
      </w:pPr>
      <w:r w:rsidRPr="004B1A02">
        <w:rPr>
          <w:sz w:val="16"/>
          <w:szCs w:val="16"/>
        </w:rPr>
        <w:t xml:space="preserve">                                                                        сельского поселения Дубенского</w:t>
      </w:r>
    </w:p>
    <w:p w:rsidR="004E648E" w:rsidRPr="004B1A02" w:rsidRDefault="004E648E" w:rsidP="004E648E">
      <w:pPr>
        <w:shd w:val="clear" w:color="auto" w:fill="FFFFFF"/>
        <w:jc w:val="right"/>
        <w:rPr>
          <w:sz w:val="16"/>
          <w:szCs w:val="16"/>
        </w:rPr>
      </w:pPr>
      <w:r w:rsidRPr="004B1A02">
        <w:rPr>
          <w:sz w:val="16"/>
          <w:szCs w:val="16"/>
        </w:rPr>
        <w:t xml:space="preserve">                                                                        от «21» декабря 2015г. №50 </w:t>
      </w:r>
    </w:p>
    <w:p w:rsidR="004E648E" w:rsidRPr="004B1A02" w:rsidRDefault="004E648E" w:rsidP="004E648E">
      <w:pPr>
        <w:jc w:val="center"/>
        <w:rPr>
          <w:rFonts w:ascii="Arial" w:hAnsi="Arial" w:cs="Arial"/>
          <w:b/>
          <w:sz w:val="16"/>
          <w:szCs w:val="16"/>
        </w:rPr>
      </w:pP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 xml:space="preserve">Долгосрочная целевая программа </w:t>
      </w: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proofErr w:type="spellStart"/>
      <w:r w:rsidRPr="004B1A02">
        <w:rPr>
          <w:b/>
          <w:sz w:val="16"/>
          <w:szCs w:val="16"/>
        </w:rPr>
        <w:t>Моргинского</w:t>
      </w:r>
      <w:proofErr w:type="spellEnd"/>
      <w:r w:rsidRPr="004B1A02">
        <w:rPr>
          <w:b/>
          <w:sz w:val="16"/>
          <w:szCs w:val="16"/>
        </w:rPr>
        <w:t xml:space="preserve"> сельского поселения Дубенского</w:t>
      </w: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 xml:space="preserve">«Развитие культуры в сельском поселении Дубенского </w:t>
      </w:r>
    </w:p>
    <w:p w:rsidR="004E648E" w:rsidRPr="004B1A02" w:rsidRDefault="004E648E" w:rsidP="004E648E">
      <w:pPr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 xml:space="preserve">на 2016- 2020 годы» </w:t>
      </w:r>
    </w:p>
    <w:p w:rsidR="004E648E" w:rsidRPr="004B1A02" w:rsidRDefault="004E648E" w:rsidP="004E648E">
      <w:pPr>
        <w:pStyle w:val="a4"/>
        <w:spacing w:before="0" w:beforeAutospacing="0" w:after="0" w:afterAutospacing="0"/>
        <w:jc w:val="center"/>
        <w:rPr>
          <w:b/>
          <w:caps/>
          <w:sz w:val="16"/>
          <w:szCs w:val="16"/>
        </w:rPr>
      </w:pPr>
    </w:p>
    <w:p w:rsidR="004E648E" w:rsidRPr="004B1A02" w:rsidRDefault="004E648E" w:rsidP="004E648E">
      <w:pPr>
        <w:jc w:val="center"/>
        <w:rPr>
          <w:rFonts w:ascii="Arial" w:hAnsi="Arial" w:cs="Arial"/>
          <w:b/>
          <w:sz w:val="16"/>
          <w:szCs w:val="16"/>
        </w:rPr>
      </w:pPr>
      <w:r w:rsidRPr="004B1A02">
        <w:rPr>
          <w:rFonts w:ascii="Arial" w:hAnsi="Arial" w:cs="Arial"/>
          <w:b/>
          <w:sz w:val="16"/>
          <w:szCs w:val="16"/>
        </w:rPr>
        <w:t>ПАСПОРТ ПРОГРАММЫ</w:t>
      </w:r>
    </w:p>
    <w:p w:rsidR="004E648E" w:rsidRPr="004B1A02" w:rsidRDefault="004E648E" w:rsidP="004E648E">
      <w:pPr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3238"/>
        <w:gridCol w:w="6207"/>
      </w:tblGrid>
      <w:tr w:rsidR="004E648E" w:rsidRPr="004B1A02" w:rsidTr="004E648E">
        <w:trPr>
          <w:trHeight w:val="1214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Наименование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Долгосрочная муниципальная целевая программа 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 «Развитие культуры в </w:t>
            </w:r>
            <w:proofErr w:type="spellStart"/>
            <w:r w:rsidRPr="004B1A02">
              <w:rPr>
                <w:sz w:val="16"/>
                <w:szCs w:val="16"/>
              </w:rPr>
              <w:t>Моргинском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сельском поселении Дубенского муниципального района на 2016 – 2020 годы» </w:t>
            </w:r>
          </w:p>
        </w:tc>
      </w:tr>
      <w:tr w:rsidR="004E648E" w:rsidRPr="004B1A02" w:rsidTr="004E648E">
        <w:trPr>
          <w:trHeight w:val="1520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Основание для разработки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tabs>
                <w:tab w:val="left" w:pos="4300"/>
              </w:tabs>
              <w:ind w:firstLine="709"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Федерации»,  Бюджетный кодекс Российской Федерации, Федеральный закон от 28.06.1995г. № 98-ФЗ, «Основы законодательства РФ о культуры» от 09.10.1992 г. № 3612-1; Федеральный закон от 29.12.1994г № 78-ФЗ «О библиотечном деле», Устав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 </w:t>
            </w:r>
          </w:p>
        </w:tc>
      </w:tr>
      <w:tr w:rsidR="004E648E" w:rsidRPr="004B1A02" w:rsidTr="004E648E">
        <w:trPr>
          <w:trHeight w:val="586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lastRenderedPageBreak/>
              <w:t>Заказчик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sz w:val="16"/>
                <w:szCs w:val="16"/>
              </w:rPr>
            </w:pPr>
            <w:proofErr w:type="spellStart"/>
            <w:r w:rsidRPr="004B1A02">
              <w:rPr>
                <w:sz w:val="16"/>
                <w:szCs w:val="16"/>
              </w:rPr>
              <w:t>Моргинское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сельское поселение Дубенского муниципального района </w:t>
            </w:r>
          </w:p>
        </w:tc>
      </w:tr>
      <w:tr w:rsidR="004E648E" w:rsidRPr="004B1A02" w:rsidTr="004E648E">
        <w:trPr>
          <w:trHeight w:val="386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Разработчик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 </w:t>
            </w:r>
          </w:p>
        </w:tc>
      </w:tr>
      <w:tr w:rsidR="004E648E" w:rsidRPr="004B1A02" w:rsidTr="004E648E">
        <w:trPr>
          <w:trHeight w:val="386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Основные исполнители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Муниципальное бюджетное учреждение культуры «Дом Досуга и Творчества»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4E648E" w:rsidRPr="004B1A02" w:rsidTr="004E648E">
        <w:trPr>
          <w:trHeight w:val="126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Цель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Сохранение и развитие накопленного культурного и духовного потенциала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динамичное развитие, гармонизация культурной жизни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поселения.</w:t>
            </w:r>
          </w:p>
        </w:tc>
      </w:tr>
      <w:tr w:rsidR="004E648E" w:rsidRPr="004B1A02" w:rsidTr="004E648E">
        <w:trPr>
          <w:trHeight w:val="21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Задачи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both"/>
              <w:rPr>
                <w:color w:val="333333"/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.1.</w:t>
            </w:r>
            <w:r w:rsidRPr="004B1A02">
              <w:rPr>
                <w:color w:val="333333"/>
                <w:sz w:val="16"/>
                <w:szCs w:val="16"/>
              </w:rPr>
              <w:t xml:space="preserve"> обеспечение сохранения и использования объектов  культурного наследия,  библиотечных фондов;</w:t>
            </w:r>
          </w:p>
          <w:p w:rsidR="004E648E" w:rsidRPr="004B1A02" w:rsidRDefault="004E648E" w:rsidP="004E648E">
            <w:pPr>
              <w:jc w:val="both"/>
              <w:rPr>
                <w:color w:val="333333"/>
                <w:sz w:val="16"/>
                <w:szCs w:val="16"/>
              </w:rPr>
            </w:pPr>
            <w:r w:rsidRPr="004B1A02">
              <w:rPr>
                <w:color w:val="333333"/>
                <w:sz w:val="16"/>
                <w:szCs w:val="16"/>
              </w:rPr>
              <w:t>2. выравнивание доступа к услугам учреждений культуры, информации, культурным ценностям;</w:t>
            </w:r>
          </w:p>
          <w:p w:rsidR="004E648E" w:rsidRPr="004B1A02" w:rsidRDefault="004E648E" w:rsidP="004E648E">
            <w:pPr>
              <w:jc w:val="both"/>
              <w:rPr>
                <w:color w:val="333333"/>
                <w:sz w:val="16"/>
                <w:szCs w:val="16"/>
              </w:rPr>
            </w:pPr>
            <w:r w:rsidRPr="004B1A02">
              <w:rPr>
                <w:color w:val="333333"/>
                <w:sz w:val="16"/>
                <w:szCs w:val="16"/>
              </w:rPr>
              <w:t>3. воспроизводство творческого потенциала  сельского поселения;</w:t>
            </w:r>
          </w:p>
          <w:p w:rsidR="004E648E" w:rsidRPr="004B1A02" w:rsidRDefault="004E648E" w:rsidP="004E648E">
            <w:pPr>
              <w:jc w:val="both"/>
              <w:rPr>
                <w:color w:val="333333"/>
                <w:sz w:val="16"/>
                <w:szCs w:val="16"/>
              </w:rPr>
            </w:pPr>
            <w:r w:rsidRPr="004B1A02">
              <w:rPr>
                <w:color w:val="333333"/>
                <w:sz w:val="16"/>
                <w:szCs w:val="16"/>
              </w:rPr>
              <w:t>4. создание условий для доступа населения  сельского поселения к российскому  культурному наследию, современной культуре, информационным ресурсам;</w:t>
            </w:r>
          </w:p>
          <w:p w:rsidR="004E648E" w:rsidRPr="004B1A02" w:rsidRDefault="004E648E" w:rsidP="004E648E">
            <w:pPr>
              <w:pStyle w:val="ConsPlusCell"/>
              <w:widowControl/>
              <w:jc w:val="both"/>
              <w:rPr>
                <w:sz w:val="16"/>
                <w:szCs w:val="16"/>
              </w:rPr>
            </w:pPr>
            <w:r w:rsidRPr="004B1A02">
              <w:rPr>
                <w:rFonts w:ascii="Times New Roman" w:hAnsi="Times New Roman"/>
                <w:color w:val="333333"/>
                <w:sz w:val="16"/>
                <w:szCs w:val="16"/>
              </w:rPr>
              <w:t>5. осуществление мероприятий по укреплению материально-технической базы учреждений культуры</w:t>
            </w:r>
            <w:r w:rsidRPr="004B1A0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E648E" w:rsidRPr="004B1A02" w:rsidTr="004E648E">
        <w:trPr>
          <w:trHeight w:val="21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Объемы и источники финансирования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pStyle w:val="ConsPlusCell"/>
              <w:widowControl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      2016 год – 1140,5 т. руб.</w:t>
            </w:r>
          </w:p>
          <w:p w:rsidR="004E648E" w:rsidRPr="004B1A02" w:rsidRDefault="004E648E" w:rsidP="004E648E">
            <w:pPr>
              <w:pStyle w:val="ConsPlusCell"/>
              <w:widowControl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      2017 год – 1158,5 т. руб. </w:t>
            </w:r>
          </w:p>
          <w:p w:rsidR="004E648E" w:rsidRPr="004B1A02" w:rsidRDefault="004E648E" w:rsidP="004E648E">
            <w:pPr>
              <w:pStyle w:val="ConsPlusCell"/>
              <w:widowControl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      2018 год – 1185,2 т. руб. </w:t>
            </w:r>
          </w:p>
          <w:p w:rsidR="004E648E" w:rsidRPr="004B1A02" w:rsidRDefault="004E648E" w:rsidP="004E648E">
            <w:pPr>
              <w:pStyle w:val="ConsPlusCell"/>
              <w:widowControl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      2019 год –  1192,0 т</w:t>
            </w:r>
            <w:proofErr w:type="gramStart"/>
            <w:r w:rsidRPr="004B1A02">
              <w:rPr>
                <w:sz w:val="16"/>
                <w:szCs w:val="16"/>
              </w:rPr>
              <w:t>.р</w:t>
            </w:r>
            <w:proofErr w:type="gramEnd"/>
            <w:r w:rsidRPr="004B1A02">
              <w:rPr>
                <w:sz w:val="16"/>
                <w:szCs w:val="16"/>
              </w:rPr>
              <w:t>уб.</w:t>
            </w:r>
          </w:p>
          <w:p w:rsidR="004E648E" w:rsidRPr="004B1A02" w:rsidRDefault="004E648E" w:rsidP="004E648E">
            <w:pPr>
              <w:pStyle w:val="ConsPlusCell"/>
              <w:widowControl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      2020 год –   1207,2т</w:t>
            </w:r>
            <w:proofErr w:type="gramStart"/>
            <w:r w:rsidRPr="004B1A02">
              <w:rPr>
                <w:sz w:val="16"/>
                <w:szCs w:val="16"/>
              </w:rPr>
              <w:t>.р</w:t>
            </w:r>
            <w:proofErr w:type="gramEnd"/>
            <w:r w:rsidRPr="004B1A02">
              <w:rPr>
                <w:sz w:val="16"/>
                <w:szCs w:val="16"/>
              </w:rPr>
              <w:t>уб.</w:t>
            </w:r>
          </w:p>
        </w:tc>
      </w:tr>
      <w:tr w:rsidR="004E648E" w:rsidRPr="004B1A02" w:rsidTr="004E648E">
        <w:trPr>
          <w:trHeight w:val="21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Сроки реализации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tabs>
                <w:tab w:val="left" w:pos="379"/>
              </w:tabs>
              <w:ind w:firstLine="315"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2016 – 2020 годы</w:t>
            </w:r>
          </w:p>
        </w:tc>
      </w:tr>
      <w:tr w:rsidR="004E648E" w:rsidRPr="004B1A02" w:rsidTr="004E648E">
        <w:trPr>
          <w:trHeight w:val="21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Показатели результативности 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расширение и улучшение качества услуг;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 xml:space="preserve">сохранение культурных ресурсов, создание условий и предпосылок       </w:t>
            </w:r>
            <w:r w:rsidRPr="004B1A02">
              <w:rPr>
                <w:rFonts w:ascii="Times New Roman" w:hAnsi="Times New Roman"/>
                <w:sz w:val="16"/>
                <w:szCs w:val="16"/>
              </w:rPr>
              <w:br/>
              <w:t>для удовлетворения культурных потребностей, запросов  и интересов различных групп населения сельского поселения;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создание благоприятных условий для творческой деятельности;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36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формирование нормативного, организационного, информационного, кадрового обеспечения для сохранения единого культурного пространства;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36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увеличение количества посещений библиотек на 5%;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 xml:space="preserve">увеличение числа </w:t>
            </w:r>
            <w:proofErr w:type="spellStart"/>
            <w:r w:rsidRPr="004B1A02">
              <w:rPr>
                <w:rFonts w:ascii="Times New Roman" w:hAnsi="Times New Roman"/>
                <w:sz w:val="16"/>
                <w:szCs w:val="16"/>
              </w:rPr>
              <w:t>культурно-досуговых</w:t>
            </w:r>
            <w:proofErr w:type="spellEnd"/>
            <w:r w:rsidRPr="004B1A02">
              <w:rPr>
                <w:rFonts w:ascii="Times New Roman" w:hAnsi="Times New Roman"/>
                <w:sz w:val="16"/>
                <w:szCs w:val="16"/>
              </w:rPr>
              <w:t xml:space="preserve"> мероприятий на 5%;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 xml:space="preserve">увеличение числа </w:t>
            </w:r>
            <w:proofErr w:type="spellStart"/>
            <w:r w:rsidRPr="004B1A02">
              <w:rPr>
                <w:rFonts w:ascii="Times New Roman" w:hAnsi="Times New Roman"/>
                <w:sz w:val="16"/>
                <w:szCs w:val="16"/>
              </w:rPr>
              <w:t>культурно-досуговых</w:t>
            </w:r>
            <w:proofErr w:type="spellEnd"/>
            <w:r w:rsidRPr="004B1A02">
              <w:rPr>
                <w:rFonts w:ascii="Times New Roman" w:hAnsi="Times New Roman"/>
                <w:sz w:val="16"/>
                <w:szCs w:val="16"/>
              </w:rPr>
              <w:t xml:space="preserve"> формирований на 3%;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увеличение числа жителей, принимающих участие в культурно-массовых мероприятиях на 3 %;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>удовлетворенность населения качеством предоставляемых услуг;</w:t>
            </w:r>
          </w:p>
          <w:p w:rsidR="004E648E" w:rsidRPr="004B1A02" w:rsidRDefault="004E648E" w:rsidP="004E648E">
            <w:pPr>
              <w:pStyle w:val="ConsPlusCell"/>
              <w:widowControl/>
              <w:numPr>
                <w:ilvl w:val="0"/>
                <w:numId w:val="2"/>
              </w:numPr>
              <w:ind w:left="2" w:firstLine="418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B1A02">
              <w:rPr>
                <w:rFonts w:ascii="Times New Roman" w:hAnsi="Times New Roman"/>
                <w:sz w:val="16"/>
                <w:szCs w:val="16"/>
              </w:rPr>
              <w:t xml:space="preserve">повышение </w:t>
            </w:r>
            <w:proofErr w:type="spellStart"/>
            <w:r w:rsidRPr="004B1A02">
              <w:rPr>
                <w:rFonts w:ascii="Times New Roman" w:hAnsi="Times New Roman"/>
                <w:sz w:val="16"/>
                <w:szCs w:val="16"/>
              </w:rPr>
              <w:t>энергоэффективности</w:t>
            </w:r>
            <w:proofErr w:type="spellEnd"/>
            <w:r w:rsidRPr="004B1A02">
              <w:rPr>
                <w:rFonts w:ascii="Times New Roman" w:hAnsi="Times New Roman"/>
                <w:sz w:val="16"/>
                <w:szCs w:val="16"/>
              </w:rPr>
              <w:t>;</w:t>
            </w:r>
          </w:p>
        </w:tc>
      </w:tr>
      <w:tr w:rsidR="004E648E" w:rsidRPr="004B1A02" w:rsidTr="004E648E">
        <w:trPr>
          <w:trHeight w:val="3045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Характеристика программных мероприятий</w:t>
            </w: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В программе определена основная цель и ряд задач по её достижению. Цель программы: сохранение и развитие накопленного культурного и духовного потенциала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динамичное развитие, гармонизация культурной жизни сельского поселения 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Программа имеет 2 Подпрограммы:</w:t>
            </w:r>
          </w:p>
          <w:p w:rsidR="004E648E" w:rsidRPr="004B1A02" w:rsidRDefault="004E648E" w:rsidP="004E648E">
            <w:pPr>
              <w:numPr>
                <w:ilvl w:val="0"/>
                <w:numId w:val="3"/>
              </w:numPr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Подпрограмма </w:t>
            </w:r>
            <w:r w:rsidRPr="004B1A02">
              <w:rPr>
                <w:b/>
                <w:sz w:val="16"/>
                <w:szCs w:val="16"/>
              </w:rPr>
              <w:t xml:space="preserve">«Право граждан на участие в культурной жизни» </w:t>
            </w:r>
          </w:p>
          <w:p w:rsidR="004E648E" w:rsidRPr="004B1A02" w:rsidRDefault="004E648E" w:rsidP="004E648E">
            <w:pPr>
              <w:numPr>
                <w:ilvl w:val="0"/>
                <w:numId w:val="3"/>
              </w:numPr>
              <w:jc w:val="both"/>
              <w:rPr>
                <w:b/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Подпрограмма </w:t>
            </w:r>
            <w:r w:rsidRPr="004B1A02">
              <w:rPr>
                <w:b/>
                <w:sz w:val="16"/>
                <w:szCs w:val="16"/>
              </w:rPr>
              <w:t>«Библиотечное обслуживание»</w:t>
            </w:r>
          </w:p>
        </w:tc>
      </w:tr>
      <w:tr w:rsidR="004E648E" w:rsidRPr="004B1A02" w:rsidTr="004E648E">
        <w:trPr>
          <w:trHeight w:val="7542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lastRenderedPageBreak/>
              <w:t>Направления и мероприятия  Программы:</w:t>
            </w:r>
          </w:p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numPr>
                <w:ilvl w:val="0"/>
                <w:numId w:val="4"/>
              </w:numPr>
              <w:spacing w:after="200"/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  <w:u w:val="single"/>
              </w:rPr>
              <w:t>«Право граждан на участие в культурной жизни»</w:t>
            </w:r>
            <w:r w:rsidRPr="004B1A02">
              <w:rPr>
                <w:sz w:val="16"/>
                <w:szCs w:val="16"/>
              </w:rPr>
              <w:t xml:space="preserve"> (МБУК «ДД и</w:t>
            </w:r>
            <w:proofErr w:type="gramStart"/>
            <w:r w:rsidRPr="004B1A02">
              <w:rPr>
                <w:sz w:val="16"/>
                <w:szCs w:val="16"/>
              </w:rPr>
              <w:t xml:space="preserve"> Т</w:t>
            </w:r>
            <w:proofErr w:type="gramEnd"/>
            <w:r w:rsidRPr="004B1A02">
              <w:rPr>
                <w:sz w:val="16"/>
                <w:szCs w:val="16"/>
              </w:rPr>
              <w:t>»)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1.1. Осуществление культурно - </w:t>
            </w:r>
            <w:proofErr w:type="spellStart"/>
            <w:r w:rsidRPr="004B1A02">
              <w:rPr>
                <w:sz w:val="16"/>
                <w:szCs w:val="16"/>
              </w:rPr>
              <w:t>досуговой</w:t>
            </w:r>
            <w:proofErr w:type="spellEnd"/>
            <w:r w:rsidRPr="004B1A02">
              <w:rPr>
                <w:sz w:val="16"/>
                <w:szCs w:val="16"/>
              </w:rPr>
              <w:t xml:space="preserve"> деятельности на территории сельского поселения 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1.2. Сохранение и развитие творческого потенциала.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1.3. Укрепление единого культурного пространства в сельском поселении.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1.4. Создание условий для массового отдыха жителей и организация обустройства мест массового отдыха населения в сельском поселении 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</w:p>
          <w:p w:rsidR="004E648E" w:rsidRPr="004B1A02" w:rsidRDefault="004E648E" w:rsidP="004E648E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  <w:u w:val="single"/>
              </w:rPr>
              <w:t>«Библиотечное обслуживание»</w:t>
            </w:r>
            <w:r w:rsidRPr="004B1A02">
              <w:rPr>
                <w:sz w:val="16"/>
                <w:szCs w:val="16"/>
              </w:rPr>
              <w:t xml:space="preserve"> (библиотека)</w:t>
            </w:r>
          </w:p>
          <w:p w:rsidR="004E648E" w:rsidRPr="004B1A02" w:rsidRDefault="004E648E" w:rsidP="004E648E">
            <w:pPr>
              <w:ind w:left="720"/>
              <w:contextualSpacing/>
              <w:jc w:val="both"/>
              <w:rPr>
                <w:sz w:val="16"/>
                <w:szCs w:val="16"/>
              </w:rPr>
            </w:pP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2.1.  Сохранение культурного и исторического наследия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2.2. Организация библиотечного обслуживания населения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 </w:t>
            </w:r>
          </w:p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2.3. Создание условий для улучшения доступа граждан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 к информации и знаниям</w:t>
            </w:r>
          </w:p>
        </w:tc>
      </w:tr>
      <w:tr w:rsidR="004E648E" w:rsidRPr="004B1A02" w:rsidTr="004E648E">
        <w:trPr>
          <w:trHeight w:val="217"/>
        </w:trPr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 xml:space="preserve">Система организации и </w:t>
            </w:r>
            <w:proofErr w:type="gramStart"/>
            <w:r w:rsidRPr="004B1A02">
              <w:rPr>
                <w:rFonts w:ascii="Arial" w:hAnsi="Arial" w:cs="Arial"/>
                <w:b/>
                <w:sz w:val="16"/>
                <w:szCs w:val="16"/>
              </w:rPr>
              <w:t>контроля за</w:t>
            </w:r>
            <w:proofErr w:type="gramEnd"/>
            <w:r w:rsidRPr="004B1A02">
              <w:rPr>
                <w:rFonts w:ascii="Arial" w:hAnsi="Arial" w:cs="Arial"/>
                <w:b/>
                <w:sz w:val="16"/>
                <w:szCs w:val="16"/>
              </w:rPr>
              <w:t xml:space="preserve"> исполнением Программы</w:t>
            </w:r>
          </w:p>
        </w:tc>
        <w:tc>
          <w:tcPr>
            <w:tcW w:w="3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E648E" w:rsidRPr="004B1A02" w:rsidRDefault="004E648E" w:rsidP="004E648E">
            <w:pPr>
              <w:contextualSpacing/>
              <w:jc w:val="both"/>
              <w:rPr>
                <w:sz w:val="16"/>
                <w:szCs w:val="16"/>
              </w:rPr>
            </w:pPr>
            <w:proofErr w:type="gramStart"/>
            <w:r w:rsidRPr="004B1A02">
              <w:rPr>
                <w:sz w:val="16"/>
                <w:szCs w:val="16"/>
              </w:rPr>
              <w:t>Контроль за</w:t>
            </w:r>
            <w:proofErr w:type="gramEnd"/>
            <w:r w:rsidRPr="004B1A02">
              <w:rPr>
                <w:sz w:val="16"/>
                <w:szCs w:val="16"/>
              </w:rPr>
              <w:t xml:space="preserve"> исполнением мероприятий Программы осуществляет Глава сельского поселения  и директор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 xml:space="preserve">»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</w:t>
            </w:r>
          </w:p>
        </w:tc>
      </w:tr>
    </w:tbl>
    <w:p w:rsidR="004E648E" w:rsidRPr="004B1A02" w:rsidRDefault="004E648E" w:rsidP="004E648E">
      <w:pPr>
        <w:pStyle w:val="1"/>
        <w:numPr>
          <w:ilvl w:val="0"/>
          <w:numId w:val="18"/>
        </w:numPr>
        <w:jc w:val="center"/>
        <w:rPr>
          <w:rFonts w:ascii="Times New Roman" w:hAnsi="Times New Roman"/>
          <w:sz w:val="16"/>
          <w:szCs w:val="16"/>
        </w:rPr>
      </w:pPr>
      <w:bookmarkStart w:id="0" w:name="sub_1200"/>
      <w:r w:rsidRPr="004B1A02">
        <w:rPr>
          <w:rFonts w:ascii="Times New Roman" w:hAnsi="Times New Roman"/>
          <w:sz w:val="16"/>
          <w:szCs w:val="16"/>
        </w:rPr>
        <w:t xml:space="preserve">Характеристика проблемы в сфере развития культуры в </w:t>
      </w:r>
      <w:proofErr w:type="spellStart"/>
      <w:r w:rsidRPr="004B1A02">
        <w:rPr>
          <w:rFonts w:ascii="Times New Roman" w:hAnsi="Times New Roman"/>
          <w:sz w:val="16"/>
          <w:szCs w:val="16"/>
          <w:lang w:val="ru-RU"/>
        </w:rPr>
        <w:t>Моргинском</w:t>
      </w:r>
      <w:proofErr w:type="spellEnd"/>
      <w:r w:rsidRPr="004B1A0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4B1A02">
        <w:rPr>
          <w:rFonts w:ascii="Times New Roman" w:hAnsi="Times New Roman"/>
          <w:sz w:val="16"/>
          <w:szCs w:val="16"/>
        </w:rPr>
        <w:t>сельском поселении и прогноз развития ситуации с учетом реализации Программы</w:t>
      </w:r>
      <w:bookmarkEnd w:id="0"/>
    </w:p>
    <w:p w:rsidR="004E648E" w:rsidRPr="004B1A02" w:rsidRDefault="004E648E" w:rsidP="004E648E">
      <w:pPr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в </w:t>
      </w:r>
      <w:proofErr w:type="spellStart"/>
      <w:r w:rsidRPr="004B1A02">
        <w:rPr>
          <w:sz w:val="16"/>
          <w:szCs w:val="16"/>
        </w:rPr>
        <w:t>гуманизации</w:t>
      </w:r>
      <w:proofErr w:type="spellEnd"/>
      <w:r w:rsidRPr="004B1A02">
        <w:rPr>
          <w:sz w:val="16"/>
          <w:szCs w:val="16"/>
        </w:rPr>
        <w:t xml:space="preserve"> общества и сохранении национальной самобытности народов.</w:t>
      </w:r>
    </w:p>
    <w:p w:rsidR="004E648E" w:rsidRPr="004B1A02" w:rsidRDefault="004E648E" w:rsidP="004E648E">
      <w:pPr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4E648E" w:rsidRPr="004B1A02" w:rsidRDefault="004E648E" w:rsidP="004E648E">
      <w:pPr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Настоятельная необходимость развития и совершенствования явлений и процессов, составляющих отрасль "Культура", обуславливает необходимость координации ее развития программными методами. Настоящая программа определяет комплекс мер по усилению роли культуры в сельском поселении</w:t>
      </w:r>
      <w:proofErr w:type="gramStart"/>
      <w:r w:rsidRPr="004B1A02">
        <w:rPr>
          <w:sz w:val="16"/>
          <w:szCs w:val="16"/>
        </w:rPr>
        <w:t xml:space="preserve">  ,</w:t>
      </w:r>
      <w:proofErr w:type="gramEnd"/>
      <w:r w:rsidRPr="004B1A02">
        <w:rPr>
          <w:sz w:val="16"/>
          <w:szCs w:val="16"/>
        </w:rPr>
        <w:t xml:space="preserve">  дальнейшему ее развитию, сохранению накопленного культурного наследия. </w:t>
      </w:r>
    </w:p>
    <w:p w:rsidR="004E648E" w:rsidRPr="004B1A02" w:rsidRDefault="004E648E" w:rsidP="004E648E">
      <w:pPr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Основными учреждением культуры на территории 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 долгие годы являются: МБУК «</w:t>
      </w:r>
      <w:proofErr w:type="spellStart"/>
      <w:r w:rsidRPr="004B1A02">
        <w:rPr>
          <w:sz w:val="16"/>
          <w:szCs w:val="16"/>
        </w:rPr>
        <w:t>ДДиТ</w:t>
      </w:r>
      <w:proofErr w:type="spellEnd"/>
      <w:r w:rsidRPr="004B1A02">
        <w:rPr>
          <w:sz w:val="16"/>
          <w:szCs w:val="16"/>
        </w:rPr>
        <w:t xml:space="preserve">»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  и </w:t>
      </w:r>
      <w:proofErr w:type="spellStart"/>
      <w:r w:rsidRPr="004B1A02">
        <w:rPr>
          <w:sz w:val="16"/>
          <w:szCs w:val="16"/>
        </w:rPr>
        <w:t>Моргинская</w:t>
      </w:r>
      <w:proofErr w:type="spellEnd"/>
      <w:r w:rsidRPr="004B1A02">
        <w:rPr>
          <w:sz w:val="16"/>
          <w:szCs w:val="16"/>
        </w:rPr>
        <w:t xml:space="preserve">  сельская библиотека, на базе которых реализуется работа самодеятельных коллективов,  а также проводятся культурно-массовые мероприятия.</w:t>
      </w:r>
    </w:p>
    <w:p w:rsidR="004E648E" w:rsidRPr="004B1A02" w:rsidRDefault="004E648E" w:rsidP="004E648E">
      <w:pPr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Здание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</w:t>
      </w:r>
      <w:proofErr w:type="gramStart"/>
      <w:r w:rsidRPr="004B1A02">
        <w:rPr>
          <w:sz w:val="16"/>
          <w:szCs w:val="16"/>
        </w:rPr>
        <w:t>C</w:t>
      </w:r>
      <w:proofErr w:type="gramEnd"/>
      <w:r w:rsidRPr="004B1A02">
        <w:rPr>
          <w:sz w:val="16"/>
          <w:szCs w:val="16"/>
        </w:rPr>
        <w:t xml:space="preserve">ДК  было построено в 1903 году и в течение более 45-ти лет его капитальный ремонт, а также переоснащение современным оборудованием  проводились. В связи с этим проведение мероприятий с участием приглашаемых творческих коллективов, а также текущая работа, в первую очередь - с детьми, всегда проводятся. Техническое состояние и уровень оснащения здания соответствует требуемым стандартам как в отношении качественных показателей обеспеченности процесса занятий, так и требованиям безопасности, предъявляемым к объектам подобного рода. В результате чего, клуб принимает различные иностранные </w:t>
      </w:r>
      <w:proofErr w:type="gramStart"/>
      <w:r w:rsidRPr="004B1A02">
        <w:rPr>
          <w:sz w:val="16"/>
          <w:szCs w:val="16"/>
        </w:rPr>
        <w:t>делегации</w:t>
      </w:r>
      <w:proofErr w:type="gramEnd"/>
      <w:r w:rsidRPr="004B1A02">
        <w:rPr>
          <w:sz w:val="16"/>
          <w:szCs w:val="16"/>
        </w:rPr>
        <w:t xml:space="preserve"> и очень часто проводят мероприятия.</w:t>
      </w:r>
    </w:p>
    <w:p w:rsidR="004E648E" w:rsidRPr="004B1A02" w:rsidRDefault="004E648E" w:rsidP="004E648E">
      <w:pPr>
        <w:ind w:firstLine="720"/>
        <w:contextualSpacing/>
        <w:jc w:val="both"/>
        <w:rPr>
          <w:sz w:val="16"/>
          <w:szCs w:val="16"/>
        </w:rPr>
      </w:pPr>
      <w:proofErr w:type="gramStart"/>
      <w:r w:rsidRPr="004B1A02">
        <w:rPr>
          <w:sz w:val="16"/>
          <w:szCs w:val="16"/>
        </w:rPr>
        <w:t>В то же время, предполагается ведение активной работы на базе действующего муниципального бюджетного учреждения культуры  «Дом Досуга и Творчества», направленной на удовлетворение потребностей населения в услугах культуры, сохранение и дальнейшее развитие творческих возможностей коллективов и детских кружков, вовлечение в культурную жизнь жителей сельского поселения всех возрастов, что будет достигаться регулярным проведением, ставших традиционными, торжественных культурно-массовых мероприятий.</w:t>
      </w:r>
      <w:proofErr w:type="gramEnd"/>
    </w:p>
    <w:p w:rsidR="004E648E" w:rsidRPr="004B1A02" w:rsidRDefault="004E648E" w:rsidP="004E648E">
      <w:pPr>
        <w:ind w:firstLine="72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4E648E" w:rsidRPr="004B1A02" w:rsidRDefault="004E648E" w:rsidP="004E648E">
      <w:pPr>
        <w:ind w:firstLine="72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4E648E" w:rsidRPr="004B1A02" w:rsidRDefault="004E648E" w:rsidP="004E648E">
      <w:pPr>
        <w:ind w:firstLine="72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lastRenderedPageBreak/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4E648E" w:rsidRPr="004B1A02" w:rsidRDefault="004E648E" w:rsidP="004E648E">
      <w:pPr>
        <w:pStyle w:val="1"/>
        <w:contextualSpacing/>
        <w:jc w:val="center"/>
        <w:rPr>
          <w:sz w:val="16"/>
          <w:szCs w:val="16"/>
        </w:rPr>
      </w:pPr>
      <w:bookmarkStart w:id="1" w:name="sub_1300"/>
      <w:r w:rsidRPr="004B1A02">
        <w:rPr>
          <w:sz w:val="16"/>
          <w:szCs w:val="16"/>
          <w:lang w:val="en-US"/>
        </w:rPr>
        <w:t>II</w:t>
      </w:r>
      <w:r w:rsidRPr="004B1A02">
        <w:rPr>
          <w:sz w:val="16"/>
          <w:szCs w:val="16"/>
        </w:rPr>
        <w:t>. Цели и задачи Программы</w:t>
      </w:r>
      <w:bookmarkEnd w:id="1"/>
    </w:p>
    <w:p w:rsidR="004E648E" w:rsidRPr="004B1A02" w:rsidRDefault="004E648E" w:rsidP="004E648E">
      <w:pPr>
        <w:pStyle w:val="a4"/>
        <w:ind w:firstLine="709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  <w:u w:val="single"/>
        </w:rPr>
        <w:t>Цель Программы</w:t>
      </w:r>
      <w:proofErr w:type="gramStart"/>
      <w:r w:rsidRPr="004B1A02">
        <w:rPr>
          <w:sz w:val="16"/>
          <w:szCs w:val="16"/>
        </w:rPr>
        <w:t xml:space="preserve"> :</w:t>
      </w:r>
      <w:proofErr w:type="gramEnd"/>
      <w:r w:rsidRPr="004B1A02">
        <w:rPr>
          <w:sz w:val="16"/>
          <w:szCs w:val="16"/>
        </w:rPr>
        <w:t xml:space="preserve"> сохранение и развитие накопленного культурного и духовного потенциала сельского поселения, динамичное развитие, гармонизация культурной жизни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поселения.</w:t>
      </w:r>
    </w:p>
    <w:p w:rsidR="004E648E" w:rsidRPr="004B1A02" w:rsidRDefault="004E648E" w:rsidP="004E648E">
      <w:pPr>
        <w:pStyle w:val="a4"/>
        <w:ind w:firstLine="709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Идеология программы базируется на принципах инициативы и творческого потенциала работников культуры и населения сельского поселения.</w:t>
      </w:r>
    </w:p>
    <w:p w:rsidR="004E648E" w:rsidRPr="004B1A02" w:rsidRDefault="004E648E" w:rsidP="004E648E">
      <w:pPr>
        <w:pStyle w:val="a4"/>
        <w:ind w:firstLine="709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Учитывая специфику развития культуры в сельской местности, содержание Программы в соответствии с указанными принципами её реализации определяется необходимостью обеспечения:</w:t>
      </w:r>
    </w:p>
    <w:p w:rsidR="004E648E" w:rsidRPr="004B1A02" w:rsidRDefault="004E648E" w:rsidP="004E648E">
      <w:pPr>
        <w:pStyle w:val="a4"/>
        <w:numPr>
          <w:ilvl w:val="0"/>
          <w:numId w:val="5"/>
        </w:numPr>
        <w:contextualSpacing/>
        <w:jc w:val="both"/>
        <w:rPr>
          <w:sz w:val="16"/>
          <w:szCs w:val="16"/>
        </w:rPr>
      </w:pPr>
      <w:bookmarkStart w:id="2" w:name="sub_1301"/>
      <w:r w:rsidRPr="004B1A02">
        <w:rPr>
          <w:sz w:val="16"/>
          <w:szCs w:val="16"/>
        </w:rPr>
        <w:t>Сохранение, развитие и использование культурного наследия;</w:t>
      </w:r>
      <w:bookmarkEnd w:id="2"/>
      <w:r w:rsidRPr="004B1A02">
        <w:rPr>
          <w:sz w:val="16"/>
          <w:szCs w:val="16"/>
        </w:rPr>
        <w:t xml:space="preserve"> </w:t>
      </w:r>
      <w:bookmarkStart w:id="3" w:name="sub_1302"/>
    </w:p>
    <w:p w:rsidR="004E648E" w:rsidRPr="004B1A02" w:rsidRDefault="004E648E" w:rsidP="004E648E">
      <w:pPr>
        <w:pStyle w:val="a4"/>
        <w:numPr>
          <w:ilvl w:val="0"/>
          <w:numId w:val="5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Культурно-массовая и культурно просветительская работа, развитие творческого потенциала населения;</w:t>
      </w:r>
      <w:bookmarkStart w:id="4" w:name="sub_1303"/>
      <w:bookmarkEnd w:id="3"/>
    </w:p>
    <w:p w:rsidR="004E648E" w:rsidRPr="004B1A02" w:rsidRDefault="004E648E" w:rsidP="004E648E">
      <w:pPr>
        <w:pStyle w:val="a4"/>
        <w:numPr>
          <w:ilvl w:val="0"/>
          <w:numId w:val="5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 Работа с общественными объединениями, детьми и молодежью;</w:t>
      </w:r>
      <w:bookmarkEnd w:id="4"/>
      <w:r w:rsidRPr="004B1A02">
        <w:rPr>
          <w:sz w:val="16"/>
          <w:szCs w:val="16"/>
        </w:rPr>
        <w:t xml:space="preserve"> </w:t>
      </w:r>
      <w:bookmarkStart w:id="5" w:name="sub_1304"/>
    </w:p>
    <w:p w:rsidR="004E648E" w:rsidRPr="004B1A02" w:rsidRDefault="004E648E" w:rsidP="004E648E">
      <w:pPr>
        <w:pStyle w:val="a4"/>
        <w:numPr>
          <w:ilvl w:val="0"/>
          <w:numId w:val="5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Информационная поддержка деятельности субъектов культуры;</w:t>
      </w:r>
      <w:bookmarkEnd w:id="5"/>
      <w:r w:rsidRPr="004B1A02">
        <w:rPr>
          <w:sz w:val="16"/>
          <w:szCs w:val="16"/>
        </w:rPr>
        <w:t xml:space="preserve"> </w:t>
      </w:r>
      <w:bookmarkStart w:id="6" w:name="sub_1305"/>
    </w:p>
    <w:p w:rsidR="004E648E" w:rsidRPr="004B1A02" w:rsidRDefault="004E648E" w:rsidP="004E648E">
      <w:pPr>
        <w:pStyle w:val="a4"/>
        <w:numPr>
          <w:ilvl w:val="0"/>
          <w:numId w:val="5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Поддержка и развитие материально-технического комплекса сферы культуры и искусства;</w:t>
      </w:r>
      <w:bookmarkEnd w:id="6"/>
      <w:r w:rsidRPr="004B1A02">
        <w:rPr>
          <w:sz w:val="16"/>
          <w:szCs w:val="16"/>
        </w:rPr>
        <w:t xml:space="preserve"> </w:t>
      </w:r>
      <w:bookmarkStart w:id="7" w:name="sub_1306"/>
    </w:p>
    <w:p w:rsidR="004E648E" w:rsidRPr="004B1A02" w:rsidRDefault="004E648E" w:rsidP="004E648E">
      <w:pPr>
        <w:pStyle w:val="a4"/>
        <w:numPr>
          <w:ilvl w:val="0"/>
          <w:numId w:val="5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 Повышение образовательного и профессионального уровня работников учреждений культуры и искусства.</w:t>
      </w:r>
      <w:bookmarkEnd w:id="7"/>
      <w:r w:rsidRPr="004B1A02">
        <w:rPr>
          <w:sz w:val="16"/>
          <w:szCs w:val="16"/>
        </w:rPr>
        <w:t xml:space="preserve"> </w:t>
      </w:r>
    </w:p>
    <w:p w:rsidR="004E648E" w:rsidRPr="004B1A02" w:rsidRDefault="004E648E" w:rsidP="004E648E">
      <w:pPr>
        <w:ind w:firstLine="720"/>
        <w:contextualSpacing/>
        <w:jc w:val="both"/>
        <w:rPr>
          <w:b/>
          <w:sz w:val="16"/>
          <w:szCs w:val="16"/>
          <w:u w:val="single"/>
        </w:rPr>
      </w:pPr>
      <w:r w:rsidRPr="004B1A02">
        <w:rPr>
          <w:b/>
          <w:sz w:val="16"/>
          <w:szCs w:val="16"/>
          <w:u w:val="single"/>
        </w:rPr>
        <w:t>1. Подпрограмма «Право граждан на участие  в культурной жизни села» (СДК)</w:t>
      </w:r>
    </w:p>
    <w:p w:rsidR="004E648E" w:rsidRPr="004B1A02" w:rsidRDefault="004E648E" w:rsidP="004E648E">
      <w:pPr>
        <w:ind w:firstLine="72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В годы формирования рыночной экономики усилилось социальное расслоение общества, изменились социальные ориентиры и ценности. В основе успешного развития отрасли лежит человеческий фактор.</w:t>
      </w:r>
      <w:r w:rsidRPr="004B1A02">
        <w:rPr>
          <w:sz w:val="16"/>
          <w:szCs w:val="16"/>
        </w:rPr>
        <w:br/>
        <w:t>В сфере культуры, где ведущая роль отводится творчеству, этот фактор имеет особое значение.</w:t>
      </w:r>
    </w:p>
    <w:p w:rsidR="004E648E" w:rsidRPr="004B1A02" w:rsidRDefault="004E648E" w:rsidP="004E648E">
      <w:pPr>
        <w:pStyle w:val="a6"/>
        <w:ind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Достижение указанной цели в рамках Программы предполагает решение следующих задач:</w:t>
      </w:r>
    </w:p>
    <w:p w:rsidR="004E648E" w:rsidRPr="004B1A02" w:rsidRDefault="004E648E" w:rsidP="004E648E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Осуществление культурно </w:t>
      </w:r>
      <w:proofErr w:type="gramStart"/>
      <w:r w:rsidRPr="004B1A02">
        <w:rPr>
          <w:sz w:val="16"/>
          <w:szCs w:val="16"/>
        </w:rPr>
        <w:t>-</w:t>
      </w:r>
      <w:proofErr w:type="spellStart"/>
      <w:r w:rsidRPr="004B1A02">
        <w:rPr>
          <w:sz w:val="16"/>
          <w:szCs w:val="16"/>
        </w:rPr>
        <w:t>д</w:t>
      </w:r>
      <w:proofErr w:type="gramEnd"/>
      <w:r w:rsidRPr="004B1A02">
        <w:rPr>
          <w:sz w:val="16"/>
          <w:szCs w:val="16"/>
        </w:rPr>
        <w:t>осуговой</w:t>
      </w:r>
      <w:proofErr w:type="spellEnd"/>
      <w:r w:rsidRPr="004B1A02">
        <w:rPr>
          <w:sz w:val="16"/>
          <w:szCs w:val="16"/>
        </w:rPr>
        <w:t xml:space="preserve"> деятельности на территории сельского поселения </w:t>
      </w:r>
    </w:p>
    <w:p w:rsidR="004E648E" w:rsidRPr="004B1A02" w:rsidRDefault="004E648E" w:rsidP="004E648E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Сохранение и развитие творческого потенциала;</w:t>
      </w:r>
    </w:p>
    <w:p w:rsidR="004E648E" w:rsidRPr="004B1A02" w:rsidRDefault="004E648E" w:rsidP="004E648E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Укрепление единого культурного пространства в сельском поселении.</w:t>
      </w:r>
    </w:p>
    <w:p w:rsidR="004E648E" w:rsidRPr="004B1A02" w:rsidRDefault="004E648E" w:rsidP="004E648E">
      <w:pPr>
        <w:pStyle w:val="a6"/>
        <w:numPr>
          <w:ilvl w:val="0"/>
          <w:numId w:val="10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Создание условий для массового отдыха жителей и организация обустройства мест массового отдыха населения в сельском поселении </w:t>
      </w:r>
    </w:p>
    <w:p w:rsidR="004E648E" w:rsidRPr="004B1A02" w:rsidRDefault="004E648E" w:rsidP="004E648E">
      <w:pPr>
        <w:pStyle w:val="a6"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a6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Решение поставленных в рамках Программы задач достигается за счет: </w:t>
      </w:r>
    </w:p>
    <w:p w:rsidR="004E648E" w:rsidRPr="004B1A02" w:rsidRDefault="004E648E" w:rsidP="004E648E">
      <w:pPr>
        <w:pStyle w:val="a6"/>
        <w:numPr>
          <w:ilvl w:val="0"/>
          <w:numId w:val="8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организации творческого досуга населения;</w:t>
      </w:r>
    </w:p>
    <w:p w:rsidR="004E648E" w:rsidRPr="004B1A02" w:rsidRDefault="004E648E" w:rsidP="004E648E">
      <w:pPr>
        <w:pStyle w:val="a6"/>
        <w:numPr>
          <w:ilvl w:val="0"/>
          <w:numId w:val="8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проведения праздников, </w:t>
      </w:r>
    </w:p>
    <w:p w:rsidR="004E648E" w:rsidRPr="004B1A02" w:rsidRDefault="004E648E" w:rsidP="004E648E">
      <w:pPr>
        <w:pStyle w:val="a6"/>
        <w:numPr>
          <w:ilvl w:val="0"/>
          <w:numId w:val="8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проведения конкурсов, вечеров отдыха и т.д.;</w:t>
      </w:r>
    </w:p>
    <w:p w:rsidR="004E648E" w:rsidRPr="004B1A02" w:rsidRDefault="004E648E" w:rsidP="004E648E">
      <w:pPr>
        <w:pStyle w:val="a6"/>
        <w:numPr>
          <w:ilvl w:val="0"/>
          <w:numId w:val="8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создания условий для обеспечения возможности участия граждан в культурной жизни и пользования учреждениями культуры;</w:t>
      </w:r>
    </w:p>
    <w:p w:rsidR="004E648E" w:rsidRPr="004B1A02" w:rsidRDefault="004E648E" w:rsidP="004E648E">
      <w:pPr>
        <w:pStyle w:val="a6"/>
        <w:ind w:firstLine="360"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a6"/>
        <w:ind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Расходы на финансовое обеспечение выполнения муниципального задания Муниципальным бюджетным учреждением культуры «Дом Досуга и Творчества»  при оказании муниципальных услуг по  организации и проведению </w:t>
      </w:r>
      <w:proofErr w:type="spellStart"/>
      <w:r w:rsidRPr="004B1A02">
        <w:rPr>
          <w:sz w:val="16"/>
          <w:szCs w:val="16"/>
        </w:rPr>
        <w:t>культурно-досуговых</w:t>
      </w:r>
      <w:proofErr w:type="spellEnd"/>
      <w:r w:rsidRPr="004B1A02">
        <w:rPr>
          <w:sz w:val="16"/>
          <w:szCs w:val="16"/>
        </w:rPr>
        <w:t xml:space="preserve"> мероприятий,  по организации работы клубных формирований в сфере народного творчества позволят в 2016 году достичь следующих показателей:</w:t>
      </w:r>
    </w:p>
    <w:p w:rsidR="004E648E" w:rsidRPr="004B1A02" w:rsidRDefault="004E648E" w:rsidP="004E648E">
      <w:pPr>
        <w:pStyle w:val="a6"/>
        <w:numPr>
          <w:ilvl w:val="0"/>
          <w:numId w:val="9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проведение не  менее </w:t>
      </w:r>
      <w:r w:rsidRPr="004B1A02">
        <w:rPr>
          <w:b/>
          <w:sz w:val="16"/>
          <w:szCs w:val="16"/>
        </w:rPr>
        <w:t>34</w:t>
      </w:r>
      <w:r w:rsidRPr="004B1A02">
        <w:rPr>
          <w:color w:val="FF0000"/>
          <w:sz w:val="16"/>
          <w:szCs w:val="16"/>
        </w:rPr>
        <w:t xml:space="preserve"> </w:t>
      </w:r>
      <w:r w:rsidRPr="004B1A02">
        <w:rPr>
          <w:sz w:val="16"/>
          <w:szCs w:val="16"/>
        </w:rPr>
        <w:t>мероприятий;</w:t>
      </w:r>
    </w:p>
    <w:p w:rsidR="004E648E" w:rsidRPr="004B1A02" w:rsidRDefault="004E648E" w:rsidP="004E648E">
      <w:pPr>
        <w:pStyle w:val="a6"/>
        <w:numPr>
          <w:ilvl w:val="0"/>
          <w:numId w:val="9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сохранение и развитие клубных формирований не </w:t>
      </w:r>
      <w:r w:rsidRPr="004B1A02">
        <w:rPr>
          <w:b/>
          <w:sz w:val="16"/>
          <w:szCs w:val="16"/>
        </w:rPr>
        <w:t>менее 3;</w:t>
      </w:r>
    </w:p>
    <w:p w:rsidR="004E648E" w:rsidRPr="004B1A02" w:rsidRDefault="004E648E" w:rsidP="004E648E">
      <w:pPr>
        <w:pStyle w:val="a6"/>
        <w:numPr>
          <w:ilvl w:val="0"/>
          <w:numId w:val="9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привлечение не </w:t>
      </w:r>
      <w:r w:rsidRPr="004B1A02">
        <w:rPr>
          <w:b/>
          <w:sz w:val="16"/>
          <w:szCs w:val="16"/>
        </w:rPr>
        <w:t>менее 113</w:t>
      </w:r>
      <w:r w:rsidRPr="004B1A02">
        <w:rPr>
          <w:sz w:val="16"/>
          <w:szCs w:val="16"/>
        </w:rPr>
        <w:t xml:space="preserve">  участников в клубные формирования</w:t>
      </w:r>
    </w:p>
    <w:p w:rsidR="004E648E" w:rsidRPr="004B1A02" w:rsidRDefault="004E648E" w:rsidP="004E648E">
      <w:pPr>
        <w:pStyle w:val="a6"/>
        <w:ind w:left="720"/>
        <w:jc w:val="both"/>
        <w:rPr>
          <w:sz w:val="16"/>
          <w:szCs w:val="16"/>
        </w:rPr>
      </w:pPr>
    </w:p>
    <w:p w:rsidR="004E648E" w:rsidRPr="004B1A02" w:rsidRDefault="004E648E" w:rsidP="004E648E">
      <w:pPr>
        <w:spacing w:after="200"/>
        <w:ind w:left="360"/>
        <w:contextualSpacing/>
        <w:jc w:val="both"/>
        <w:rPr>
          <w:b/>
          <w:sz w:val="16"/>
          <w:szCs w:val="16"/>
          <w:u w:val="single"/>
        </w:rPr>
      </w:pPr>
      <w:r w:rsidRPr="004B1A02">
        <w:rPr>
          <w:b/>
          <w:sz w:val="16"/>
          <w:szCs w:val="16"/>
          <w:u w:val="single"/>
        </w:rPr>
        <w:t>2. Подпрограмма</w:t>
      </w:r>
      <w:proofErr w:type="gramStart"/>
      <w:r w:rsidRPr="004B1A02">
        <w:rPr>
          <w:b/>
          <w:sz w:val="16"/>
          <w:szCs w:val="16"/>
          <w:u w:val="single"/>
        </w:rPr>
        <w:t>:«</w:t>
      </w:r>
      <w:proofErr w:type="gramEnd"/>
      <w:r w:rsidRPr="004B1A02">
        <w:rPr>
          <w:b/>
          <w:sz w:val="16"/>
          <w:szCs w:val="16"/>
          <w:u w:val="single"/>
        </w:rPr>
        <w:t>Библиотечное обслуживание» (библиотека)</w:t>
      </w:r>
    </w:p>
    <w:p w:rsidR="004E648E" w:rsidRPr="004B1A02" w:rsidRDefault="004E648E" w:rsidP="004E648E">
      <w:pPr>
        <w:pStyle w:val="a6"/>
        <w:rPr>
          <w:sz w:val="16"/>
          <w:szCs w:val="16"/>
        </w:rPr>
      </w:pPr>
      <w:r w:rsidRPr="004B1A02">
        <w:rPr>
          <w:sz w:val="16"/>
          <w:szCs w:val="16"/>
        </w:rPr>
        <w:t>Достижение второй цели в рамках Программы предполагает решение следующих задач:</w:t>
      </w:r>
    </w:p>
    <w:p w:rsidR="004E648E" w:rsidRPr="004B1A02" w:rsidRDefault="004E648E" w:rsidP="004E648E">
      <w:pPr>
        <w:pStyle w:val="a6"/>
        <w:numPr>
          <w:ilvl w:val="0"/>
          <w:numId w:val="11"/>
        </w:numPr>
        <w:rPr>
          <w:sz w:val="16"/>
          <w:szCs w:val="16"/>
        </w:rPr>
      </w:pPr>
      <w:r w:rsidRPr="004B1A02">
        <w:rPr>
          <w:sz w:val="16"/>
          <w:szCs w:val="16"/>
        </w:rPr>
        <w:t>Сохранение культурного и исторического наследия;</w:t>
      </w:r>
    </w:p>
    <w:p w:rsidR="004E648E" w:rsidRPr="004B1A02" w:rsidRDefault="004E648E" w:rsidP="004E648E">
      <w:pPr>
        <w:pStyle w:val="a6"/>
        <w:numPr>
          <w:ilvl w:val="0"/>
          <w:numId w:val="11"/>
        </w:numPr>
        <w:rPr>
          <w:sz w:val="16"/>
          <w:szCs w:val="16"/>
        </w:rPr>
      </w:pPr>
      <w:r w:rsidRPr="004B1A02">
        <w:rPr>
          <w:sz w:val="16"/>
          <w:szCs w:val="16"/>
        </w:rPr>
        <w:t>Создание условий для улучшения доступа граждан поселения к информации и знаниям.</w:t>
      </w:r>
    </w:p>
    <w:p w:rsidR="004E648E" w:rsidRPr="004B1A02" w:rsidRDefault="004E648E" w:rsidP="004E648E">
      <w:pPr>
        <w:pStyle w:val="a6"/>
        <w:numPr>
          <w:ilvl w:val="0"/>
          <w:numId w:val="11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Организация библиотечного обслуживания населения сельского поселения </w:t>
      </w:r>
    </w:p>
    <w:p w:rsidR="004E648E" w:rsidRPr="004B1A02" w:rsidRDefault="004E648E" w:rsidP="004E648E">
      <w:pPr>
        <w:pStyle w:val="a6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Решение этих задач достигается за счет:</w:t>
      </w:r>
    </w:p>
    <w:p w:rsidR="004E648E" w:rsidRPr="004B1A02" w:rsidRDefault="004E648E" w:rsidP="004E648E">
      <w:pPr>
        <w:pStyle w:val="a6"/>
        <w:numPr>
          <w:ilvl w:val="0"/>
          <w:numId w:val="6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содействия созданию и функционированию системы библиотечного обслуживания, способной обеспечить гражданам максимально быстрый и свободный доступ к информации и знаниям, а также сохранение национального культурного наследия, хранящегося в библиотеках.</w:t>
      </w:r>
    </w:p>
    <w:p w:rsidR="004E648E" w:rsidRPr="004B1A02" w:rsidRDefault="004E648E" w:rsidP="004E648E">
      <w:pPr>
        <w:pStyle w:val="a6"/>
        <w:numPr>
          <w:ilvl w:val="0"/>
          <w:numId w:val="6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пополнения библиотечных  фондов.</w:t>
      </w:r>
    </w:p>
    <w:p w:rsidR="004E648E" w:rsidRPr="004B1A02" w:rsidRDefault="004E648E" w:rsidP="004E648E">
      <w:pPr>
        <w:pStyle w:val="a6"/>
        <w:contextualSpacing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a6"/>
        <w:ind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Расходы на финансовое обеспечение выполнения муниципального задания муниципальное бюджетное учреждение культуры «Дом Досуга и Творчества» при оказании муниципальных услуг по библиотечному обслуживанию населения позволят в 2016 году:</w:t>
      </w:r>
    </w:p>
    <w:p w:rsidR="004E648E" w:rsidRPr="004B1A02" w:rsidRDefault="004E648E" w:rsidP="004E648E">
      <w:pPr>
        <w:pStyle w:val="a6"/>
        <w:numPr>
          <w:ilvl w:val="0"/>
          <w:numId w:val="7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выдать пользователям не менее </w:t>
      </w:r>
      <w:r w:rsidRPr="004B1A02">
        <w:rPr>
          <w:b/>
          <w:sz w:val="16"/>
          <w:szCs w:val="16"/>
        </w:rPr>
        <w:t>_____10750_____</w:t>
      </w:r>
      <w:r w:rsidRPr="004B1A02">
        <w:rPr>
          <w:sz w:val="16"/>
          <w:szCs w:val="16"/>
        </w:rPr>
        <w:t xml:space="preserve"> книг; </w:t>
      </w:r>
    </w:p>
    <w:p w:rsidR="004E648E" w:rsidRPr="004B1A02" w:rsidRDefault="004E648E" w:rsidP="004E648E">
      <w:pPr>
        <w:pStyle w:val="a6"/>
        <w:numPr>
          <w:ilvl w:val="0"/>
          <w:numId w:val="7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привлечь количество читателей не менее </w:t>
      </w:r>
      <w:r w:rsidRPr="004B1A02">
        <w:rPr>
          <w:b/>
          <w:sz w:val="16"/>
          <w:szCs w:val="16"/>
        </w:rPr>
        <w:t>_____475_____;</w:t>
      </w:r>
      <w:r w:rsidRPr="004B1A02">
        <w:rPr>
          <w:sz w:val="16"/>
          <w:szCs w:val="16"/>
        </w:rPr>
        <w:t xml:space="preserve"> </w:t>
      </w:r>
    </w:p>
    <w:p w:rsidR="004E648E" w:rsidRPr="004B1A02" w:rsidRDefault="004E648E" w:rsidP="004E648E">
      <w:pPr>
        <w:pStyle w:val="a6"/>
        <w:contextualSpacing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a6"/>
        <w:numPr>
          <w:ilvl w:val="0"/>
          <w:numId w:val="12"/>
        </w:numPr>
        <w:contextualSpacing/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>Обоснование ресурсного обеспечения</w:t>
      </w:r>
    </w:p>
    <w:p w:rsidR="004E648E" w:rsidRPr="004B1A02" w:rsidRDefault="004E648E" w:rsidP="004E648E">
      <w:pPr>
        <w:pStyle w:val="a6"/>
        <w:ind w:left="1440"/>
        <w:contextualSpacing/>
        <w:jc w:val="center"/>
        <w:rPr>
          <w:b/>
          <w:sz w:val="16"/>
          <w:szCs w:val="16"/>
        </w:rPr>
      </w:pPr>
      <w:r w:rsidRPr="004B1A02">
        <w:rPr>
          <w:b/>
          <w:sz w:val="16"/>
          <w:szCs w:val="16"/>
        </w:rPr>
        <w:t>целевой программы.</w:t>
      </w:r>
    </w:p>
    <w:p w:rsidR="004E648E" w:rsidRPr="004B1A02" w:rsidRDefault="004E648E" w:rsidP="004E648E">
      <w:pPr>
        <w:pStyle w:val="a6"/>
        <w:ind w:left="1440"/>
        <w:contextualSpacing/>
        <w:jc w:val="center"/>
        <w:rPr>
          <w:b/>
          <w:sz w:val="16"/>
          <w:szCs w:val="16"/>
        </w:rPr>
      </w:pPr>
    </w:p>
    <w:p w:rsidR="004E648E" w:rsidRPr="004B1A02" w:rsidRDefault="004E648E" w:rsidP="004E648E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r w:rsidRPr="004B1A02">
        <w:rPr>
          <w:color w:val="000000"/>
          <w:sz w:val="16"/>
          <w:szCs w:val="16"/>
        </w:rPr>
        <w:t xml:space="preserve">Объем средств на реализацию Программы за счет средств бюджета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color w:val="000000"/>
          <w:sz w:val="16"/>
          <w:szCs w:val="16"/>
        </w:rPr>
        <w:t xml:space="preserve"> сельского поселения устанавливается ежегодно решением сессии Совета депутатов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color w:val="000000"/>
          <w:sz w:val="16"/>
          <w:szCs w:val="16"/>
        </w:rPr>
        <w:t xml:space="preserve"> сельского поселения  на очере</w:t>
      </w:r>
      <w:r w:rsidRPr="004B1A02">
        <w:rPr>
          <w:color w:val="000000"/>
          <w:sz w:val="16"/>
          <w:szCs w:val="16"/>
        </w:rPr>
        <w:t>д</w:t>
      </w:r>
      <w:r w:rsidRPr="004B1A02">
        <w:rPr>
          <w:color w:val="000000"/>
          <w:sz w:val="16"/>
          <w:szCs w:val="16"/>
        </w:rPr>
        <w:t>ной финансовый год и плановый период.</w:t>
      </w:r>
    </w:p>
    <w:p w:rsidR="004E648E" w:rsidRPr="004B1A02" w:rsidRDefault="004E648E" w:rsidP="004E648E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r w:rsidRPr="004B1A02">
        <w:rPr>
          <w:color w:val="000000"/>
          <w:sz w:val="16"/>
          <w:szCs w:val="16"/>
        </w:rPr>
        <w:t>Средства районного, регионального и федерального бюджета для реализации мероприятий Программы  привлекаются ежего</w:t>
      </w:r>
      <w:r w:rsidRPr="004B1A02">
        <w:rPr>
          <w:color w:val="000000"/>
          <w:sz w:val="16"/>
          <w:szCs w:val="16"/>
        </w:rPr>
        <w:t>д</w:t>
      </w:r>
      <w:r w:rsidRPr="004B1A02">
        <w:rPr>
          <w:color w:val="000000"/>
          <w:sz w:val="16"/>
          <w:szCs w:val="16"/>
        </w:rPr>
        <w:t>но на основании заявок администрации сельского поселения  на участие в конкурсах, проводимых в соответствии с районными</w:t>
      </w:r>
      <w:proofErr w:type="gramStart"/>
      <w:r w:rsidRPr="004B1A02">
        <w:rPr>
          <w:color w:val="000000"/>
          <w:sz w:val="16"/>
          <w:szCs w:val="16"/>
        </w:rPr>
        <w:t>.</w:t>
      </w:r>
      <w:proofErr w:type="gramEnd"/>
      <w:r w:rsidRPr="004B1A02">
        <w:rPr>
          <w:color w:val="000000"/>
          <w:sz w:val="16"/>
          <w:szCs w:val="16"/>
        </w:rPr>
        <w:t xml:space="preserve"> </w:t>
      </w:r>
      <w:proofErr w:type="gramStart"/>
      <w:r w:rsidRPr="004B1A02">
        <w:rPr>
          <w:color w:val="000000"/>
          <w:sz w:val="16"/>
          <w:szCs w:val="16"/>
        </w:rPr>
        <w:t>р</w:t>
      </w:r>
      <w:proofErr w:type="gramEnd"/>
      <w:r w:rsidRPr="004B1A02">
        <w:rPr>
          <w:color w:val="000000"/>
          <w:sz w:val="16"/>
          <w:szCs w:val="16"/>
        </w:rPr>
        <w:t>егиональными и федеральными програ</w:t>
      </w:r>
      <w:r w:rsidRPr="004B1A02">
        <w:rPr>
          <w:color w:val="000000"/>
          <w:sz w:val="16"/>
          <w:szCs w:val="16"/>
        </w:rPr>
        <w:t>м</w:t>
      </w:r>
      <w:r w:rsidRPr="004B1A02">
        <w:rPr>
          <w:color w:val="000000"/>
          <w:sz w:val="16"/>
          <w:szCs w:val="16"/>
        </w:rPr>
        <w:t>мами.</w:t>
      </w:r>
    </w:p>
    <w:p w:rsidR="004E648E" w:rsidRPr="004B1A02" w:rsidRDefault="004E648E" w:rsidP="004E648E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r w:rsidRPr="004B1A02">
        <w:rPr>
          <w:color w:val="000000"/>
          <w:sz w:val="16"/>
          <w:szCs w:val="16"/>
        </w:rPr>
        <w:t>Привлечение сре</w:t>
      </w:r>
      <w:proofErr w:type="gramStart"/>
      <w:r w:rsidRPr="004B1A02">
        <w:rPr>
          <w:color w:val="000000"/>
          <w:sz w:val="16"/>
          <w:szCs w:val="16"/>
        </w:rPr>
        <w:t>дств сп</w:t>
      </w:r>
      <w:proofErr w:type="gramEnd"/>
      <w:r w:rsidRPr="004B1A02">
        <w:rPr>
          <w:color w:val="000000"/>
          <w:sz w:val="16"/>
          <w:szCs w:val="16"/>
        </w:rPr>
        <w:t>онсоров осуществляется на основании защиты соц</w:t>
      </w:r>
      <w:r w:rsidRPr="004B1A02">
        <w:rPr>
          <w:color w:val="000000"/>
          <w:sz w:val="16"/>
          <w:szCs w:val="16"/>
        </w:rPr>
        <w:t>и</w:t>
      </w:r>
      <w:r w:rsidRPr="004B1A02">
        <w:rPr>
          <w:color w:val="000000"/>
          <w:sz w:val="16"/>
          <w:szCs w:val="16"/>
        </w:rPr>
        <w:t xml:space="preserve">ально – значимых проектов. </w:t>
      </w:r>
    </w:p>
    <w:p w:rsidR="004E648E" w:rsidRPr="004B1A02" w:rsidRDefault="004E648E" w:rsidP="004E648E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4E648E" w:rsidRPr="004B1A02" w:rsidRDefault="004E648E" w:rsidP="004E648E">
      <w:pPr>
        <w:numPr>
          <w:ilvl w:val="0"/>
          <w:numId w:val="12"/>
        </w:num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  <w:r w:rsidRPr="004B1A02">
        <w:rPr>
          <w:b/>
          <w:color w:val="000000"/>
          <w:sz w:val="16"/>
          <w:szCs w:val="16"/>
        </w:rPr>
        <w:t>Механизм реализации целевой программы</w:t>
      </w:r>
    </w:p>
    <w:p w:rsidR="004E648E" w:rsidRPr="004B1A02" w:rsidRDefault="004E648E" w:rsidP="004E648E">
      <w:pPr>
        <w:autoSpaceDE w:val="0"/>
        <w:autoSpaceDN w:val="0"/>
        <w:adjustRightInd w:val="0"/>
        <w:ind w:left="2160"/>
        <w:rPr>
          <w:rFonts w:ascii="Arial" w:hAnsi="Arial" w:cs="Arial"/>
          <w:b/>
          <w:color w:val="000000"/>
          <w:sz w:val="16"/>
          <w:szCs w:val="16"/>
        </w:rPr>
      </w:pPr>
    </w:p>
    <w:p w:rsidR="004E648E" w:rsidRPr="004B1A02" w:rsidRDefault="004E648E" w:rsidP="004E648E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  <w:proofErr w:type="gramStart"/>
      <w:r w:rsidRPr="004B1A02">
        <w:rPr>
          <w:color w:val="000000"/>
          <w:sz w:val="16"/>
          <w:szCs w:val="16"/>
        </w:rPr>
        <w:t xml:space="preserve">Механизм реализации Программы включает разработку и принятие нормативных правовых актов 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color w:val="000000"/>
          <w:sz w:val="16"/>
          <w:szCs w:val="16"/>
        </w:rPr>
        <w:t xml:space="preserve"> сельского поселения, необходимых для выполнения Программы, ежегодное уточн</w:t>
      </w:r>
      <w:r w:rsidRPr="004B1A02">
        <w:rPr>
          <w:color w:val="000000"/>
          <w:sz w:val="16"/>
          <w:szCs w:val="16"/>
        </w:rPr>
        <w:t>е</w:t>
      </w:r>
      <w:r w:rsidRPr="004B1A02">
        <w:rPr>
          <w:color w:val="000000"/>
          <w:sz w:val="16"/>
          <w:szCs w:val="16"/>
        </w:rPr>
        <w:t>ние перечня программных мероприятий на очередной финансовый год и плановый период, с уточнением затрат по программным мероприятиям, в соотве</w:t>
      </w:r>
      <w:r w:rsidRPr="004B1A02">
        <w:rPr>
          <w:color w:val="000000"/>
          <w:sz w:val="16"/>
          <w:szCs w:val="16"/>
        </w:rPr>
        <w:t>т</w:t>
      </w:r>
      <w:r w:rsidRPr="004B1A02">
        <w:rPr>
          <w:color w:val="000000"/>
          <w:sz w:val="16"/>
          <w:szCs w:val="16"/>
        </w:rPr>
        <w:t xml:space="preserve">ствии с мониторингом фактически </w:t>
      </w:r>
      <w:r w:rsidRPr="004B1A02">
        <w:rPr>
          <w:color w:val="000000"/>
          <w:sz w:val="16"/>
          <w:szCs w:val="16"/>
        </w:rPr>
        <w:lastRenderedPageBreak/>
        <w:t>достигнутых целевых показателей реализации Программы, а также, связанные с изменениями внешней среды, инфо</w:t>
      </w:r>
      <w:r w:rsidRPr="004B1A02">
        <w:rPr>
          <w:color w:val="000000"/>
          <w:sz w:val="16"/>
          <w:szCs w:val="16"/>
        </w:rPr>
        <w:t>р</w:t>
      </w:r>
      <w:r w:rsidRPr="004B1A02">
        <w:rPr>
          <w:color w:val="000000"/>
          <w:sz w:val="16"/>
          <w:szCs w:val="16"/>
        </w:rPr>
        <w:t>мирование общественности о ходе и результатах реализации Программы</w:t>
      </w:r>
      <w:proofErr w:type="gramEnd"/>
      <w:r w:rsidRPr="004B1A02">
        <w:rPr>
          <w:color w:val="000000"/>
          <w:sz w:val="16"/>
          <w:szCs w:val="16"/>
        </w:rPr>
        <w:t>, финансирования программных меропри</w:t>
      </w:r>
      <w:r w:rsidRPr="004B1A02">
        <w:rPr>
          <w:color w:val="000000"/>
          <w:sz w:val="16"/>
          <w:szCs w:val="16"/>
        </w:rPr>
        <w:t>я</w:t>
      </w:r>
      <w:r w:rsidRPr="004B1A02">
        <w:rPr>
          <w:color w:val="000000"/>
          <w:sz w:val="16"/>
          <w:szCs w:val="16"/>
        </w:rPr>
        <w:t>тий.</w:t>
      </w:r>
    </w:p>
    <w:p w:rsidR="004E648E" w:rsidRPr="004B1A02" w:rsidRDefault="004E648E" w:rsidP="004E648E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  <w:r w:rsidRPr="004B1A02">
        <w:rPr>
          <w:color w:val="000000"/>
          <w:sz w:val="16"/>
          <w:szCs w:val="16"/>
        </w:rPr>
        <w:t xml:space="preserve">   Заказчик-координатор Программы осуществляет текущее управление Пр</w:t>
      </w:r>
      <w:r w:rsidRPr="004B1A02">
        <w:rPr>
          <w:color w:val="000000"/>
          <w:sz w:val="16"/>
          <w:szCs w:val="16"/>
        </w:rPr>
        <w:t>о</w:t>
      </w:r>
      <w:r w:rsidRPr="004B1A02">
        <w:rPr>
          <w:color w:val="000000"/>
          <w:sz w:val="16"/>
          <w:szCs w:val="16"/>
        </w:rPr>
        <w:t>граммой, обладает правом вносить предложения об изменении объемов финансовых средств, направляемых на решение отдельных задач Програ</w:t>
      </w:r>
      <w:r w:rsidRPr="004B1A02">
        <w:rPr>
          <w:color w:val="000000"/>
          <w:sz w:val="16"/>
          <w:szCs w:val="16"/>
        </w:rPr>
        <w:t>м</w:t>
      </w:r>
      <w:r w:rsidRPr="004B1A02">
        <w:rPr>
          <w:color w:val="000000"/>
          <w:sz w:val="16"/>
          <w:szCs w:val="16"/>
        </w:rPr>
        <w:t>мы.</w:t>
      </w:r>
    </w:p>
    <w:p w:rsidR="004E648E" w:rsidRPr="004B1A02" w:rsidRDefault="004E648E" w:rsidP="004E648E">
      <w:pPr>
        <w:autoSpaceDE w:val="0"/>
        <w:autoSpaceDN w:val="0"/>
        <w:adjustRightInd w:val="0"/>
        <w:ind w:firstLine="540"/>
        <w:jc w:val="both"/>
        <w:rPr>
          <w:color w:val="000000"/>
          <w:sz w:val="16"/>
          <w:szCs w:val="16"/>
        </w:rPr>
      </w:pPr>
      <w:r w:rsidRPr="004B1A02">
        <w:rPr>
          <w:color w:val="000000"/>
          <w:sz w:val="16"/>
          <w:szCs w:val="16"/>
        </w:rPr>
        <w:t>Оценка хода исполнения мероприятий Программы основана на монит</w:t>
      </w:r>
      <w:r w:rsidRPr="004B1A02">
        <w:rPr>
          <w:color w:val="000000"/>
          <w:sz w:val="16"/>
          <w:szCs w:val="16"/>
        </w:rPr>
        <w:t>о</w:t>
      </w:r>
      <w:r w:rsidRPr="004B1A02">
        <w:rPr>
          <w:color w:val="000000"/>
          <w:sz w:val="16"/>
          <w:szCs w:val="16"/>
        </w:rPr>
        <w:t>ринге ожидаемых непосредственных и конечных результатов Программы как сопоставление фактически достигнутых с целевыми показателями. В соотве</w:t>
      </w:r>
      <w:r w:rsidRPr="004B1A02">
        <w:rPr>
          <w:color w:val="000000"/>
          <w:sz w:val="16"/>
          <w:szCs w:val="16"/>
        </w:rPr>
        <w:t>т</w:t>
      </w:r>
      <w:r w:rsidRPr="004B1A02">
        <w:rPr>
          <w:color w:val="000000"/>
          <w:sz w:val="16"/>
          <w:szCs w:val="16"/>
        </w:rPr>
        <w:t>ствии с данными мониторинга по фактически достигнутым результатам ре</w:t>
      </w:r>
      <w:r w:rsidRPr="004B1A02">
        <w:rPr>
          <w:color w:val="000000"/>
          <w:sz w:val="16"/>
          <w:szCs w:val="16"/>
        </w:rPr>
        <w:t>а</w:t>
      </w:r>
      <w:r w:rsidRPr="004B1A02">
        <w:rPr>
          <w:color w:val="000000"/>
          <w:sz w:val="16"/>
          <w:szCs w:val="16"/>
        </w:rPr>
        <w:t>лизации в Программу могут быть внесены корректировки. В случае выявления лучших практик реализации программных мероприятий в Программу могут быть внесены корректировки, связанные с оптимиз</w:t>
      </w:r>
      <w:r w:rsidRPr="004B1A02">
        <w:rPr>
          <w:color w:val="000000"/>
          <w:sz w:val="16"/>
          <w:szCs w:val="16"/>
        </w:rPr>
        <w:t>а</w:t>
      </w:r>
      <w:r w:rsidRPr="004B1A02">
        <w:rPr>
          <w:color w:val="000000"/>
          <w:sz w:val="16"/>
          <w:szCs w:val="16"/>
        </w:rPr>
        <w:t>цией этих мероприятий.</w:t>
      </w:r>
    </w:p>
    <w:p w:rsidR="004E648E" w:rsidRPr="004B1A02" w:rsidRDefault="004E648E" w:rsidP="004E648E">
      <w:pPr>
        <w:pStyle w:val="1"/>
        <w:numPr>
          <w:ilvl w:val="0"/>
          <w:numId w:val="12"/>
        </w:numPr>
        <w:rPr>
          <w:sz w:val="16"/>
          <w:szCs w:val="16"/>
        </w:rPr>
      </w:pPr>
      <w:bookmarkStart w:id="8" w:name="sub_1600"/>
      <w:r w:rsidRPr="004B1A02">
        <w:rPr>
          <w:sz w:val="16"/>
          <w:szCs w:val="16"/>
        </w:rPr>
        <w:t>Ожидаемые результаты Программы</w:t>
      </w:r>
      <w:bookmarkEnd w:id="8"/>
      <w:r w:rsidRPr="004B1A02">
        <w:rPr>
          <w:sz w:val="16"/>
          <w:szCs w:val="16"/>
        </w:rPr>
        <w:t xml:space="preserve"> </w:t>
      </w:r>
    </w:p>
    <w:p w:rsidR="004E648E" w:rsidRPr="004B1A02" w:rsidRDefault="004E648E" w:rsidP="004E648E">
      <w:pPr>
        <w:pStyle w:val="a4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Основными результатами Программы должны стать:</w:t>
      </w:r>
    </w:p>
    <w:p w:rsidR="004E648E" w:rsidRPr="004B1A02" w:rsidRDefault="004E648E" w:rsidP="004E648E">
      <w:pPr>
        <w:pStyle w:val="a4"/>
        <w:ind w:firstLine="708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1) В целях культурно-массовой и культурно просветительской работы, развития творческого потенциала населения:</w:t>
      </w:r>
    </w:p>
    <w:p w:rsidR="004E648E" w:rsidRPr="004B1A02" w:rsidRDefault="004E648E" w:rsidP="004E648E">
      <w:pPr>
        <w:pStyle w:val="a4"/>
        <w:numPr>
          <w:ilvl w:val="0"/>
          <w:numId w:val="13"/>
        </w:numPr>
        <w:spacing w:line="276" w:lineRule="auto"/>
        <w:ind w:left="0"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проведение мероприятий, посвященных памятным и юбилейным датам;</w:t>
      </w:r>
    </w:p>
    <w:p w:rsidR="004E648E" w:rsidRPr="004B1A02" w:rsidRDefault="004E648E" w:rsidP="004E648E">
      <w:pPr>
        <w:pStyle w:val="a4"/>
        <w:numPr>
          <w:ilvl w:val="0"/>
          <w:numId w:val="13"/>
        </w:numPr>
        <w:spacing w:line="276" w:lineRule="auto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- проведение тематических фестивалей в сельском поселении </w:t>
      </w:r>
    </w:p>
    <w:p w:rsidR="004E648E" w:rsidRPr="004B1A02" w:rsidRDefault="004E648E" w:rsidP="004E648E">
      <w:pPr>
        <w:pStyle w:val="a4"/>
        <w:numPr>
          <w:ilvl w:val="0"/>
          <w:numId w:val="13"/>
        </w:numPr>
        <w:spacing w:line="276" w:lineRule="auto"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-повышение престижа </w:t>
      </w:r>
      <w:proofErr w:type="spellStart"/>
      <w:r w:rsidRPr="004B1A02">
        <w:rPr>
          <w:sz w:val="16"/>
          <w:szCs w:val="16"/>
        </w:rPr>
        <w:t>Моргинской</w:t>
      </w:r>
      <w:proofErr w:type="spellEnd"/>
      <w:r w:rsidRPr="004B1A02">
        <w:rPr>
          <w:sz w:val="16"/>
          <w:szCs w:val="16"/>
        </w:rPr>
        <w:t xml:space="preserve"> сельской библиотеки</w:t>
      </w:r>
    </w:p>
    <w:p w:rsidR="004E648E" w:rsidRPr="004B1A02" w:rsidRDefault="004E648E" w:rsidP="004E648E">
      <w:pPr>
        <w:pStyle w:val="a4"/>
        <w:ind w:firstLine="72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2) В целях поддержки и развития материально-технического комплекса сферы культуры и искусства:</w:t>
      </w:r>
    </w:p>
    <w:p w:rsidR="004E648E" w:rsidRPr="004B1A02" w:rsidRDefault="004E648E" w:rsidP="004E648E">
      <w:pPr>
        <w:pStyle w:val="a4"/>
        <w:numPr>
          <w:ilvl w:val="0"/>
          <w:numId w:val="14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-улучшение материально-технической базы учреждений культуры;</w:t>
      </w:r>
    </w:p>
    <w:p w:rsidR="004E648E" w:rsidRPr="004B1A02" w:rsidRDefault="004E648E" w:rsidP="004E648E">
      <w:pPr>
        <w:pStyle w:val="a4"/>
        <w:numPr>
          <w:ilvl w:val="0"/>
          <w:numId w:val="14"/>
        </w:numPr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-увеличение библиотечных фондов за счёт периодических изданий.</w:t>
      </w:r>
    </w:p>
    <w:p w:rsidR="004E648E" w:rsidRPr="004B1A02" w:rsidRDefault="004E648E" w:rsidP="004E648E">
      <w:pPr>
        <w:pStyle w:val="a4"/>
        <w:ind w:left="720"/>
        <w:contextualSpacing/>
        <w:jc w:val="both"/>
        <w:rPr>
          <w:sz w:val="16"/>
          <w:szCs w:val="16"/>
        </w:rPr>
      </w:pPr>
    </w:p>
    <w:p w:rsidR="004E648E" w:rsidRPr="004B1A02" w:rsidRDefault="004E648E" w:rsidP="004E648E">
      <w:pPr>
        <w:pStyle w:val="a4"/>
        <w:ind w:firstLine="357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3)В целях повышения образовательного и профессионального уровня работников учреждений культуры и искусства:</w:t>
      </w:r>
    </w:p>
    <w:p w:rsidR="004E648E" w:rsidRPr="004B1A02" w:rsidRDefault="004E648E" w:rsidP="004E648E">
      <w:pPr>
        <w:pStyle w:val="a4"/>
        <w:numPr>
          <w:ilvl w:val="0"/>
          <w:numId w:val="14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посещение платных и бесплатных обучающих семинаров сотрудниками учреждений культуры по соответствующим направлениям.</w:t>
      </w:r>
    </w:p>
    <w:p w:rsidR="004E648E" w:rsidRPr="004B1A02" w:rsidRDefault="004E648E" w:rsidP="004E648E">
      <w:pPr>
        <w:pStyle w:val="a6"/>
        <w:ind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Реализация подпрограмм должна дать следующие результаты:</w:t>
      </w:r>
    </w:p>
    <w:p w:rsidR="004E648E" w:rsidRPr="004B1A02" w:rsidRDefault="004E648E" w:rsidP="004E648E">
      <w:pPr>
        <w:pStyle w:val="a6"/>
        <w:numPr>
          <w:ilvl w:val="0"/>
          <w:numId w:val="17"/>
        </w:numPr>
        <w:ind w:left="0"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повышение качества культурного обслуживания жителей муниципального образования;</w:t>
      </w:r>
    </w:p>
    <w:p w:rsidR="004E648E" w:rsidRPr="004B1A02" w:rsidRDefault="004E648E" w:rsidP="004E648E">
      <w:pPr>
        <w:pStyle w:val="a6"/>
        <w:numPr>
          <w:ilvl w:val="0"/>
          <w:numId w:val="17"/>
        </w:numPr>
        <w:ind w:left="0"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развитие профессионального и самодеятельного народного творчества;</w:t>
      </w:r>
    </w:p>
    <w:p w:rsidR="004E648E" w:rsidRPr="004B1A02" w:rsidRDefault="004E648E" w:rsidP="004E648E">
      <w:pPr>
        <w:pStyle w:val="a6"/>
        <w:numPr>
          <w:ilvl w:val="0"/>
          <w:numId w:val="17"/>
        </w:numPr>
        <w:ind w:left="0"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активизация культурной деятельности организаций, учреждений, общественных объединений, творческого потенциала населения;</w:t>
      </w:r>
    </w:p>
    <w:p w:rsidR="004E648E" w:rsidRPr="004B1A02" w:rsidRDefault="004E648E" w:rsidP="004E648E">
      <w:pPr>
        <w:pStyle w:val="a6"/>
        <w:numPr>
          <w:ilvl w:val="0"/>
          <w:numId w:val="17"/>
        </w:numPr>
        <w:ind w:left="0" w:firstLine="36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создание на территории поселения гармоничной и разнообразной культурной среды;</w:t>
      </w:r>
    </w:p>
    <w:p w:rsidR="004E648E" w:rsidRPr="004B1A02" w:rsidRDefault="004E648E" w:rsidP="004E648E">
      <w:pPr>
        <w:pStyle w:val="a6"/>
        <w:numPr>
          <w:ilvl w:val="0"/>
          <w:numId w:val="17"/>
        </w:numPr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формирование привлекательного имиджа поселения.</w:t>
      </w:r>
    </w:p>
    <w:p w:rsidR="004E648E" w:rsidRPr="004B1A02" w:rsidRDefault="004E648E" w:rsidP="004E648E">
      <w:pPr>
        <w:pStyle w:val="a6"/>
        <w:ind w:firstLine="720"/>
        <w:jc w:val="both"/>
        <w:rPr>
          <w:sz w:val="16"/>
          <w:szCs w:val="16"/>
        </w:rPr>
      </w:pPr>
      <w:r w:rsidRPr="004B1A02">
        <w:rPr>
          <w:sz w:val="16"/>
          <w:szCs w:val="16"/>
        </w:rPr>
        <w:t>Реализация Программы предполагает улучшение уровня материально-технической базы объектов культуры, что позволит сохранить квалифицированные кадры сотрудников учреждений культуры, а также создаст предпосылки для привлечения в учреждения культуры молодых специалистов по соответствующим направлениям. Также предполагается создание условий для качественного и количественного роста объема платных услуг, внедрение новых форм и методов обслуживания населения.</w:t>
      </w:r>
    </w:p>
    <w:p w:rsidR="004E648E" w:rsidRPr="004B1A02" w:rsidRDefault="004E648E" w:rsidP="004E648E">
      <w:pPr>
        <w:pStyle w:val="a4"/>
        <w:ind w:firstLine="900"/>
        <w:jc w:val="both"/>
        <w:rPr>
          <w:rFonts w:ascii="Arial" w:hAnsi="Arial" w:cs="Arial"/>
          <w:b/>
          <w:sz w:val="16"/>
          <w:szCs w:val="16"/>
        </w:rPr>
      </w:pPr>
      <w:r w:rsidRPr="004B1A02">
        <w:rPr>
          <w:rFonts w:ascii="Arial" w:hAnsi="Arial" w:cs="Arial"/>
          <w:b/>
          <w:sz w:val="16"/>
          <w:szCs w:val="16"/>
        </w:rPr>
        <w:t xml:space="preserve">                           VI. Срок реализации программы</w:t>
      </w:r>
      <w:r w:rsidRPr="004B1A02">
        <w:rPr>
          <w:rFonts w:ascii="Arial" w:hAnsi="Arial" w:cs="Arial"/>
          <w:b/>
          <w:sz w:val="16"/>
          <w:szCs w:val="16"/>
        </w:rPr>
        <w:tab/>
        <w:t xml:space="preserve">                                                                                                                                                     </w:t>
      </w:r>
      <w:r w:rsidRPr="004B1A02">
        <w:rPr>
          <w:sz w:val="16"/>
          <w:szCs w:val="16"/>
        </w:rPr>
        <w:t xml:space="preserve">Период реализации Программы «Развитие культуры в </w:t>
      </w:r>
      <w:proofErr w:type="spellStart"/>
      <w:r w:rsidRPr="004B1A02">
        <w:rPr>
          <w:sz w:val="16"/>
          <w:szCs w:val="16"/>
        </w:rPr>
        <w:t>Моргинском</w:t>
      </w:r>
      <w:proofErr w:type="spellEnd"/>
      <w:r w:rsidRPr="004B1A02">
        <w:rPr>
          <w:sz w:val="16"/>
          <w:szCs w:val="16"/>
        </w:rPr>
        <w:t xml:space="preserve"> сельском поселении 2016 – 2020 годы</w:t>
      </w:r>
    </w:p>
    <w:p w:rsidR="004E648E" w:rsidRPr="004B1A02" w:rsidRDefault="004E648E" w:rsidP="004E648E">
      <w:pPr>
        <w:pStyle w:val="1"/>
        <w:numPr>
          <w:ilvl w:val="0"/>
          <w:numId w:val="15"/>
        </w:numPr>
        <w:rPr>
          <w:sz w:val="16"/>
          <w:szCs w:val="16"/>
        </w:rPr>
      </w:pPr>
      <w:bookmarkStart w:id="9" w:name="sub_1700"/>
      <w:r w:rsidRPr="004B1A02">
        <w:rPr>
          <w:sz w:val="16"/>
          <w:szCs w:val="16"/>
        </w:rPr>
        <w:t>Управление Программой и контроль  за ее реализацией</w:t>
      </w:r>
      <w:bookmarkEnd w:id="9"/>
      <w:r w:rsidRPr="004B1A02">
        <w:rPr>
          <w:sz w:val="16"/>
          <w:szCs w:val="16"/>
        </w:rPr>
        <w:t xml:space="preserve"> </w:t>
      </w:r>
    </w:p>
    <w:p w:rsidR="004E648E" w:rsidRPr="004B1A02" w:rsidRDefault="004E648E" w:rsidP="004E648E">
      <w:pPr>
        <w:pStyle w:val="a4"/>
        <w:ind w:firstLine="708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Формы и методы управления реализацией Программы определяются Администрацией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Дубенского муниципального района</w:t>
      </w:r>
      <w:proofErr w:type="gramStart"/>
      <w:r w:rsidRPr="004B1A02">
        <w:rPr>
          <w:sz w:val="16"/>
          <w:szCs w:val="16"/>
        </w:rPr>
        <w:t xml:space="preserve"> .</w:t>
      </w:r>
      <w:proofErr w:type="gramEnd"/>
    </w:p>
    <w:p w:rsidR="004E648E" w:rsidRPr="004B1A02" w:rsidRDefault="004E648E" w:rsidP="004E648E">
      <w:pPr>
        <w:pStyle w:val="a4"/>
        <w:ind w:firstLine="708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Администрация </w:t>
      </w:r>
      <w:proofErr w:type="spellStart"/>
      <w:r w:rsidRPr="004B1A02">
        <w:rPr>
          <w:sz w:val="16"/>
          <w:szCs w:val="16"/>
        </w:rPr>
        <w:t>Моргинского</w:t>
      </w:r>
      <w:proofErr w:type="spellEnd"/>
      <w:r w:rsidRPr="004B1A02">
        <w:rPr>
          <w:sz w:val="16"/>
          <w:szCs w:val="16"/>
        </w:rPr>
        <w:t xml:space="preserve"> сельского поселения является муниципальным заказчиком Программы и координатором деятельности исполнителей Программы.</w:t>
      </w:r>
    </w:p>
    <w:p w:rsidR="004E648E" w:rsidRPr="004B1A02" w:rsidRDefault="004E648E" w:rsidP="004E648E">
      <w:pPr>
        <w:pStyle w:val="a4"/>
        <w:ind w:firstLine="708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Администрация сельского поселения осуществляет:</w:t>
      </w:r>
    </w:p>
    <w:p w:rsidR="004E648E" w:rsidRPr="004B1A02" w:rsidRDefault="004E648E" w:rsidP="004E648E">
      <w:pPr>
        <w:pStyle w:val="a4"/>
        <w:numPr>
          <w:ilvl w:val="0"/>
          <w:numId w:val="16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4E648E" w:rsidRPr="004B1A02" w:rsidRDefault="004E648E" w:rsidP="004E648E">
      <w:pPr>
        <w:pStyle w:val="a4"/>
        <w:numPr>
          <w:ilvl w:val="0"/>
          <w:numId w:val="16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подготовку предложений по актуализации мероприятий в соответствии с приоритетами социально-экономического развития сельского поселения и муниципального района, ускорению или приостановке реализации отдельных мероприятий;</w:t>
      </w:r>
    </w:p>
    <w:p w:rsidR="004E648E" w:rsidRPr="004B1A02" w:rsidRDefault="004E648E" w:rsidP="004E648E">
      <w:pPr>
        <w:pStyle w:val="a4"/>
        <w:numPr>
          <w:ilvl w:val="0"/>
          <w:numId w:val="16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>- подготовку предложений по созданию или привлечению организаций для реализации мероприятий программы;</w:t>
      </w:r>
    </w:p>
    <w:p w:rsidR="004E648E" w:rsidRPr="004B1A02" w:rsidRDefault="004E648E" w:rsidP="004E648E">
      <w:pPr>
        <w:pStyle w:val="a4"/>
        <w:numPr>
          <w:ilvl w:val="0"/>
          <w:numId w:val="16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- </w:t>
      </w:r>
      <w:proofErr w:type="spellStart"/>
      <w:r w:rsidRPr="004B1A02">
        <w:rPr>
          <w:sz w:val="16"/>
          <w:szCs w:val="16"/>
        </w:rPr>
        <w:t>инофрмационно-аналитическое</w:t>
      </w:r>
      <w:proofErr w:type="spellEnd"/>
      <w:r w:rsidRPr="004B1A02">
        <w:rPr>
          <w:sz w:val="16"/>
          <w:szCs w:val="16"/>
        </w:rPr>
        <w:t xml:space="preserve"> обеспечение процесса реализации Программы, мониторинг выполнения Программы в целом и входящих в ее состав мероприятий;</w:t>
      </w:r>
    </w:p>
    <w:p w:rsidR="004E648E" w:rsidRPr="004B1A02" w:rsidRDefault="004E648E" w:rsidP="004E648E">
      <w:pPr>
        <w:pStyle w:val="a4"/>
        <w:numPr>
          <w:ilvl w:val="0"/>
          <w:numId w:val="16"/>
        </w:numPr>
        <w:ind w:left="0" w:firstLine="360"/>
        <w:contextualSpacing/>
        <w:jc w:val="both"/>
        <w:rPr>
          <w:sz w:val="16"/>
          <w:szCs w:val="16"/>
        </w:rPr>
      </w:pPr>
      <w:r w:rsidRPr="004B1A02">
        <w:rPr>
          <w:sz w:val="16"/>
          <w:szCs w:val="16"/>
        </w:rPr>
        <w:t xml:space="preserve">- подготовку в установленные сроки, годовых отчетов и итогового отчета, годовых и итогового докладов  о ходе реализации Программы Главе сельского поселения, </w:t>
      </w:r>
      <w:proofErr w:type="gramStart"/>
      <w:r w:rsidRPr="004B1A02">
        <w:rPr>
          <w:sz w:val="16"/>
          <w:szCs w:val="16"/>
        </w:rPr>
        <w:t>осуществляющему</w:t>
      </w:r>
      <w:proofErr w:type="gramEnd"/>
      <w:r w:rsidRPr="004B1A02">
        <w:rPr>
          <w:sz w:val="16"/>
          <w:szCs w:val="16"/>
        </w:rPr>
        <w:t xml:space="preserve"> контроль за ходом реализации Программы.</w:t>
      </w:r>
    </w:p>
    <w:p w:rsidR="004E648E" w:rsidRPr="004B1A02" w:rsidRDefault="004E648E" w:rsidP="004E648E">
      <w:pPr>
        <w:rPr>
          <w:sz w:val="16"/>
          <w:szCs w:val="16"/>
        </w:rPr>
      </w:pPr>
      <w:r w:rsidRPr="004B1A02">
        <w:rPr>
          <w:sz w:val="16"/>
          <w:szCs w:val="16"/>
        </w:rPr>
        <w:t xml:space="preserve">                                </w:t>
      </w: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rPr>
          <w:sz w:val="16"/>
          <w:szCs w:val="16"/>
        </w:rPr>
      </w:pPr>
    </w:p>
    <w:p w:rsidR="004E648E" w:rsidRPr="004B1A02" w:rsidRDefault="004E648E" w:rsidP="004E648E">
      <w:pPr>
        <w:pStyle w:val="a4"/>
        <w:jc w:val="right"/>
        <w:rPr>
          <w:sz w:val="16"/>
          <w:szCs w:val="16"/>
        </w:rPr>
        <w:sectPr w:rsidR="004E648E" w:rsidRPr="004B1A02" w:rsidSect="004E64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0" w:name="sub_1020"/>
    </w:p>
    <w:tbl>
      <w:tblPr>
        <w:tblW w:w="14760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80"/>
        <w:gridCol w:w="15"/>
        <w:gridCol w:w="2625"/>
        <w:gridCol w:w="1440"/>
        <w:gridCol w:w="1185"/>
        <w:gridCol w:w="15"/>
        <w:gridCol w:w="1200"/>
        <w:gridCol w:w="1185"/>
        <w:gridCol w:w="15"/>
        <w:gridCol w:w="1185"/>
        <w:gridCol w:w="15"/>
        <w:gridCol w:w="50"/>
        <w:gridCol w:w="1135"/>
        <w:gridCol w:w="15"/>
        <w:gridCol w:w="35"/>
        <w:gridCol w:w="1165"/>
        <w:gridCol w:w="35"/>
        <w:gridCol w:w="15"/>
        <w:gridCol w:w="2950"/>
      </w:tblGrid>
      <w:tr w:rsidR="004E648E" w:rsidRPr="004B1A02" w:rsidTr="004E648E">
        <w:trPr>
          <w:tblCellSpacing w:w="0" w:type="dxa"/>
        </w:trPr>
        <w:tc>
          <w:tcPr>
            <w:tcW w:w="14760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4"/>
              <w:jc w:val="right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lastRenderedPageBreak/>
              <w:t>Приложение № 1</w:t>
            </w:r>
            <w:bookmarkEnd w:id="10"/>
            <w:r w:rsidRPr="004B1A02">
              <w:rPr>
                <w:sz w:val="16"/>
                <w:szCs w:val="16"/>
              </w:rPr>
              <w:t xml:space="preserve"> </w:t>
            </w:r>
          </w:p>
          <w:p w:rsidR="004E648E" w:rsidRPr="004B1A02" w:rsidRDefault="004E648E" w:rsidP="004E648E">
            <w:pPr>
              <w:pStyle w:val="a6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Перечень</w:t>
            </w:r>
          </w:p>
          <w:p w:rsidR="004E648E" w:rsidRPr="004B1A02" w:rsidRDefault="004E648E" w:rsidP="004E648E">
            <w:pPr>
              <w:pStyle w:val="a6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 xml:space="preserve">Мероприятий муниципальной целевой программы </w:t>
            </w:r>
            <w:r w:rsidRPr="004B1A02">
              <w:rPr>
                <w:rStyle w:val="a5"/>
                <w:sz w:val="16"/>
                <w:szCs w:val="16"/>
              </w:rPr>
              <w:t xml:space="preserve"> </w:t>
            </w:r>
            <w:proofErr w:type="spellStart"/>
            <w:r w:rsidRPr="004B1A02">
              <w:rPr>
                <w:b/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rStyle w:val="a5"/>
                <w:sz w:val="16"/>
                <w:szCs w:val="16"/>
              </w:rPr>
              <w:t xml:space="preserve"> сельского поселения Дубенского</w:t>
            </w:r>
          </w:p>
          <w:p w:rsidR="004E648E" w:rsidRPr="004B1A02" w:rsidRDefault="004E648E" w:rsidP="004E648E">
            <w:pPr>
              <w:pStyle w:val="a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Style w:val="a5"/>
                <w:sz w:val="16"/>
                <w:szCs w:val="16"/>
              </w:rPr>
              <w:t xml:space="preserve">муниципального района </w:t>
            </w:r>
            <w:r w:rsidRPr="004B1A02">
              <w:rPr>
                <w:b/>
                <w:sz w:val="16"/>
                <w:szCs w:val="16"/>
              </w:rPr>
              <w:t xml:space="preserve">«Развитие культуры в </w:t>
            </w:r>
            <w:proofErr w:type="spellStart"/>
            <w:r w:rsidRPr="004B1A02">
              <w:rPr>
                <w:b/>
                <w:sz w:val="16"/>
                <w:szCs w:val="16"/>
              </w:rPr>
              <w:t>Моргинском</w:t>
            </w:r>
            <w:proofErr w:type="spellEnd"/>
            <w:r w:rsidRPr="004B1A02">
              <w:rPr>
                <w:b/>
                <w:sz w:val="16"/>
                <w:szCs w:val="16"/>
              </w:rPr>
              <w:t xml:space="preserve"> сельском поселении Дубенского на 2016-2020 годы»</w:t>
            </w:r>
          </w:p>
        </w:tc>
      </w:tr>
      <w:tr w:rsidR="004E648E" w:rsidRPr="004B1A02" w:rsidTr="004E648E">
        <w:trPr>
          <w:trHeight w:val="75"/>
          <w:tblCellSpacing w:w="0" w:type="dxa"/>
        </w:trPr>
        <w:tc>
          <w:tcPr>
            <w:tcW w:w="14760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B1A02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  <w:proofErr w:type="gramEnd"/>
            <w:r w:rsidRPr="004B1A02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4B1A02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Мероприятия по реализации Программы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 xml:space="preserve">Источники </w:t>
            </w:r>
            <w:proofErr w:type="spellStart"/>
            <w:r w:rsidRPr="004B1A02">
              <w:rPr>
                <w:rFonts w:ascii="Arial" w:hAnsi="Arial" w:cs="Arial"/>
                <w:sz w:val="16"/>
                <w:szCs w:val="16"/>
              </w:rPr>
              <w:t>финанси</w:t>
            </w:r>
            <w:proofErr w:type="spellEnd"/>
            <w:r w:rsidRPr="004B1A02"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B1A02">
              <w:rPr>
                <w:rFonts w:ascii="Arial" w:hAnsi="Arial" w:cs="Arial"/>
                <w:sz w:val="16"/>
                <w:szCs w:val="16"/>
              </w:rPr>
              <w:t>рования</w:t>
            </w:r>
            <w:proofErr w:type="spellEnd"/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 xml:space="preserve">Срок </w:t>
            </w:r>
            <w:proofErr w:type="spellStart"/>
            <w:r w:rsidRPr="004B1A02">
              <w:rPr>
                <w:rFonts w:ascii="Arial" w:hAnsi="Arial" w:cs="Arial"/>
                <w:sz w:val="16"/>
                <w:szCs w:val="16"/>
              </w:rPr>
              <w:t>исполне</w:t>
            </w:r>
            <w:proofErr w:type="spellEnd"/>
            <w:r w:rsidRPr="004B1A02"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B1A02">
              <w:rPr>
                <w:rFonts w:ascii="Arial" w:hAnsi="Arial" w:cs="Arial"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600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Объем финансирования по годам (тыс. рублей)</w:t>
            </w: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B1A02">
              <w:rPr>
                <w:rFonts w:ascii="Arial" w:hAnsi="Arial" w:cs="Arial"/>
                <w:sz w:val="16"/>
                <w:szCs w:val="16"/>
              </w:rPr>
              <w:t>Ответственный</w:t>
            </w:r>
            <w:proofErr w:type="gramEnd"/>
            <w:r w:rsidRPr="004B1A02">
              <w:rPr>
                <w:rFonts w:ascii="Arial" w:hAnsi="Arial" w:cs="Arial"/>
                <w:sz w:val="16"/>
                <w:szCs w:val="16"/>
              </w:rPr>
              <w:t xml:space="preserve"> за выполнение мероприятия Программы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2016 год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2017 год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2018 год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2019 год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2020 год</w:t>
            </w: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ind w:left="5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1A0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14760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Раздел 1.  Проведение культурно-массовых мероприятий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1.1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Широкая масленица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 </w:t>
            </w:r>
          </w:p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rHeight w:val="428"/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1.2.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защитника Отечества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</w:t>
            </w:r>
          </w:p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февраль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rHeight w:val="567"/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vAlign w:val="center"/>
          </w:tcPr>
          <w:p w:rsidR="004E648E" w:rsidRPr="004B1A02" w:rsidRDefault="004E648E" w:rsidP="004E648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808080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1.3.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Международный женский день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март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1.4.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Победы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май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1.5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защиты детей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(июнь)</w:t>
            </w:r>
          </w:p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1.6.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России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июнь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1.7.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Молодежи России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июнь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rHeight w:val="525"/>
          <w:tblCellSpacing w:w="0" w:type="dxa"/>
        </w:trPr>
        <w:tc>
          <w:tcPr>
            <w:tcW w:w="4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1.8.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День села</w:t>
            </w:r>
          </w:p>
          <w:p w:rsidR="004E648E" w:rsidRPr="004B1A02" w:rsidRDefault="004E648E" w:rsidP="004E648E">
            <w:pPr>
              <w:pStyle w:val="a10"/>
              <w:contextualSpacing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июль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808080"/>
            </w:tcBorders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808080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1.9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Новогодние праздники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бюджет с. п. </w:t>
            </w:r>
          </w:p>
        </w:tc>
        <w:tc>
          <w:tcPr>
            <w:tcW w:w="1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 (декабрь)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источники:</w:t>
            </w:r>
          </w:p>
        </w:tc>
        <w:tc>
          <w:tcPr>
            <w:tcW w:w="1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48E" w:rsidRPr="004B1A02" w:rsidRDefault="004E648E" w:rsidP="004E648E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left w:val="outset" w:sz="6" w:space="0" w:color="auto"/>
              <w:bottom w:val="nil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1.10.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Участие в проведении районных мероприятий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 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Ежегодно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ind w:right="-135"/>
              <w:jc w:val="center"/>
              <w:rPr>
                <w:sz w:val="16"/>
                <w:szCs w:val="16"/>
              </w:rPr>
            </w:pPr>
          </w:p>
        </w:tc>
        <w:tc>
          <w:tcPr>
            <w:tcW w:w="35" w:type="dxa"/>
            <w:tcBorders>
              <w:top w:val="nil"/>
              <w:left w:val="outset" w:sz="6" w:space="0" w:color="auto"/>
              <w:bottom w:val="outset" w:sz="6" w:space="0" w:color="auto"/>
              <w:right w:val="nil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965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B1A02">
              <w:rPr>
                <w:sz w:val="16"/>
                <w:szCs w:val="16"/>
              </w:rPr>
              <w:t>Моргинского</w:t>
            </w:r>
            <w:proofErr w:type="spellEnd"/>
            <w:r w:rsidRPr="004B1A02">
              <w:rPr>
                <w:sz w:val="16"/>
                <w:szCs w:val="16"/>
              </w:rPr>
              <w:t xml:space="preserve"> сельского поселения,       МБУК «</w:t>
            </w:r>
            <w:proofErr w:type="spellStart"/>
            <w:r w:rsidRPr="004B1A02">
              <w:rPr>
                <w:sz w:val="16"/>
                <w:szCs w:val="16"/>
              </w:rPr>
              <w:t>ДДиТ</w:t>
            </w:r>
            <w:proofErr w:type="spellEnd"/>
            <w:r w:rsidRPr="004B1A02">
              <w:rPr>
                <w:sz w:val="16"/>
                <w:szCs w:val="16"/>
              </w:rPr>
              <w:t>»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pStyle w:val="a10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Итого по разделу 1,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 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2,0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2,0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2,0</w:t>
            </w:r>
          </w:p>
        </w:tc>
        <w:tc>
          <w:tcPr>
            <w:tcW w:w="1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2,0</w:t>
            </w:r>
          </w:p>
        </w:tc>
        <w:tc>
          <w:tcPr>
            <w:tcW w:w="5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2,0</w:t>
            </w:r>
          </w:p>
        </w:tc>
        <w:tc>
          <w:tcPr>
            <w:tcW w:w="2950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808080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другие источники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single" w:sz="4" w:space="0" w:color="auto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50" w:type="dxa"/>
            <w:vMerge/>
            <w:tcBorders>
              <w:top w:val="outset" w:sz="6" w:space="0" w:color="auto"/>
              <w:left w:val="single" w:sz="4" w:space="0" w:color="auto"/>
              <w:right w:val="outset" w:sz="6" w:space="0" w:color="808080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left w:val="outset" w:sz="6" w:space="0" w:color="auto"/>
              <w:bottom w:val="single" w:sz="4" w:space="0" w:color="auto"/>
              <w:right w:val="nil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5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950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808080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4280" w:type="dxa"/>
            <w:gridSpan w:val="18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hideMark/>
          </w:tcPr>
          <w:p w:rsidR="004E648E" w:rsidRPr="004B1A02" w:rsidRDefault="004E648E" w:rsidP="004E648E">
            <w:pPr>
              <w:pStyle w:val="a10"/>
              <w:contextualSpacing/>
              <w:jc w:val="center"/>
              <w:rPr>
                <w:b/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4280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Раздел 2.  Финансирование деятельности муниципальных бюджетных учреждений культуры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2020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ind w:left="55"/>
              <w:contextualSpacing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2.1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Затраты на зарплату и начисления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Два раза в месяц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936,6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952,0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976,0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980,0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992,0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ind w:left="55"/>
              <w:contextualSpacing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администрация сельского поселения, 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2.2.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Нормативные затраты на коммунальные услуги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193,0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195,0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197,0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199,0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202,0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ind w:left="55"/>
              <w:contextualSpacing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администрация сельского поселения,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2.3.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Затраты на периодические издания и пополнение библиотечных фондов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2,9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3,0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3,2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3,5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3,6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ind w:left="55"/>
              <w:contextualSpacing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администрация сельского поселения,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2.4.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Затраты на прочие расходы.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 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6,0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6,5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7,0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7,5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  <w:r w:rsidRPr="004B1A02">
              <w:rPr>
                <w:b/>
                <w:sz w:val="16"/>
                <w:szCs w:val="16"/>
              </w:rPr>
              <w:t>7,6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ind w:left="55"/>
              <w:contextualSpacing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администрация сельского поселения,</w:t>
            </w:r>
          </w:p>
        </w:tc>
      </w:tr>
      <w:tr w:rsidR="004E648E" w:rsidRPr="004B1A02" w:rsidTr="004E648E">
        <w:trPr>
          <w:trHeight w:val="534"/>
          <w:tblCellSpacing w:w="0" w:type="dxa"/>
        </w:trPr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264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Итого по разделу 2</w:t>
            </w:r>
            <w:r w:rsidRPr="004B1A02">
              <w:rPr>
                <w:sz w:val="16"/>
                <w:szCs w:val="16"/>
              </w:rPr>
              <w:t>.: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 xml:space="preserve"> бюджет с. п. 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1138,5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1156,5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1183,2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1190,0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1205,2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</w:tr>
      <w:tr w:rsidR="004E648E" w:rsidRPr="004B1A02" w:rsidTr="004E648E">
        <w:trPr>
          <w:trHeight w:val="65"/>
          <w:tblCellSpacing w:w="0" w:type="dxa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26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Итого по Программе,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1140,5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1158,5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1185,2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1192,0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B1A02">
              <w:rPr>
                <w:rFonts w:ascii="Arial" w:hAnsi="Arial" w:cs="Arial"/>
                <w:b/>
                <w:sz w:val="16"/>
                <w:szCs w:val="16"/>
              </w:rPr>
              <w:t>1207,2</w:t>
            </w:r>
          </w:p>
        </w:tc>
        <w:tc>
          <w:tcPr>
            <w:tcW w:w="300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</w:tr>
      <w:tr w:rsidR="004E648E" w:rsidRPr="004B1A02" w:rsidTr="004E648E">
        <w:trPr>
          <w:tblCellSpacing w:w="0" w:type="dxa"/>
        </w:trPr>
        <w:tc>
          <w:tcPr>
            <w:tcW w:w="4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264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  <w:r w:rsidRPr="004B1A02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  <w:tc>
          <w:tcPr>
            <w:tcW w:w="300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648E" w:rsidRPr="004B1A02" w:rsidRDefault="004E648E" w:rsidP="004E648E">
            <w:pPr>
              <w:pStyle w:val="a10"/>
              <w:rPr>
                <w:sz w:val="16"/>
                <w:szCs w:val="16"/>
              </w:rPr>
            </w:pPr>
          </w:p>
        </w:tc>
      </w:tr>
    </w:tbl>
    <w:p w:rsidR="004E648E" w:rsidRPr="004B1A02" w:rsidRDefault="004E648E" w:rsidP="004E648E">
      <w:pPr>
        <w:ind w:left="720"/>
        <w:contextualSpacing/>
        <w:rPr>
          <w:sz w:val="16"/>
          <w:szCs w:val="16"/>
        </w:rPr>
      </w:pPr>
    </w:p>
    <w:p w:rsidR="004E648E" w:rsidRPr="004B1A02" w:rsidRDefault="004E648E" w:rsidP="004E648E">
      <w:pPr>
        <w:ind w:left="720"/>
        <w:contextualSpacing/>
        <w:rPr>
          <w:sz w:val="16"/>
          <w:szCs w:val="16"/>
        </w:rPr>
      </w:pPr>
    </w:p>
    <w:p w:rsidR="004E648E" w:rsidRPr="004B1A02" w:rsidRDefault="004E648E" w:rsidP="004E648E">
      <w:pPr>
        <w:ind w:left="720"/>
        <w:contextualSpacing/>
        <w:rPr>
          <w:sz w:val="16"/>
          <w:szCs w:val="16"/>
        </w:rPr>
      </w:pPr>
    </w:p>
    <w:p w:rsidR="004E648E" w:rsidRPr="004B1A02" w:rsidRDefault="004E648E" w:rsidP="004E648E">
      <w:pPr>
        <w:ind w:left="720"/>
        <w:contextualSpacing/>
        <w:jc w:val="center"/>
        <w:rPr>
          <w:sz w:val="16"/>
          <w:szCs w:val="16"/>
        </w:rPr>
      </w:pPr>
    </w:p>
    <w:p w:rsidR="004E648E" w:rsidRDefault="004E648E" w:rsidP="00C649AC">
      <w:pPr>
        <w:rPr>
          <w:b/>
        </w:rPr>
      </w:pPr>
    </w:p>
    <w:p w:rsidR="004E648E" w:rsidRPr="00495EC8" w:rsidRDefault="004E648E" w:rsidP="004E648E">
      <w:pPr>
        <w:shd w:val="clear" w:color="auto" w:fill="FFFFFF"/>
        <w:spacing w:line="322" w:lineRule="exact"/>
        <w:ind w:right="19"/>
        <w:jc w:val="center"/>
        <w:rPr>
          <w:sz w:val="16"/>
          <w:szCs w:val="16"/>
        </w:rPr>
      </w:pPr>
      <w:r w:rsidRPr="00495EC8">
        <w:rPr>
          <w:b/>
          <w:bCs/>
          <w:sz w:val="16"/>
          <w:szCs w:val="16"/>
        </w:rPr>
        <w:t>АДМИНИСТРАЦИЯ МОРГИНСКОГО СЕЛЬСКОГО ПОСЕЛЕНИЯ</w:t>
      </w:r>
    </w:p>
    <w:p w:rsidR="004E648E" w:rsidRPr="00495EC8" w:rsidRDefault="004E648E" w:rsidP="004E648E">
      <w:pPr>
        <w:shd w:val="clear" w:color="auto" w:fill="FFFFFF"/>
        <w:spacing w:line="322" w:lineRule="exact"/>
        <w:ind w:right="29"/>
        <w:jc w:val="center"/>
        <w:rPr>
          <w:sz w:val="16"/>
          <w:szCs w:val="16"/>
        </w:rPr>
      </w:pPr>
      <w:r w:rsidRPr="00495EC8">
        <w:rPr>
          <w:b/>
          <w:bCs/>
          <w:sz w:val="16"/>
          <w:szCs w:val="16"/>
        </w:rPr>
        <w:t>ДУБЕНСКОГО МУНИЦИПАЛЬНОГО РАЙОНА</w:t>
      </w:r>
    </w:p>
    <w:p w:rsidR="004E648E" w:rsidRPr="00495EC8" w:rsidRDefault="004E648E" w:rsidP="004E648E">
      <w:pPr>
        <w:shd w:val="clear" w:color="auto" w:fill="FFFFFF"/>
        <w:spacing w:line="322" w:lineRule="exact"/>
        <w:ind w:left="5"/>
        <w:jc w:val="center"/>
        <w:rPr>
          <w:sz w:val="16"/>
          <w:szCs w:val="16"/>
        </w:rPr>
      </w:pPr>
      <w:r w:rsidRPr="00495EC8">
        <w:rPr>
          <w:b/>
          <w:bCs/>
          <w:sz w:val="16"/>
          <w:szCs w:val="16"/>
        </w:rPr>
        <w:t>РЕСПУБЛИКИ МОРДОВИЯ</w:t>
      </w:r>
    </w:p>
    <w:p w:rsidR="004E648E" w:rsidRPr="00495EC8" w:rsidRDefault="004E648E" w:rsidP="004E648E">
      <w:pPr>
        <w:shd w:val="clear" w:color="auto" w:fill="FFFFFF"/>
        <w:spacing w:before="322"/>
        <w:ind w:right="106"/>
        <w:rPr>
          <w:sz w:val="16"/>
          <w:szCs w:val="16"/>
        </w:rPr>
      </w:pPr>
      <w:r w:rsidRPr="00495EC8">
        <w:rPr>
          <w:b/>
          <w:bCs/>
          <w:sz w:val="16"/>
          <w:szCs w:val="16"/>
        </w:rPr>
        <w:t xml:space="preserve">                                                 </w:t>
      </w:r>
      <w:r>
        <w:rPr>
          <w:b/>
          <w:bCs/>
          <w:sz w:val="16"/>
          <w:szCs w:val="16"/>
        </w:rPr>
        <w:t xml:space="preserve">                                                 </w:t>
      </w:r>
      <w:r w:rsidRPr="00495EC8">
        <w:rPr>
          <w:b/>
          <w:bCs/>
          <w:sz w:val="16"/>
          <w:szCs w:val="16"/>
        </w:rPr>
        <w:t xml:space="preserve"> ПОСТАНОВЛЕНИЕ</w:t>
      </w:r>
    </w:p>
    <w:p w:rsidR="004E648E" w:rsidRPr="00495EC8" w:rsidRDefault="004E648E" w:rsidP="004E648E">
      <w:pPr>
        <w:shd w:val="clear" w:color="auto" w:fill="FFFFFF"/>
        <w:tabs>
          <w:tab w:val="left" w:pos="6835"/>
        </w:tabs>
        <w:spacing w:before="312"/>
        <w:ind w:left="10"/>
        <w:rPr>
          <w:sz w:val="16"/>
          <w:szCs w:val="16"/>
        </w:rPr>
      </w:pPr>
      <w:r w:rsidRPr="00495EC8">
        <w:rPr>
          <w:sz w:val="16"/>
          <w:szCs w:val="16"/>
        </w:rPr>
        <w:t>21.12.2015</w:t>
      </w:r>
      <w:r w:rsidRPr="00495EC8">
        <w:rPr>
          <w:sz w:val="16"/>
          <w:szCs w:val="16"/>
        </w:rPr>
        <w:tab/>
        <w:t xml:space="preserve">         № 52</w:t>
      </w:r>
    </w:p>
    <w:p w:rsidR="004E648E" w:rsidRPr="00495EC8" w:rsidRDefault="004E648E" w:rsidP="004E648E">
      <w:pPr>
        <w:keepNext/>
        <w:spacing w:line="420" w:lineRule="atLeast"/>
        <w:jc w:val="center"/>
        <w:outlineLvl w:val="0"/>
        <w:rPr>
          <w:b/>
          <w:bCs/>
          <w:color w:val="000000"/>
          <w:spacing w:val="38"/>
          <w:kern w:val="36"/>
          <w:sz w:val="16"/>
          <w:szCs w:val="16"/>
        </w:rPr>
      </w:pPr>
      <w:r w:rsidRPr="00495EC8">
        <w:rPr>
          <w:sz w:val="16"/>
          <w:szCs w:val="16"/>
        </w:rPr>
        <w:t>с. Морга</w:t>
      </w:r>
    </w:p>
    <w:p w:rsidR="004E648E" w:rsidRPr="00495EC8" w:rsidRDefault="004E648E" w:rsidP="004E648E">
      <w:pPr>
        <w:keepNext/>
        <w:spacing w:line="420" w:lineRule="atLeast"/>
        <w:jc w:val="center"/>
        <w:outlineLvl w:val="0"/>
        <w:rPr>
          <w:b/>
          <w:bCs/>
          <w:color w:val="000000"/>
          <w:spacing w:val="38"/>
          <w:kern w:val="36"/>
          <w:sz w:val="16"/>
          <w:szCs w:val="16"/>
        </w:rPr>
      </w:pPr>
    </w:p>
    <w:p w:rsidR="004E648E" w:rsidRPr="00495EC8" w:rsidRDefault="004E648E" w:rsidP="004E648E">
      <w:pPr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Об утверждении порядка формирования, ведения и утверждения ведомственных</w:t>
      </w:r>
      <w:r w:rsidRPr="00495EC8">
        <w:rPr>
          <w:rFonts w:cs="Calibri"/>
          <w:color w:val="000000"/>
          <w:sz w:val="16"/>
          <w:szCs w:val="16"/>
        </w:rPr>
        <w:t xml:space="preserve"> </w:t>
      </w:r>
      <w:r w:rsidRPr="00495EC8">
        <w:rPr>
          <w:color w:val="000000"/>
          <w:sz w:val="16"/>
          <w:szCs w:val="16"/>
        </w:rPr>
        <w:t>перечней муниципальных услуг, работ,</w:t>
      </w:r>
      <w:r w:rsidRPr="00495EC8">
        <w:rPr>
          <w:rFonts w:cs="Calibri"/>
          <w:color w:val="000000"/>
          <w:sz w:val="16"/>
          <w:szCs w:val="16"/>
        </w:rPr>
        <w:t xml:space="preserve"> </w:t>
      </w:r>
      <w:r w:rsidRPr="00495EC8">
        <w:rPr>
          <w:color w:val="000000"/>
          <w:sz w:val="16"/>
          <w:szCs w:val="16"/>
        </w:rPr>
        <w:t>оказываемых и выполняемых муниципальными</w:t>
      </w:r>
      <w:r w:rsidRPr="00495EC8">
        <w:rPr>
          <w:rFonts w:cs="Calibri"/>
          <w:color w:val="000000"/>
          <w:sz w:val="16"/>
          <w:szCs w:val="16"/>
        </w:rPr>
        <w:t xml:space="preserve"> </w:t>
      </w:r>
      <w:r w:rsidRPr="00495EC8">
        <w:rPr>
          <w:color w:val="000000"/>
          <w:sz w:val="16"/>
          <w:szCs w:val="16"/>
        </w:rPr>
        <w:t>учреждениями</w:t>
      </w:r>
    </w:p>
    <w:p w:rsidR="004E648E" w:rsidRPr="00495EC8" w:rsidRDefault="004E648E" w:rsidP="004E648E">
      <w:pPr>
        <w:spacing w:after="240"/>
        <w:rPr>
          <w:rFonts w:cs="Calibri"/>
          <w:color w:val="000000"/>
          <w:sz w:val="16"/>
          <w:szCs w:val="16"/>
        </w:rPr>
      </w:pPr>
      <w:bookmarkStart w:id="11" w:name="Par1"/>
      <w:bookmarkEnd w:id="11"/>
      <w:r w:rsidRPr="00495EC8">
        <w:rPr>
          <w:rFonts w:cs="Calibri"/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proofErr w:type="gramStart"/>
      <w:r w:rsidRPr="00495EC8">
        <w:rPr>
          <w:color w:val="000000"/>
          <w:sz w:val="16"/>
          <w:szCs w:val="16"/>
        </w:rPr>
        <w:t>В соответствии со </w:t>
      </w:r>
      <w:hyperlink r:id="rId5" w:history="1">
        <w:r w:rsidRPr="00495EC8">
          <w:rPr>
            <w:color w:val="0000FF"/>
            <w:sz w:val="16"/>
            <w:szCs w:val="16"/>
            <w:u w:val="single"/>
          </w:rPr>
          <w:t>статьей 69.2</w:t>
        </w:r>
      </w:hyperlink>
      <w:r w:rsidRPr="00495EC8">
        <w:rPr>
          <w:color w:val="000000"/>
          <w:sz w:val="16"/>
          <w:szCs w:val="16"/>
        </w:rPr>
        <w:t> Бюджетного кодекса Российской Федерации, </w:t>
      </w:r>
      <w:hyperlink r:id="rId6" w:history="1">
        <w:r w:rsidRPr="00495EC8">
          <w:rPr>
            <w:color w:val="0000FF"/>
            <w:sz w:val="16"/>
            <w:szCs w:val="16"/>
            <w:u w:val="single"/>
          </w:rPr>
          <w:t>Постановлением</w:t>
        </w:r>
      </w:hyperlink>
      <w:r w:rsidRPr="00495EC8">
        <w:rPr>
          <w:color w:val="000000"/>
          <w:sz w:val="16"/>
          <w:szCs w:val="16"/>
        </w:rPr>
        <w:t> Правительства Российской Федерации от 26.02.2014 N 151 "О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(муниципальных) услуг</w:t>
      </w:r>
      <w:proofErr w:type="gramEnd"/>
      <w:r w:rsidRPr="00495EC8">
        <w:rPr>
          <w:color w:val="000000"/>
          <w:sz w:val="16"/>
          <w:szCs w:val="16"/>
        </w:rPr>
        <w:t xml:space="preserve"> и работ, оказываемых и выполняемых государственными учреждениями субъектов Российской Федерации (муниципальными учреждениями)"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lastRenderedPageBreak/>
        <w:t> 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 </w:t>
      </w:r>
      <w:r w:rsidRPr="00495EC8">
        <w:rPr>
          <w:b/>
          <w:bCs/>
          <w:color w:val="000000"/>
          <w:sz w:val="16"/>
          <w:szCs w:val="16"/>
        </w:rPr>
        <w:t>ПОСТАНОВЛЯЮ: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b/>
          <w:bCs/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1. Утвердить прилагаемый </w:t>
      </w:r>
      <w:hyperlink r:id="rId7" w:anchor="Par35" w:history="1">
        <w:r w:rsidRPr="00495EC8">
          <w:rPr>
            <w:color w:val="0000FF"/>
            <w:sz w:val="16"/>
            <w:szCs w:val="16"/>
            <w:u w:val="single"/>
          </w:rPr>
          <w:t>Порядок</w:t>
        </w:r>
      </w:hyperlink>
      <w:r w:rsidRPr="00495EC8">
        <w:rPr>
          <w:color w:val="000000"/>
          <w:sz w:val="16"/>
          <w:szCs w:val="16"/>
        </w:rPr>
        <w:t> формирования, ведения и утверждения ведомственных перечней муниципальных услуг и работ, оказываемых и выполняемых муниципальными учреждениями (далее - Порядок).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2.   </w:t>
      </w:r>
      <w:proofErr w:type="gramStart"/>
      <w:r w:rsidRPr="00495EC8">
        <w:rPr>
          <w:color w:val="000000"/>
          <w:sz w:val="16"/>
          <w:szCs w:val="16"/>
        </w:rPr>
        <w:t>Разработать и обеспечить утверждение муниципальных правовых актов об утверждении ведомственных перечней муниципальных услуг и работ, оказываемых (выполняемых) закрепленными в их ведение муниципальными учреждениями (далее - ведомственные перечни), в соответствии с базовыми (отраслевыми) перечнями муниципальных услуг и работ, утвержденными федеральными органами</w:t>
      </w:r>
      <w:r w:rsidRPr="00495EC8">
        <w:rPr>
          <w:rFonts w:cs="Calibri"/>
          <w:color w:val="000000"/>
          <w:sz w:val="16"/>
          <w:szCs w:val="16"/>
        </w:rPr>
        <w:t xml:space="preserve"> </w:t>
      </w:r>
      <w:r w:rsidRPr="00495EC8">
        <w:rPr>
          <w:color w:val="000000"/>
          <w:sz w:val="16"/>
          <w:szCs w:val="16"/>
        </w:rPr>
        <w:t> 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деятельности, и положениями настоящего Постановления.</w:t>
      </w:r>
      <w:proofErr w:type="gramEnd"/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3. 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поселения, в ведении которого  находятся муниципальные бюджетные и автономные учреждения, муниципальные казенные учреждения, в течение 30 дней со вступления в силу настоящего Постановления обеспечить определение ответственных должностных лиц, уполномоченных </w:t>
      </w:r>
      <w:proofErr w:type="gramStart"/>
      <w:r w:rsidRPr="00495EC8">
        <w:rPr>
          <w:color w:val="000000"/>
          <w:sz w:val="16"/>
          <w:szCs w:val="16"/>
        </w:rPr>
        <w:t>на</w:t>
      </w:r>
      <w:proofErr w:type="gramEnd"/>
      <w:r w:rsidRPr="00495EC8">
        <w:rPr>
          <w:color w:val="000000"/>
          <w:sz w:val="16"/>
          <w:szCs w:val="16"/>
        </w:rPr>
        <w:t>: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а) формирование и ведение ведомственных перечней в информационной системе, доступ к которой осуществляется через единый портал бюджетной системы Российской Федерации (</w:t>
      </w:r>
      <w:proofErr w:type="spellStart"/>
      <w:r w:rsidRPr="00495EC8">
        <w:rPr>
          <w:color w:val="000000"/>
          <w:sz w:val="16"/>
          <w:szCs w:val="16"/>
        </w:rPr>
        <w:t>www.budget.gov.ru</w:t>
      </w:r>
      <w:proofErr w:type="spellEnd"/>
      <w:r w:rsidRPr="00495EC8">
        <w:rPr>
          <w:color w:val="000000"/>
          <w:sz w:val="16"/>
          <w:szCs w:val="16"/>
        </w:rPr>
        <w:t>) в информационно-телекоммуникационной сети Интернет;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б) размещение ведомственных перечней на официальном сайте в информационно-телекоммуникационной сети Интернет по размещению информации о государственных и муниципальных учреждениях (</w:t>
      </w:r>
      <w:proofErr w:type="spellStart"/>
      <w:r w:rsidRPr="00495EC8">
        <w:rPr>
          <w:color w:val="000000"/>
          <w:sz w:val="16"/>
          <w:szCs w:val="16"/>
        </w:rPr>
        <w:t>www.bus.gov.ru</w:t>
      </w:r>
      <w:proofErr w:type="spellEnd"/>
      <w:r w:rsidRPr="00495EC8">
        <w:rPr>
          <w:color w:val="000000"/>
          <w:sz w:val="16"/>
          <w:szCs w:val="16"/>
        </w:rPr>
        <w:t>) в порядке, установленном Министерством финансов Российской Федерации.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4. Установить, что положения </w:t>
      </w:r>
      <w:hyperlink r:id="rId8" w:anchor="Par35" w:history="1">
        <w:r w:rsidRPr="00495EC8">
          <w:rPr>
            <w:color w:val="0000FF"/>
            <w:sz w:val="16"/>
            <w:szCs w:val="16"/>
            <w:u w:val="single"/>
          </w:rPr>
          <w:t>Порядка</w:t>
        </w:r>
      </w:hyperlink>
      <w:r w:rsidRPr="00495EC8">
        <w:rPr>
          <w:color w:val="000000"/>
          <w:sz w:val="16"/>
          <w:szCs w:val="16"/>
        </w:rPr>
        <w:t> применяются при формировании муниципальных заданий на оказание муниципальных услуг и выполнение работ на 2016 год (на 2016 год и плановый период 2017 и 2018 годов).</w:t>
      </w:r>
    </w:p>
    <w:p w:rsidR="004E648E" w:rsidRPr="00495EC8" w:rsidRDefault="004E648E" w:rsidP="004E648E">
      <w:pPr>
        <w:ind w:firstLine="708"/>
        <w:jc w:val="both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5. Настоящее постановление опубликовать в информационно бюллетене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  и разместить  </w:t>
      </w:r>
      <w:r w:rsidRPr="00495EC8">
        <w:rPr>
          <w:sz w:val="16"/>
          <w:szCs w:val="16"/>
        </w:rPr>
        <w:t xml:space="preserve">на официальном сайте органов местного самоуправления Дубенского муниципального района </w:t>
      </w:r>
      <w:r w:rsidRPr="00495EC8">
        <w:rPr>
          <w:sz w:val="16"/>
          <w:szCs w:val="16"/>
          <w:lang w:val="en-US"/>
        </w:rPr>
        <w:t>http</w:t>
      </w:r>
      <w:r w:rsidRPr="00495EC8">
        <w:rPr>
          <w:sz w:val="16"/>
          <w:szCs w:val="16"/>
        </w:rPr>
        <w:t>:\\</w:t>
      </w:r>
      <w:r w:rsidRPr="00495EC8">
        <w:rPr>
          <w:sz w:val="16"/>
          <w:szCs w:val="16"/>
          <w:lang w:val="en-US"/>
        </w:rPr>
        <w:t>dubenki</w:t>
      </w:r>
      <w:r w:rsidRPr="00495EC8">
        <w:rPr>
          <w:sz w:val="16"/>
          <w:szCs w:val="16"/>
        </w:rPr>
        <w:t>.</w:t>
      </w:r>
      <w:r w:rsidRPr="00495EC8">
        <w:rPr>
          <w:sz w:val="16"/>
          <w:szCs w:val="16"/>
          <w:lang w:val="en-US"/>
        </w:rPr>
        <w:t>e</w:t>
      </w:r>
      <w:r w:rsidRPr="00495EC8">
        <w:rPr>
          <w:sz w:val="16"/>
          <w:szCs w:val="16"/>
        </w:rPr>
        <w:t>-</w:t>
      </w:r>
      <w:proofErr w:type="spellStart"/>
      <w:r w:rsidRPr="00495EC8">
        <w:rPr>
          <w:sz w:val="16"/>
          <w:szCs w:val="16"/>
          <w:lang w:val="en-US"/>
        </w:rPr>
        <w:t>mordovia</w:t>
      </w:r>
      <w:proofErr w:type="spellEnd"/>
      <w:r w:rsidRPr="00495EC8">
        <w:rPr>
          <w:sz w:val="16"/>
          <w:szCs w:val="16"/>
        </w:rPr>
        <w:t>.</w:t>
      </w:r>
      <w:proofErr w:type="spellStart"/>
      <w:r w:rsidRPr="00495EC8">
        <w:rPr>
          <w:sz w:val="16"/>
          <w:szCs w:val="16"/>
          <w:lang w:val="en-US"/>
        </w:rPr>
        <w:t>ru</w:t>
      </w:r>
      <w:proofErr w:type="spellEnd"/>
      <w:r w:rsidRPr="00495EC8">
        <w:rPr>
          <w:sz w:val="16"/>
          <w:szCs w:val="16"/>
        </w:rPr>
        <w:t>.</w:t>
      </w:r>
    </w:p>
    <w:p w:rsidR="004E648E" w:rsidRPr="00495EC8" w:rsidRDefault="004E648E" w:rsidP="004E648E">
      <w:pPr>
        <w:ind w:firstLine="540"/>
        <w:jc w:val="both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6. </w:t>
      </w:r>
      <w:proofErr w:type="gramStart"/>
      <w:r w:rsidRPr="00495EC8">
        <w:rPr>
          <w:color w:val="000000"/>
          <w:sz w:val="16"/>
          <w:szCs w:val="16"/>
        </w:rPr>
        <w:t>Контроль за</w:t>
      </w:r>
      <w:proofErr w:type="gramEnd"/>
      <w:r w:rsidRPr="00495EC8">
        <w:rPr>
          <w:color w:val="000000"/>
          <w:sz w:val="16"/>
          <w:szCs w:val="16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7. Настоящее Постановление вступает в силу со дня его подписания.</w:t>
      </w:r>
    </w:p>
    <w:p w:rsidR="004E648E" w:rsidRPr="00495EC8" w:rsidRDefault="004E648E" w:rsidP="004E648E">
      <w:pPr>
        <w:ind w:firstLine="618"/>
        <w:jc w:val="right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618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Глава</w:t>
      </w:r>
    </w:p>
    <w:p w:rsidR="004E648E" w:rsidRPr="00495EC8" w:rsidRDefault="004E648E" w:rsidP="004E648E">
      <w:pPr>
        <w:ind w:firstLine="618"/>
        <w:rPr>
          <w:rFonts w:cs="Calibri"/>
          <w:color w:val="000000"/>
          <w:sz w:val="16"/>
          <w:szCs w:val="16"/>
        </w:rPr>
      </w:pP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                              С.Д.Фролов</w:t>
      </w:r>
    </w:p>
    <w:p w:rsidR="004E648E" w:rsidRPr="00495EC8" w:rsidRDefault="004E648E" w:rsidP="004E648E">
      <w:pPr>
        <w:ind w:firstLine="618"/>
        <w:jc w:val="right"/>
        <w:rPr>
          <w:rFonts w:cs="Calibri"/>
          <w:b/>
          <w:bCs/>
          <w:color w:val="000000"/>
          <w:sz w:val="16"/>
          <w:szCs w:val="16"/>
        </w:rPr>
      </w:pPr>
    </w:p>
    <w:p w:rsidR="004E648E" w:rsidRPr="00495EC8" w:rsidRDefault="004E648E" w:rsidP="004E648E">
      <w:pPr>
        <w:ind w:firstLine="618"/>
        <w:jc w:val="right"/>
        <w:rPr>
          <w:rFonts w:cs="Calibri"/>
          <w:b/>
          <w:bCs/>
          <w:color w:val="000000"/>
          <w:sz w:val="16"/>
          <w:szCs w:val="16"/>
        </w:rPr>
      </w:pPr>
    </w:p>
    <w:p w:rsidR="004E648E" w:rsidRPr="004E648E" w:rsidRDefault="004E648E" w:rsidP="004E648E">
      <w:pPr>
        <w:rPr>
          <w:rFonts w:cs="Calibri"/>
          <w:color w:val="000000"/>
          <w:sz w:val="16"/>
          <w:szCs w:val="16"/>
        </w:rPr>
      </w:pPr>
      <w:bookmarkStart w:id="12" w:name="Par29"/>
      <w:bookmarkEnd w:id="12"/>
      <w:r>
        <w:rPr>
          <w:rFonts w:cs="Calibri"/>
          <w:b/>
          <w:bCs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495EC8">
        <w:rPr>
          <w:color w:val="000000"/>
          <w:sz w:val="16"/>
          <w:szCs w:val="16"/>
        </w:rPr>
        <w:t xml:space="preserve">Утвержден </w:t>
      </w:r>
    </w:p>
    <w:p w:rsidR="004E648E" w:rsidRPr="00495EC8" w:rsidRDefault="004E648E" w:rsidP="004E648E">
      <w:pPr>
        <w:ind w:firstLine="618"/>
        <w:jc w:val="right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постановлением</w:t>
      </w:r>
    </w:p>
    <w:p w:rsidR="004E648E" w:rsidRPr="00495EC8" w:rsidRDefault="004E648E" w:rsidP="004E648E">
      <w:pPr>
        <w:ind w:firstLine="618"/>
        <w:jc w:val="right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</w:t>
      </w:r>
    </w:p>
    <w:p w:rsidR="004E648E" w:rsidRPr="00495EC8" w:rsidRDefault="004E648E" w:rsidP="004E648E">
      <w:pPr>
        <w:ind w:firstLine="618"/>
        <w:jc w:val="right"/>
        <w:rPr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О 21.12.2015 № 52</w:t>
      </w:r>
    </w:p>
    <w:p w:rsidR="004E648E" w:rsidRPr="00495EC8" w:rsidRDefault="004E648E" w:rsidP="004E648E">
      <w:pPr>
        <w:ind w:firstLine="618"/>
        <w:jc w:val="right"/>
        <w:rPr>
          <w:rFonts w:cs="Calibri"/>
          <w:color w:val="000000"/>
          <w:sz w:val="16"/>
          <w:szCs w:val="16"/>
        </w:rPr>
      </w:pPr>
      <w:r w:rsidRPr="00495EC8">
        <w:rPr>
          <w:rFonts w:cs="Calibri"/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bookmarkStart w:id="13" w:name="Par35"/>
      <w:bookmarkEnd w:id="13"/>
      <w:r w:rsidRPr="00495EC8">
        <w:rPr>
          <w:b/>
          <w:bCs/>
          <w:color w:val="000000"/>
          <w:sz w:val="16"/>
          <w:szCs w:val="16"/>
        </w:rPr>
        <w:t>ПОРЯДОК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b/>
          <w:bCs/>
          <w:color w:val="000000"/>
          <w:sz w:val="16"/>
          <w:szCs w:val="16"/>
        </w:rPr>
        <w:t>ФОРМИРОВАНИЯ, ВЕДЕНИЯ И УТВЕРЖДЕНИЯ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b/>
          <w:bCs/>
          <w:color w:val="000000"/>
          <w:sz w:val="16"/>
          <w:szCs w:val="16"/>
        </w:rPr>
        <w:t>ВЕДОМСТВЕННЫХ ПЕРЕЧНЕЙ МУНИЦИПАЛЬНЫХ УСЛУГ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b/>
          <w:bCs/>
          <w:color w:val="000000"/>
          <w:sz w:val="16"/>
          <w:szCs w:val="16"/>
        </w:rPr>
        <w:t>И РАБОТ, ОКАЗЫВАЕМЫХ И ВЫПОЛНЯЕМЫХ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b/>
          <w:bCs/>
          <w:color w:val="000000"/>
          <w:sz w:val="16"/>
          <w:szCs w:val="16"/>
        </w:rPr>
        <w:t>МУНИЦИПАЛЬНЫМИ УЧРЕЖДЕНИЯМИ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rFonts w:cs="Calibri"/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bookmarkStart w:id="14" w:name="Par41"/>
      <w:bookmarkEnd w:id="14"/>
      <w:r w:rsidRPr="00495EC8">
        <w:rPr>
          <w:color w:val="000000"/>
          <w:sz w:val="16"/>
          <w:szCs w:val="16"/>
        </w:rPr>
        <w:t>1. Общие положения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1.1. </w:t>
      </w:r>
      <w:proofErr w:type="gramStart"/>
      <w:r w:rsidRPr="00495EC8">
        <w:rPr>
          <w:color w:val="000000"/>
          <w:sz w:val="16"/>
          <w:szCs w:val="16"/>
        </w:rPr>
        <w:t>Настоящий Порядок разработан в соответствии с Бюджетным </w:t>
      </w:r>
      <w:hyperlink r:id="rId9" w:history="1">
        <w:r w:rsidRPr="00495EC8">
          <w:rPr>
            <w:color w:val="0000FF"/>
            <w:sz w:val="16"/>
            <w:szCs w:val="16"/>
            <w:u w:val="single"/>
          </w:rPr>
          <w:t>кодексом</w:t>
        </w:r>
      </w:hyperlink>
      <w:r w:rsidRPr="00495EC8">
        <w:rPr>
          <w:color w:val="000000"/>
          <w:sz w:val="16"/>
          <w:szCs w:val="16"/>
        </w:rPr>
        <w:t> Российской Федерации, </w:t>
      </w:r>
      <w:hyperlink r:id="rId10" w:history="1">
        <w:r w:rsidRPr="00495EC8">
          <w:rPr>
            <w:color w:val="0000FF"/>
            <w:sz w:val="16"/>
            <w:szCs w:val="16"/>
            <w:u w:val="single"/>
          </w:rPr>
          <w:t>Постановлением</w:t>
        </w:r>
      </w:hyperlink>
      <w:r w:rsidRPr="00495EC8">
        <w:rPr>
          <w:color w:val="000000"/>
          <w:sz w:val="16"/>
          <w:szCs w:val="16"/>
        </w:rPr>
        <w:t>  Правительства Российской Федерации от 26.02.2014 N 151 "О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</w:t>
      </w:r>
      <w:proofErr w:type="gramEnd"/>
      <w:r w:rsidRPr="00495EC8">
        <w:rPr>
          <w:color w:val="000000"/>
          <w:sz w:val="16"/>
          <w:szCs w:val="16"/>
        </w:rPr>
        <w:t>) услуг и работ, оказываемых и выполняемых государственными учреждениями субъектов Российской Федерации (муниципальными учреждениями)" и определяет процедуру формирования, ведения и утверждения ведомственных перечней муниципальных услуг и работ, оказываемых и выполняемых муниципальными учреждениями города Брянска в качестве основных видов деятельности (далее - ведомственные перечни).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1.2. Ведомственные перечни используются в целях формирования муниципальных заданий на оказание муниципальных услуг и выполнение работ, оказываемых (выполняемых) муниципальными учреждениями 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  в качестве основных видов деятельности.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1.3. Для целей настоящего Порядка применяются следующие понятия: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 xml:space="preserve">а) уполномоченный орган – структурное подразделение 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поселения, осуществляющее бюджетные полномочия главного распорядителя средств бюджета 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поселения, в ведении которого закреплены муниципальные учреждения;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proofErr w:type="gramStart"/>
      <w:r w:rsidRPr="00495EC8">
        <w:rPr>
          <w:color w:val="000000"/>
          <w:sz w:val="16"/>
          <w:szCs w:val="16"/>
        </w:rPr>
        <w:lastRenderedPageBreak/>
        <w:t>б) формирование ведомственного перечня - деятельность уполномоченного органа по разработке муниципального правового акта об утверждении ведомственного перечня муниципальных услуг и работ, оказываемых и выполняемых муниципальными учреждениями, закрепленными в ведение уполномоченного органа, и последующее внесение соответствующей информации в информационную систему, доступ к которой осуществляется через единый портал бюджетной системы Российской Федерации (</w:t>
      </w:r>
      <w:proofErr w:type="spellStart"/>
      <w:r w:rsidRPr="00495EC8">
        <w:rPr>
          <w:color w:val="000000"/>
          <w:sz w:val="16"/>
          <w:szCs w:val="16"/>
        </w:rPr>
        <w:t>www.budget.gov.ru</w:t>
      </w:r>
      <w:proofErr w:type="spellEnd"/>
      <w:r w:rsidRPr="00495EC8">
        <w:rPr>
          <w:color w:val="000000"/>
          <w:sz w:val="16"/>
          <w:szCs w:val="16"/>
        </w:rPr>
        <w:t>) в информационно-телекоммуникационной сети Интернет;</w:t>
      </w:r>
      <w:proofErr w:type="gramEnd"/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proofErr w:type="gramStart"/>
      <w:r w:rsidRPr="00495EC8">
        <w:rPr>
          <w:color w:val="000000"/>
          <w:sz w:val="16"/>
          <w:szCs w:val="16"/>
        </w:rPr>
        <w:t xml:space="preserve">в) ведение ведомственного перечня - внесение информации (ее изменение) о муниципальных услугах и работах, оказываемых и выполняемых муниципальными учреждениями администрации 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поселения, в информационную систему, доступ к которой осуществляется через единый портал бюджетной системы Российской Федерации (</w:t>
      </w:r>
      <w:proofErr w:type="spellStart"/>
      <w:r w:rsidRPr="00495EC8">
        <w:rPr>
          <w:color w:val="000000"/>
          <w:sz w:val="16"/>
          <w:szCs w:val="16"/>
        </w:rPr>
        <w:t>www.budget.gov.ru</w:t>
      </w:r>
      <w:proofErr w:type="spellEnd"/>
      <w:r w:rsidRPr="00495EC8">
        <w:rPr>
          <w:color w:val="000000"/>
          <w:sz w:val="16"/>
          <w:szCs w:val="16"/>
        </w:rPr>
        <w:t>) в информационно-телекоммуникационной сети Интернет, а также размещение такой информации на официальном сайте в информационно-телекоммуникационной сети Интернет по размещению информации о</w:t>
      </w:r>
      <w:proofErr w:type="gramEnd"/>
      <w:r w:rsidRPr="00495EC8">
        <w:rPr>
          <w:color w:val="000000"/>
          <w:sz w:val="16"/>
          <w:szCs w:val="16"/>
        </w:rPr>
        <w:t xml:space="preserve"> государственных и муниципальных </w:t>
      </w:r>
      <w:proofErr w:type="gramStart"/>
      <w:r w:rsidRPr="00495EC8">
        <w:rPr>
          <w:color w:val="000000"/>
          <w:sz w:val="16"/>
          <w:szCs w:val="16"/>
        </w:rPr>
        <w:t>учреждениях</w:t>
      </w:r>
      <w:proofErr w:type="gramEnd"/>
      <w:r w:rsidRPr="00495EC8">
        <w:rPr>
          <w:color w:val="000000"/>
          <w:sz w:val="16"/>
          <w:szCs w:val="16"/>
        </w:rPr>
        <w:t xml:space="preserve"> (</w:t>
      </w:r>
      <w:proofErr w:type="spellStart"/>
      <w:r w:rsidRPr="00495EC8">
        <w:rPr>
          <w:color w:val="000000"/>
          <w:sz w:val="16"/>
          <w:szCs w:val="16"/>
        </w:rPr>
        <w:t>www.bus.gov.ru</w:t>
      </w:r>
      <w:proofErr w:type="spellEnd"/>
      <w:r w:rsidRPr="00495EC8">
        <w:rPr>
          <w:color w:val="000000"/>
          <w:sz w:val="16"/>
          <w:szCs w:val="16"/>
        </w:rPr>
        <w:t>) в порядке, установленном Министерством финансов Российской Федерации.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bookmarkStart w:id="15" w:name="Par50"/>
      <w:bookmarkEnd w:id="15"/>
      <w:r w:rsidRPr="00495EC8">
        <w:rPr>
          <w:color w:val="000000"/>
          <w:sz w:val="16"/>
          <w:szCs w:val="16"/>
        </w:rPr>
        <w:t>2. Порядок формирования, ведения и утверждения</w:t>
      </w:r>
    </w:p>
    <w:p w:rsidR="004E648E" w:rsidRPr="00495EC8" w:rsidRDefault="004E648E" w:rsidP="004E648E">
      <w:pPr>
        <w:ind w:firstLine="618"/>
        <w:jc w:val="center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ведомственных перечней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 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bookmarkStart w:id="16" w:name="Par53"/>
      <w:bookmarkEnd w:id="16"/>
      <w:r w:rsidRPr="00495EC8">
        <w:rPr>
          <w:color w:val="000000"/>
          <w:sz w:val="16"/>
          <w:szCs w:val="16"/>
        </w:rPr>
        <w:t xml:space="preserve">2.1. </w:t>
      </w:r>
      <w:proofErr w:type="gramStart"/>
      <w:r w:rsidRPr="00495EC8">
        <w:rPr>
          <w:color w:val="000000"/>
          <w:sz w:val="16"/>
          <w:szCs w:val="16"/>
        </w:rPr>
        <w:t>В целях разработки муниципальных заданий на оказание муниципальных услуг и выполнение работ уполномоченный орган в соответствии с базовыми (отраслевыми) перечнями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 и нормативно-правовому регулированию в установленных сферах деятельности (далее - базовые перечни), формирует ведомственный перечень муниципальных услуг и работ, оказываемых и выполняемых муниципальными учреждениями, закрепленными в ведение</w:t>
      </w:r>
      <w:proofErr w:type="gramEnd"/>
      <w:r w:rsidRPr="00495EC8">
        <w:rPr>
          <w:color w:val="000000"/>
          <w:sz w:val="16"/>
          <w:szCs w:val="16"/>
        </w:rPr>
        <w:t xml:space="preserve"> уполномоченного органа.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Ведомственные перечни утверждаются муниципальными правовыми актами уполномоченных органов.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2.2. Ведомственные перечни содержат сведения о муниципальных услугах и работах, оказываемых и выполняемых муниципальными учреждениями, для которых устанавливаются муниципальные задания на оказание ими муниципальных услуг (выполнение работ) за счет бюджетных ассигнований </w:t>
      </w:r>
      <w:proofErr w:type="spellStart"/>
      <w:r w:rsidRPr="00495EC8">
        <w:rPr>
          <w:color w:val="000000"/>
          <w:sz w:val="16"/>
          <w:szCs w:val="16"/>
        </w:rPr>
        <w:t>Моргинского</w:t>
      </w:r>
      <w:proofErr w:type="spellEnd"/>
      <w:r w:rsidRPr="00495EC8">
        <w:rPr>
          <w:color w:val="000000"/>
          <w:sz w:val="16"/>
          <w:szCs w:val="16"/>
        </w:rPr>
        <w:t xml:space="preserve"> сельского поселения  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bookmarkStart w:id="17" w:name="Par56"/>
      <w:bookmarkEnd w:id="17"/>
      <w:r w:rsidRPr="00495EC8">
        <w:rPr>
          <w:color w:val="000000"/>
          <w:sz w:val="16"/>
          <w:szCs w:val="16"/>
        </w:rPr>
        <w:t xml:space="preserve">2.3. </w:t>
      </w:r>
      <w:proofErr w:type="gramStart"/>
      <w:r w:rsidRPr="00495EC8">
        <w:rPr>
          <w:color w:val="000000"/>
          <w:sz w:val="16"/>
          <w:szCs w:val="16"/>
        </w:rPr>
        <w:t xml:space="preserve">В ведомственные перечни включается в отношении каждой муниципальной услуги или работы информация в соответствии с </w:t>
      </w:r>
      <w:proofErr w:type="spellStart"/>
      <w:r w:rsidRPr="00495EC8">
        <w:rPr>
          <w:color w:val="000000"/>
          <w:sz w:val="16"/>
          <w:szCs w:val="16"/>
        </w:rPr>
        <w:t>Общими</w:t>
      </w:r>
      <w:hyperlink r:id="rId11" w:history="1">
        <w:r w:rsidRPr="00495EC8">
          <w:rPr>
            <w:color w:val="0000FF"/>
            <w:sz w:val="16"/>
            <w:szCs w:val="16"/>
            <w:u w:val="single"/>
          </w:rPr>
          <w:t>требованиями</w:t>
        </w:r>
        <w:proofErr w:type="spellEnd"/>
      </w:hyperlink>
      <w:r w:rsidRPr="00495EC8">
        <w:rPr>
          <w:color w:val="000000"/>
          <w:sz w:val="16"/>
          <w:szCs w:val="16"/>
        </w:rPr>
        <w:t> к формированию, ведению и утверждению ведомственных перечней (государственных) муниципальных услуг и работ, оказываемых и выполняемых государственными учреждениями субъектов Российской Федерации (муниципальными учреждениями), утвержденными Постановлением Правительства Российской Федерации от 26.02.2014 N 151 (далее - Общие требования):</w:t>
      </w:r>
      <w:proofErr w:type="gramEnd"/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а)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б) наименование органа местного самоуправления, осуществляющего функции и полномочия учредителя муниципальных учреждений (далее - орган, осуществляющий полномочия учредителя);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в) 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г) наименование муниципального учреждения и его код в соответствии с реестром участников бюджетного процесса, а также отдельных юридических лиц, не являющихся участниками бюджетного процесса (в случае принятия органом, осуществляющим полномочия учредителя, решения об указании наименований учреждений);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proofErr w:type="spellStart"/>
      <w:r w:rsidRPr="00495EC8">
        <w:rPr>
          <w:color w:val="000000"/>
          <w:sz w:val="16"/>
          <w:szCs w:val="16"/>
        </w:rPr>
        <w:t>д</w:t>
      </w:r>
      <w:proofErr w:type="spellEnd"/>
      <w:r w:rsidRPr="00495EC8">
        <w:rPr>
          <w:color w:val="000000"/>
          <w:sz w:val="16"/>
          <w:szCs w:val="16"/>
        </w:rPr>
        <w:t>) содержание муниципальной услуги или работы;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е) условия (формы) оказания муниципальной услуги или выполнения работы;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ж) вид деятельности муниципального учреждения;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proofErr w:type="spellStart"/>
      <w:r w:rsidRPr="00495EC8">
        <w:rPr>
          <w:color w:val="000000"/>
          <w:sz w:val="16"/>
          <w:szCs w:val="16"/>
        </w:rPr>
        <w:t>з</w:t>
      </w:r>
      <w:proofErr w:type="spellEnd"/>
      <w:r w:rsidRPr="00495EC8">
        <w:rPr>
          <w:color w:val="000000"/>
          <w:sz w:val="16"/>
          <w:szCs w:val="16"/>
        </w:rPr>
        <w:t>) категории потребителей муниципальной услуги или работы;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и) наименования показателей, характеризующих качество и (или) объем муниципальной услуги (выполняемой работы);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к) указание на бесплатность или платность муниципальной услуги или работы;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л) 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2.4. Уполномоченные органы в течение 30 дней со дня издания муниципальных правовых актов, указанных в </w:t>
      </w:r>
      <w:hyperlink r:id="rId12" w:anchor="Par53" w:history="1">
        <w:r w:rsidRPr="00495EC8">
          <w:rPr>
            <w:color w:val="0000FF"/>
            <w:sz w:val="16"/>
            <w:szCs w:val="16"/>
            <w:u w:val="single"/>
          </w:rPr>
          <w:t>пунктах 2.1</w:t>
        </w:r>
      </w:hyperlink>
      <w:r w:rsidRPr="00495EC8">
        <w:rPr>
          <w:color w:val="000000"/>
          <w:sz w:val="16"/>
          <w:szCs w:val="16"/>
        </w:rPr>
        <w:t>, </w:t>
      </w:r>
      <w:hyperlink r:id="rId13" w:anchor="Par74" w:history="1">
        <w:r w:rsidRPr="00495EC8">
          <w:rPr>
            <w:color w:val="0000FF"/>
            <w:sz w:val="16"/>
            <w:szCs w:val="16"/>
            <w:u w:val="single"/>
          </w:rPr>
          <w:t>2.9</w:t>
        </w:r>
      </w:hyperlink>
      <w:r w:rsidRPr="00495EC8">
        <w:rPr>
          <w:color w:val="000000"/>
          <w:sz w:val="16"/>
          <w:szCs w:val="16"/>
        </w:rPr>
        <w:t> настоящего Порядка, обеспечивают внесение информации, указанной в </w:t>
      </w:r>
      <w:hyperlink r:id="rId14" w:anchor="Par56" w:history="1">
        <w:r w:rsidRPr="00495EC8">
          <w:rPr>
            <w:color w:val="0000FF"/>
            <w:sz w:val="16"/>
            <w:szCs w:val="16"/>
            <w:u w:val="single"/>
          </w:rPr>
          <w:t>пункте 2.3</w:t>
        </w:r>
      </w:hyperlink>
      <w:r w:rsidRPr="00495EC8">
        <w:rPr>
          <w:color w:val="000000"/>
          <w:sz w:val="16"/>
          <w:szCs w:val="16"/>
        </w:rPr>
        <w:t> настоящего Порядка, в информационную систему, доступ к которой осуществляется через единый портал бюджетной системы Российской Федерации (</w:t>
      </w:r>
      <w:proofErr w:type="spellStart"/>
      <w:r w:rsidRPr="00495EC8">
        <w:rPr>
          <w:color w:val="000000"/>
          <w:sz w:val="16"/>
          <w:szCs w:val="16"/>
        </w:rPr>
        <w:t>www.budget.gov.ru</w:t>
      </w:r>
      <w:proofErr w:type="spellEnd"/>
      <w:r w:rsidRPr="00495EC8">
        <w:rPr>
          <w:color w:val="000000"/>
          <w:sz w:val="16"/>
          <w:szCs w:val="16"/>
        </w:rPr>
        <w:t>) в информационно-телекоммуникационной сети Интернет.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2.5. Информация, сформированная по каждой муниципальной услуге и работе в соответствии с </w:t>
      </w:r>
      <w:hyperlink r:id="rId15" w:anchor="Par56" w:history="1">
        <w:r w:rsidRPr="00495EC8">
          <w:rPr>
            <w:color w:val="0000FF"/>
            <w:sz w:val="16"/>
            <w:szCs w:val="16"/>
            <w:u w:val="single"/>
          </w:rPr>
          <w:t>пунктом 2.3</w:t>
        </w:r>
      </w:hyperlink>
      <w:r w:rsidRPr="00495EC8">
        <w:rPr>
          <w:color w:val="000000"/>
          <w:sz w:val="16"/>
          <w:szCs w:val="16"/>
        </w:rPr>
        <w:t> настоящего Порядка, образует реестровую запись. Каждой реестровой записи присваивается уникальный номер.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2.7. Реестровые записи подписываются в соответствии с Общими требованиями усиленной квалифицированной электронной подписью лица, уполномоченного в установленном порядке действовать от имени органа, осуществляющего полномочия учредителя.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2.8. Ведомственные перечни формируются и ведутся уполномоченными органами в информационной системе, доступ к которой осуществляется через единый портал бюджетной системы Российской Федерации (</w:t>
      </w:r>
      <w:proofErr w:type="spellStart"/>
      <w:r w:rsidRPr="00495EC8">
        <w:rPr>
          <w:color w:val="000000"/>
          <w:sz w:val="16"/>
          <w:szCs w:val="16"/>
        </w:rPr>
        <w:t>www.budget.gov.ru</w:t>
      </w:r>
      <w:proofErr w:type="spellEnd"/>
      <w:r w:rsidRPr="00495EC8">
        <w:rPr>
          <w:color w:val="000000"/>
          <w:sz w:val="16"/>
          <w:szCs w:val="16"/>
        </w:rPr>
        <w:t>) в информационно-телекоммуникационной сети Интернет.</w:t>
      </w:r>
    </w:p>
    <w:p w:rsidR="004E648E" w:rsidRPr="00495EC8" w:rsidRDefault="004E648E" w:rsidP="004E648E">
      <w:pPr>
        <w:ind w:firstLine="540"/>
        <w:jc w:val="both"/>
        <w:rPr>
          <w:rFonts w:cs="Calibri"/>
          <w:color w:val="000000"/>
          <w:sz w:val="16"/>
          <w:szCs w:val="16"/>
        </w:rPr>
      </w:pPr>
      <w:r w:rsidRPr="00495EC8">
        <w:rPr>
          <w:color w:val="000000"/>
          <w:sz w:val="16"/>
          <w:szCs w:val="16"/>
        </w:rPr>
        <w:t>Ведомственные перечни также размещаются на официальном сайте в информационно-телекоммуникационной сети Интернет по размещению информации о государственных и муниципальных учреждениях (</w:t>
      </w:r>
      <w:proofErr w:type="spellStart"/>
      <w:r w:rsidRPr="00495EC8">
        <w:rPr>
          <w:color w:val="000000"/>
          <w:sz w:val="16"/>
          <w:szCs w:val="16"/>
        </w:rPr>
        <w:t>www.bus.gov.ru</w:t>
      </w:r>
      <w:proofErr w:type="spellEnd"/>
      <w:r w:rsidRPr="00495EC8">
        <w:rPr>
          <w:color w:val="000000"/>
          <w:sz w:val="16"/>
          <w:szCs w:val="16"/>
        </w:rPr>
        <w:t>) в порядке, установленном Министерством финансов Российской Федерации.</w:t>
      </w:r>
    </w:p>
    <w:p w:rsidR="004E648E" w:rsidRDefault="004E648E" w:rsidP="004E648E">
      <w:pPr>
        <w:ind w:firstLine="540"/>
        <w:jc w:val="both"/>
        <w:rPr>
          <w:color w:val="000000"/>
          <w:sz w:val="16"/>
          <w:szCs w:val="16"/>
        </w:rPr>
      </w:pPr>
      <w:bookmarkStart w:id="18" w:name="Par74"/>
      <w:bookmarkEnd w:id="18"/>
      <w:r w:rsidRPr="00495EC8">
        <w:rPr>
          <w:color w:val="000000"/>
          <w:sz w:val="16"/>
          <w:szCs w:val="16"/>
        </w:rPr>
        <w:t>2.9. Уполномоченные органы в течение 30 дней со дня внесения изменений в базовые перечни обеспечивают внесение изменений в утвержденные ведомственные перечни путем обеспечения издания муниципальных правовых актов о внесении изменений в ведомственные перечни.</w:t>
      </w:r>
    </w:p>
    <w:p w:rsidR="004E648E" w:rsidRPr="00953590" w:rsidRDefault="004E648E" w:rsidP="004E648E">
      <w:pPr>
        <w:shd w:val="clear" w:color="auto" w:fill="FFFFFF"/>
        <w:ind w:right="19"/>
        <w:jc w:val="center"/>
        <w:rPr>
          <w:sz w:val="16"/>
          <w:szCs w:val="16"/>
        </w:rPr>
      </w:pPr>
      <w:r w:rsidRPr="00953590">
        <w:rPr>
          <w:b/>
          <w:bCs/>
          <w:sz w:val="16"/>
          <w:szCs w:val="16"/>
        </w:rPr>
        <w:lastRenderedPageBreak/>
        <w:t>АДМИНИСТРАЦИЯ МОРГИНСКОГО СЕЛЬСКОГО ПОСЕЛЕНИЯ</w:t>
      </w:r>
    </w:p>
    <w:p w:rsidR="004E648E" w:rsidRPr="00953590" w:rsidRDefault="004E648E" w:rsidP="004E648E">
      <w:pPr>
        <w:shd w:val="clear" w:color="auto" w:fill="FFFFFF"/>
        <w:ind w:right="29"/>
        <w:jc w:val="center"/>
        <w:rPr>
          <w:b/>
          <w:bCs/>
          <w:sz w:val="16"/>
          <w:szCs w:val="16"/>
        </w:rPr>
      </w:pPr>
      <w:r w:rsidRPr="00953590">
        <w:rPr>
          <w:b/>
          <w:bCs/>
          <w:sz w:val="16"/>
          <w:szCs w:val="16"/>
        </w:rPr>
        <w:t>ДУБЕНСКОГО МУНИЦИПАЛЬНОГО РАЙОНА</w:t>
      </w:r>
    </w:p>
    <w:p w:rsidR="004E648E" w:rsidRPr="00953590" w:rsidRDefault="004E648E" w:rsidP="004E648E">
      <w:pPr>
        <w:shd w:val="clear" w:color="auto" w:fill="FFFFFF"/>
        <w:ind w:right="29"/>
        <w:jc w:val="center"/>
        <w:rPr>
          <w:b/>
          <w:bCs/>
          <w:sz w:val="16"/>
          <w:szCs w:val="16"/>
        </w:rPr>
      </w:pPr>
      <w:r w:rsidRPr="00953590">
        <w:rPr>
          <w:b/>
          <w:bCs/>
          <w:sz w:val="16"/>
          <w:szCs w:val="16"/>
        </w:rPr>
        <w:t>РЕСПУБЛИКИ МОРДОВИЯ</w:t>
      </w:r>
    </w:p>
    <w:p w:rsidR="004E648E" w:rsidRPr="00953590" w:rsidRDefault="004E648E" w:rsidP="004E648E">
      <w:pPr>
        <w:shd w:val="clear" w:color="auto" w:fill="FFFFFF"/>
        <w:ind w:right="29"/>
        <w:jc w:val="center"/>
        <w:rPr>
          <w:sz w:val="16"/>
          <w:szCs w:val="16"/>
        </w:rPr>
      </w:pPr>
    </w:p>
    <w:p w:rsidR="004E648E" w:rsidRPr="00953590" w:rsidRDefault="004E648E" w:rsidP="004E648E">
      <w:pPr>
        <w:shd w:val="clear" w:color="auto" w:fill="FFFFFF"/>
        <w:ind w:right="106"/>
        <w:jc w:val="center"/>
        <w:rPr>
          <w:b/>
          <w:bCs/>
          <w:sz w:val="16"/>
          <w:szCs w:val="16"/>
        </w:rPr>
      </w:pPr>
      <w:r w:rsidRPr="00953590">
        <w:rPr>
          <w:b/>
          <w:bCs/>
          <w:sz w:val="16"/>
          <w:szCs w:val="16"/>
        </w:rPr>
        <w:t>ПОСТАНОВЛЕНИЕ</w:t>
      </w:r>
    </w:p>
    <w:p w:rsidR="004E648E" w:rsidRPr="00953590" w:rsidRDefault="004E648E" w:rsidP="004E648E">
      <w:pPr>
        <w:shd w:val="clear" w:color="auto" w:fill="FFFFFF"/>
        <w:ind w:right="106"/>
        <w:jc w:val="center"/>
        <w:rPr>
          <w:sz w:val="16"/>
          <w:szCs w:val="16"/>
        </w:rPr>
      </w:pPr>
    </w:p>
    <w:p w:rsidR="004E648E" w:rsidRPr="00953590" w:rsidRDefault="004E648E" w:rsidP="004E648E">
      <w:pPr>
        <w:shd w:val="clear" w:color="auto" w:fill="FFFFFF"/>
        <w:ind w:left="19" w:right="5" w:firstLine="802"/>
        <w:rPr>
          <w:sz w:val="16"/>
          <w:szCs w:val="16"/>
        </w:rPr>
      </w:pPr>
      <w:r w:rsidRPr="00953590">
        <w:rPr>
          <w:sz w:val="16"/>
          <w:szCs w:val="16"/>
        </w:rPr>
        <w:t>21.12.2015г                                                                                № 53</w:t>
      </w:r>
    </w:p>
    <w:p w:rsidR="004E648E" w:rsidRPr="00953590" w:rsidRDefault="004E648E" w:rsidP="004E648E">
      <w:pPr>
        <w:shd w:val="clear" w:color="auto" w:fill="FFFFFF"/>
        <w:ind w:left="19" w:right="5" w:hanging="19"/>
        <w:jc w:val="center"/>
        <w:rPr>
          <w:sz w:val="16"/>
          <w:szCs w:val="16"/>
        </w:rPr>
      </w:pPr>
      <w:r w:rsidRPr="00953590">
        <w:rPr>
          <w:sz w:val="16"/>
          <w:szCs w:val="16"/>
        </w:rPr>
        <w:t>с</w:t>
      </w:r>
      <w:proofErr w:type="gramStart"/>
      <w:r w:rsidRPr="00953590">
        <w:rPr>
          <w:sz w:val="16"/>
          <w:szCs w:val="16"/>
        </w:rPr>
        <w:t>.М</w:t>
      </w:r>
      <w:proofErr w:type="gramEnd"/>
      <w:r w:rsidRPr="00953590">
        <w:rPr>
          <w:sz w:val="16"/>
          <w:szCs w:val="16"/>
        </w:rPr>
        <w:t>орга</w:t>
      </w:r>
    </w:p>
    <w:p w:rsidR="004E648E" w:rsidRPr="00953590" w:rsidRDefault="004E648E" w:rsidP="004E648E">
      <w:pPr>
        <w:shd w:val="clear" w:color="auto" w:fill="FFFFFF"/>
        <w:ind w:left="19" w:right="5" w:firstLine="802"/>
        <w:rPr>
          <w:sz w:val="16"/>
          <w:szCs w:val="16"/>
        </w:rPr>
      </w:pPr>
    </w:p>
    <w:p w:rsidR="004E648E" w:rsidRPr="00953590" w:rsidRDefault="004E648E" w:rsidP="004E648E">
      <w:pPr>
        <w:shd w:val="clear" w:color="auto" w:fill="FFFFFF"/>
        <w:ind w:left="19" w:right="5" w:firstLine="690"/>
        <w:jc w:val="both"/>
        <w:rPr>
          <w:sz w:val="16"/>
          <w:szCs w:val="16"/>
        </w:rPr>
      </w:pPr>
      <w:r w:rsidRPr="00953590">
        <w:rPr>
          <w:sz w:val="16"/>
          <w:szCs w:val="16"/>
        </w:rPr>
        <w:t xml:space="preserve">В целях обеспечения качественной реализации мероприятий по </w:t>
      </w:r>
      <w:r w:rsidRPr="00953590">
        <w:rPr>
          <w:spacing w:val="-6"/>
          <w:sz w:val="16"/>
          <w:szCs w:val="16"/>
        </w:rPr>
        <w:t xml:space="preserve">поэтапному повышению </w:t>
      </w:r>
      <w:proofErr w:type="gramStart"/>
      <w:r w:rsidRPr="00953590">
        <w:rPr>
          <w:spacing w:val="-6"/>
          <w:sz w:val="16"/>
          <w:szCs w:val="16"/>
        </w:rPr>
        <w:t xml:space="preserve">оплаты труда отдельных категорий работников </w:t>
      </w:r>
      <w:r w:rsidRPr="00953590">
        <w:rPr>
          <w:sz w:val="16"/>
          <w:szCs w:val="16"/>
        </w:rPr>
        <w:t>муниципальных учреждений бюджетной сферы</w:t>
      </w:r>
      <w:proofErr w:type="gramEnd"/>
      <w:r w:rsidRPr="00953590">
        <w:rPr>
          <w:sz w:val="16"/>
          <w:szCs w:val="16"/>
        </w:rPr>
        <w:t xml:space="preserve"> администрация </w:t>
      </w:r>
      <w:proofErr w:type="spellStart"/>
      <w:r w:rsidRPr="00953590">
        <w:rPr>
          <w:sz w:val="16"/>
          <w:szCs w:val="16"/>
        </w:rPr>
        <w:t>Моргинского</w:t>
      </w:r>
      <w:proofErr w:type="spellEnd"/>
      <w:r w:rsidRPr="00953590">
        <w:rPr>
          <w:sz w:val="16"/>
          <w:szCs w:val="16"/>
        </w:rPr>
        <w:t xml:space="preserve"> сельского поселения постановляет:</w:t>
      </w:r>
    </w:p>
    <w:p w:rsidR="004E648E" w:rsidRPr="00953590" w:rsidRDefault="004E648E" w:rsidP="004E648E">
      <w:pPr>
        <w:shd w:val="clear" w:color="auto" w:fill="FFFFFF"/>
        <w:ind w:left="14" w:firstLine="695"/>
        <w:jc w:val="both"/>
        <w:rPr>
          <w:spacing w:val="-7"/>
          <w:sz w:val="16"/>
          <w:szCs w:val="16"/>
        </w:rPr>
      </w:pPr>
      <w:r w:rsidRPr="00953590">
        <w:rPr>
          <w:spacing w:val="-5"/>
          <w:sz w:val="16"/>
          <w:szCs w:val="16"/>
        </w:rPr>
        <w:t xml:space="preserve">1. Внести в Постановление Администрации </w:t>
      </w:r>
      <w:proofErr w:type="spellStart"/>
      <w:r w:rsidRPr="00953590">
        <w:rPr>
          <w:spacing w:val="-5"/>
          <w:sz w:val="16"/>
          <w:szCs w:val="16"/>
        </w:rPr>
        <w:t>Моргинского</w:t>
      </w:r>
      <w:proofErr w:type="spellEnd"/>
      <w:r w:rsidRPr="00953590">
        <w:rPr>
          <w:spacing w:val="-5"/>
          <w:sz w:val="16"/>
          <w:szCs w:val="16"/>
        </w:rPr>
        <w:t xml:space="preserve"> сельского поселения  Дубенского </w:t>
      </w:r>
      <w:r w:rsidRPr="00953590">
        <w:rPr>
          <w:spacing w:val="-3"/>
          <w:sz w:val="16"/>
          <w:szCs w:val="16"/>
        </w:rPr>
        <w:t xml:space="preserve">муниципального  района от 26.03.2015 года № 11 </w:t>
      </w:r>
      <w:r w:rsidRPr="00953590">
        <w:rPr>
          <w:spacing w:val="-7"/>
          <w:sz w:val="16"/>
          <w:szCs w:val="16"/>
        </w:rPr>
        <w:t xml:space="preserve"> следующие изменения: </w:t>
      </w:r>
    </w:p>
    <w:p w:rsidR="004E648E" w:rsidRPr="00953590" w:rsidRDefault="004E648E" w:rsidP="004E648E">
      <w:pPr>
        <w:shd w:val="clear" w:color="auto" w:fill="FFFFFF"/>
        <w:ind w:left="14" w:firstLine="695"/>
        <w:jc w:val="both"/>
        <w:rPr>
          <w:sz w:val="16"/>
          <w:szCs w:val="16"/>
        </w:rPr>
      </w:pPr>
      <w:r w:rsidRPr="00953590">
        <w:rPr>
          <w:spacing w:val="-7"/>
          <w:sz w:val="16"/>
          <w:szCs w:val="16"/>
        </w:rPr>
        <w:t>1.</w:t>
      </w:r>
      <w:r w:rsidRPr="00953590">
        <w:rPr>
          <w:sz w:val="16"/>
          <w:szCs w:val="16"/>
        </w:rPr>
        <w:t xml:space="preserve"> пункт 1 изложить в следующей редакции:</w:t>
      </w:r>
    </w:p>
    <w:p w:rsidR="004E648E" w:rsidRPr="00953590" w:rsidRDefault="004E648E" w:rsidP="004E648E">
      <w:pPr>
        <w:shd w:val="clear" w:color="auto" w:fill="FFFFFF"/>
        <w:ind w:firstLine="686"/>
        <w:jc w:val="both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 xml:space="preserve">«Утвердить прогнозные значения индикатора, учитывающего уровень среднемесячной начисленной заработной платы (среднемесячного дохода от </w:t>
      </w:r>
      <w:r w:rsidRPr="00953590">
        <w:rPr>
          <w:sz w:val="16"/>
          <w:szCs w:val="16"/>
        </w:rPr>
        <w:t xml:space="preserve">трудовой деятельности) в Республике Мордовия и применяемого для </w:t>
      </w:r>
      <w:r w:rsidRPr="00953590">
        <w:rPr>
          <w:spacing w:val="-6"/>
          <w:sz w:val="16"/>
          <w:szCs w:val="16"/>
        </w:rPr>
        <w:t xml:space="preserve">планирования расходов на повышение оплаты труда отдельных категорий </w:t>
      </w:r>
      <w:r w:rsidRPr="00953590">
        <w:rPr>
          <w:sz w:val="16"/>
          <w:szCs w:val="16"/>
        </w:rPr>
        <w:t xml:space="preserve">работников муниципальных учреждений бюджетной сферы (далее </w:t>
      </w:r>
      <w:proofErr w:type="gramStart"/>
      <w:r w:rsidRPr="00953590">
        <w:rPr>
          <w:sz w:val="16"/>
          <w:szCs w:val="16"/>
        </w:rPr>
        <w:t>-</w:t>
      </w:r>
      <w:r w:rsidRPr="00953590">
        <w:rPr>
          <w:spacing w:val="-6"/>
          <w:sz w:val="16"/>
          <w:szCs w:val="16"/>
        </w:rPr>
        <w:t>п</w:t>
      </w:r>
      <w:proofErr w:type="gramEnd"/>
      <w:r w:rsidRPr="00953590">
        <w:rPr>
          <w:spacing w:val="-6"/>
          <w:sz w:val="16"/>
          <w:szCs w:val="16"/>
        </w:rPr>
        <w:t xml:space="preserve">рогнозные значения индикатора) на 2015 год в размере 22353,6 рублей, в том </w:t>
      </w:r>
      <w:r w:rsidRPr="00953590">
        <w:rPr>
          <w:sz w:val="16"/>
          <w:szCs w:val="16"/>
        </w:rPr>
        <w:t>числе по месяцам: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январь- 19403,5;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февраль - 20052,1;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z w:val="16"/>
          <w:szCs w:val="16"/>
        </w:rPr>
        <w:t>март-21308,4;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апрель - 20992,8;</w:t>
      </w:r>
    </w:p>
    <w:p w:rsidR="004E648E" w:rsidRPr="00953590" w:rsidRDefault="004E648E" w:rsidP="004E648E">
      <w:pPr>
        <w:shd w:val="clear" w:color="auto" w:fill="FFFFFF"/>
        <w:ind w:left="682"/>
        <w:rPr>
          <w:sz w:val="16"/>
          <w:szCs w:val="16"/>
        </w:rPr>
      </w:pPr>
      <w:r w:rsidRPr="00953590">
        <w:rPr>
          <w:spacing w:val="-16"/>
          <w:sz w:val="16"/>
          <w:szCs w:val="16"/>
        </w:rPr>
        <w:t>май — 23252,0;</w:t>
      </w:r>
    </w:p>
    <w:p w:rsidR="004E648E" w:rsidRPr="00953590" w:rsidRDefault="004E648E" w:rsidP="004E648E">
      <w:pPr>
        <w:shd w:val="clear" w:color="auto" w:fill="FFFFFF"/>
        <w:ind w:left="686"/>
        <w:rPr>
          <w:sz w:val="16"/>
          <w:szCs w:val="16"/>
        </w:rPr>
      </w:pPr>
      <w:r w:rsidRPr="00953590">
        <w:rPr>
          <w:sz w:val="16"/>
          <w:szCs w:val="16"/>
        </w:rPr>
        <w:t>июнь-23558,4;</w:t>
      </w:r>
    </w:p>
    <w:p w:rsidR="004E648E" w:rsidRPr="00953590" w:rsidRDefault="004E648E" w:rsidP="004E648E">
      <w:pPr>
        <w:shd w:val="clear" w:color="auto" w:fill="FFFFFF"/>
        <w:ind w:left="696"/>
        <w:rPr>
          <w:sz w:val="16"/>
          <w:szCs w:val="16"/>
        </w:rPr>
      </w:pPr>
      <w:r w:rsidRPr="00953590">
        <w:rPr>
          <w:sz w:val="16"/>
          <w:szCs w:val="16"/>
        </w:rPr>
        <w:t>июль -22031,0;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pacing w:val="-7"/>
          <w:sz w:val="16"/>
          <w:szCs w:val="16"/>
        </w:rPr>
        <w:t>август—21957,4;</w:t>
      </w:r>
    </w:p>
    <w:p w:rsidR="004E648E" w:rsidRPr="00953590" w:rsidRDefault="004E648E" w:rsidP="004E648E">
      <w:pPr>
        <w:shd w:val="clear" w:color="auto" w:fill="FFFFFF"/>
        <w:ind w:left="682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сентябрь - 22678,7;</w:t>
      </w:r>
    </w:p>
    <w:p w:rsidR="004E648E" w:rsidRPr="00953590" w:rsidRDefault="004E648E" w:rsidP="004E648E">
      <w:pPr>
        <w:shd w:val="clear" w:color="auto" w:fill="FFFFFF"/>
        <w:ind w:left="686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>октябрь -22779,0;</w:t>
      </w:r>
    </w:p>
    <w:p w:rsidR="004E648E" w:rsidRPr="00953590" w:rsidRDefault="004E648E" w:rsidP="004E648E">
      <w:pPr>
        <w:shd w:val="clear" w:color="auto" w:fill="FFFFFF"/>
        <w:ind w:left="682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ноябрь - 22854,0;</w:t>
      </w:r>
    </w:p>
    <w:p w:rsidR="004E648E" w:rsidRPr="00953590" w:rsidRDefault="004E648E" w:rsidP="004E648E">
      <w:pPr>
        <w:shd w:val="clear" w:color="auto" w:fill="FFFFFF"/>
        <w:ind w:left="677"/>
        <w:rPr>
          <w:spacing w:val="-3"/>
          <w:sz w:val="16"/>
          <w:szCs w:val="16"/>
        </w:rPr>
      </w:pPr>
      <w:r w:rsidRPr="00953590">
        <w:rPr>
          <w:spacing w:val="-3"/>
          <w:sz w:val="16"/>
          <w:szCs w:val="16"/>
        </w:rPr>
        <w:t>декабрь - 27128,0».</w:t>
      </w:r>
    </w:p>
    <w:p w:rsidR="004E648E" w:rsidRPr="00953590" w:rsidRDefault="004E648E" w:rsidP="004E648E">
      <w:pPr>
        <w:shd w:val="clear" w:color="auto" w:fill="FFFFFF"/>
        <w:ind w:left="48" w:firstLine="758"/>
        <w:jc w:val="both"/>
        <w:rPr>
          <w:sz w:val="16"/>
          <w:szCs w:val="16"/>
        </w:rPr>
      </w:pPr>
      <w:r w:rsidRPr="00953590">
        <w:rPr>
          <w:spacing w:val="-5"/>
          <w:sz w:val="16"/>
          <w:szCs w:val="16"/>
        </w:rPr>
        <w:t xml:space="preserve">2) в абзаце первом части первой пункта 2 слова «и средней заработной </w:t>
      </w:r>
      <w:r w:rsidRPr="00953590">
        <w:rPr>
          <w:spacing w:val="-7"/>
          <w:sz w:val="16"/>
          <w:szCs w:val="16"/>
        </w:rPr>
        <w:t xml:space="preserve">платы в Дубенском муниципальном районе в 2015 году» заменить словами «и </w:t>
      </w:r>
      <w:r w:rsidRPr="00953590">
        <w:rPr>
          <w:sz w:val="16"/>
          <w:szCs w:val="16"/>
        </w:rPr>
        <w:t>прогнозными значениями индикатора в 2015году»;</w:t>
      </w:r>
    </w:p>
    <w:p w:rsidR="004E648E" w:rsidRPr="00953590" w:rsidRDefault="004E648E" w:rsidP="004E648E">
      <w:pPr>
        <w:widowControl w:val="0"/>
        <w:numPr>
          <w:ilvl w:val="0"/>
          <w:numId w:val="1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ind w:left="29" w:right="14" w:firstLine="686"/>
        <w:jc w:val="both"/>
        <w:rPr>
          <w:spacing w:val="-18"/>
          <w:sz w:val="16"/>
          <w:szCs w:val="16"/>
        </w:rPr>
      </w:pPr>
      <w:r w:rsidRPr="00953590">
        <w:rPr>
          <w:sz w:val="16"/>
          <w:szCs w:val="16"/>
        </w:rPr>
        <w:t xml:space="preserve">в пункте 3 слова «и средней заработной платы в Дубенском </w:t>
      </w:r>
      <w:r w:rsidRPr="00953590">
        <w:rPr>
          <w:spacing w:val="-2"/>
          <w:sz w:val="16"/>
          <w:szCs w:val="16"/>
        </w:rPr>
        <w:t xml:space="preserve">муниципальном районе заменить словами «и прогнозными значениями </w:t>
      </w:r>
      <w:r w:rsidRPr="00953590">
        <w:rPr>
          <w:sz w:val="16"/>
          <w:szCs w:val="16"/>
        </w:rPr>
        <w:t>индикатора»;</w:t>
      </w:r>
    </w:p>
    <w:p w:rsidR="004E648E" w:rsidRPr="00953590" w:rsidRDefault="004E648E" w:rsidP="004E648E">
      <w:pPr>
        <w:widowControl w:val="0"/>
        <w:numPr>
          <w:ilvl w:val="0"/>
          <w:numId w:val="1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ind w:left="29" w:right="24" w:firstLine="686"/>
        <w:jc w:val="both"/>
        <w:rPr>
          <w:spacing w:val="-13"/>
          <w:sz w:val="16"/>
          <w:szCs w:val="16"/>
        </w:rPr>
      </w:pPr>
      <w:r w:rsidRPr="00953590">
        <w:rPr>
          <w:sz w:val="16"/>
          <w:szCs w:val="16"/>
        </w:rPr>
        <w:t xml:space="preserve">в  пункте  4 слова «и средней заработной платы» </w:t>
      </w:r>
      <w:r w:rsidRPr="00953590">
        <w:rPr>
          <w:spacing w:val="-6"/>
          <w:sz w:val="16"/>
          <w:szCs w:val="16"/>
        </w:rPr>
        <w:t>заменить словами «и прогнозными значениями индикатора»;</w:t>
      </w:r>
    </w:p>
    <w:p w:rsidR="004E648E" w:rsidRPr="00953590" w:rsidRDefault="004E648E" w:rsidP="004E648E">
      <w:pPr>
        <w:widowControl w:val="0"/>
        <w:numPr>
          <w:ilvl w:val="0"/>
          <w:numId w:val="1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ind w:left="24" w:right="38" w:firstLine="701"/>
        <w:jc w:val="both"/>
        <w:rPr>
          <w:sz w:val="16"/>
          <w:szCs w:val="16"/>
        </w:rPr>
      </w:pPr>
      <w:r w:rsidRPr="00953590">
        <w:rPr>
          <w:sz w:val="16"/>
          <w:szCs w:val="16"/>
        </w:rPr>
        <w:t xml:space="preserve">в абзаце  втором пункта 5 слова «прогнозной величины заработной платы» </w:t>
      </w:r>
      <w:r w:rsidRPr="00953590">
        <w:rPr>
          <w:spacing w:val="-8"/>
          <w:sz w:val="16"/>
          <w:szCs w:val="16"/>
        </w:rPr>
        <w:t>заменить     словами</w:t>
      </w:r>
      <w:r w:rsidRPr="00953590">
        <w:rPr>
          <w:rFonts w:ascii="Arial" w:hAnsi="Arial" w:cs="Arial"/>
          <w:sz w:val="16"/>
          <w:szCs w:val="16"/>
        </w:rPr>
        <w:tab/>
      </w:r>
      <w:r w:rsidRPr="00953590">
        <w:rPr>
          <w:spacing w:val="-5"/>
          <w:sz w:val="16"/>
          <w:szCs w:val="16"/>
        </w:rPr>
        <w:t xml:space="preserve">«прогнозными    значениями    индикатора»,     слово </w:t>
      </w:r>
      <w:r w:rsidRPr="00953590">
        <w:rPr>
          <w:spacing w:val="-6"/>
          <w:sz w:val="16"/>
          <w:szCs w:val="16"/>
        </w:rPr>
        <w:t>«установленной» заменить словом «установленного»;</w:t>
      </w:r>
    </w:p>
    <w:p w:rsidR="004E648E" w:rsidRPr="00953590" w:rsidRDefault="004E648E" w:rsidP="004E648E">
      <w:pPr>
        <w:shd w:val="clear" w:color="auto" w:fill="FFFFFF"/>
        <w:ind w:left="710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>абзац третий изложить в следующей редакции:</w:t>
      </w:r>
    </w:p>
    <w:p w:rsidR="004E648E" w:rsidRPr="00953590" w:rsidRDefault="004E648E" w:rsidP="004E648E">
      <w:pPr>
        <w:shd w:val="clear" w:color="auto" w:fill="FFFFFF"/>
        <w:ind w:left="14" w:right="24" w:firstLine="686"/>
        <w:jc w:val="both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>«доведение заработной платы до установленного уровня производить в соответствии с действующими положениями по оплате труда государственных учреждений посредством регулирования размеров выплат по персональному повышающему коэффициенту и выплат стимулирующего характера»;</w:t>
      </w:r>
    </w:p>
    <w:p w:rsidR="004E648E" w:rsidRPr="00953590" w:rsidRDefault="004E648E" w:rsidP="004E648E">
      <w:pPr>
        <w:shd w:val="clear" w:color="auto" w:fill="FFFFFF"/>
        <w:tabs>
          <w:tab w:val="left" w:pos="994"/>
        </w:tabs>
        <w:ind w:left="710"/>
        <w:rPr>
          <w:sz w:val="16"/>
          <w:szCs w:val="16"/>
        </w:rPr>
      </w:pPr>
      <w:r w:rsidRPr="00953590">
        <w:rPr>
          <w:spacing w:val="-18"/>
          <w:sz w:val="16"/>
          <w:szCs w:val="16"/>
        </w:rPr>
        <w:t>6)</w:t>
      </w:r>
      <w:r w:rsidRPr="00953590">
        <w:rPr>
          <w:sz w:val="16"/>
          <w:szCs w:val="16"/>
        </w:rPr>
        <w:tab/>
      </w:r>
      <w:r w:rsidRPr="00953590">
        <w:rPr>
          <w:spacing w:val="-6"/>
          <w:sz w:val="16"/>
          <w:szCs w:val="16"/>
        </w:rPr>
        <w:t>примечание к приложению 2 изложить в следующей редакции:</w:t>
      </w:r>
    </w:p>
    <w:p w:rsidR="004E648E" w:rsidRPr="00953590" w:rsidRDefault="004E648E" w:rsidP="004E648E">
      <w:pPr>
        <w:shd w:val="clear" w:color="auto" w:fill="FFFFFF"/>
        <w:ind w:left="19" w:right="38" w:firstLine="749"/>
        <w:jc w:val="both"/>
        <w:rPr>
          <w:sz w:val="16"/>
          <w:szCs w:val="16"/>
        </w:rPr>
      </w:pPr>
      <w:r w:rsidRPr="00953590">
        <w:rPr>
          <w:sz w:val="16"/>
          <w:szCs w:val="16"/>
        </w:rPr>
        <w:t>«Квартальные и годовые показатели заполняются по окончании отчетного периода.</w:t>
      </w:r>
    </w:p>
    <w:p w:rsidR="004E648E" w:rsidRPr="00953590" w:rsidRDefault="004E648E" w:rsidP="004E648E">
      <w:pPr>
        <w:shd w:val="clear" w:color="auto" w:fill="FFFFFF"/>
        <w:ind w:right="48" w:firstLine="682"/>
        <w:jc w:val="both"/>
        <w:rPr>
          <w:sz w:val="16"/>
          <w:szCs w:val="16"/>
        </w:rPr>
      </w:pPr>
      <w:r w:rsidRPr="00953590">
        <w:rPr>
          <w:sz w:val="16"/>
          <w:szCs w:val="16"/>
        </w:rPr>
        <w:t xml:space="preserve">Прогнозные значения индикатора, учитывающего уровень </w:t>
      </w:r>
      <w:r w:rsidRPr="00953590">
        <w:rPr>
          <w:spacing w:val="-6"/>
          <w:sz w:val="16"/>
          <w:szCs w:val="16"/>
        </w:rPr>
        <w:t xml:space="preserve">среднемесячной начисленной заработной платы (среднемесячного дохода от </w:t>
      </w:r>
      <w:r w:rsidRPr="00953590">
        <w:rPr>
          <w:sz w:val="16"/>
          <w:szCs w:val="16"/>
        </w:rPr>
        <w:t xml:space="preserve">трудовой деятельности) в Республике Мордовия и применяемого для </w:t>
      </w:r>
      <w:r w:rsidRPr="00953590">
        <w:rPr>
          <w:spacing w:val="-5"/>
          <w:sz w:val="16"/>
          <w:szCs w:val="16"/>
        </w:rPr>
        <w:t xml:space="preserve">планирования расходов на повышение </w:t>
      </w:r>
      <w:proofErr w:type="gramStart"/>
      <w:r w:rsidRPr="00953590">
        <w:rPr>
          <w:spacing w:val="-5"/>
          <w:sz w:val="16"/>
          <w:szCs w:val="16"/>
        </w:rPr>
        <w:t>оплаты труда отдельных категорий работников государственных учреждений бюджетной сферы</w:t>
      </w:r>
      <w:proofErr w:type="gramEnd"/>
      <w:r w:rsidRPr="00953590">
        <w:rPr>
          <w:spacing w:val="-5"/>
          <w:sz w:val="16"/>
          <w:szCs w:val="16"/>
        </w:rPr>
        <w:t xml:space="preserve"> в 2015 году по </w:t>
      </w:r>
      <w:r w:rsidRPr="00953590">
        <w:rPr>
          <w:sz w:val="16"/>
          <w:szCs w:val="16"/>
        </w:rPr>
        <w:t>данным Минэкономики Республики Мордовия, рублей:</w:t>
      </w:r>
    </w:p>
    <w:p w:rsidR="004E648E" w:rsidRPr="00953590" w:rsidRDefault="004E648E" w:rsidP="004E648E">
      <w:pPr>
        <w:shd w:val="clear" w:color="auto" w:fill="FFFFFF"/>
        <w:ind w:left="686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>январь - 19403,5;</w:t>
      </w:r>
    </w:p>
    <w:p w:rsidR="004E648E" w:rsidRPr="00953590" w:rsidRDefault="004E648E" w:rsidP="004E648E">
      <w:pPr>
        <w:shd w:val="clear" w:color="auto" w:fill="FFFFFF"/>
        <w:ind w:left="691"/>
        <w:rPr>
          <w:sz w:val="16"/>
          <w:szCs w:val="16"/>
        </w:rPr>
      </w:pPr>
      <w:r w:rsidRPr="00953590">
        <w:rPr>
          <w:spacing w:val="-7"/>
          <w:sz w:val="16"/>
          <w:szCs w:val="16"/>
        </w:rPr>
        <w:t>февраль - 20052,1;</w:t>
      </w:r>
    </w:p>
    <w:p w:rsidR="004E648E" w:rsidRPr="00953590" w:rsidRDefault="004E648E" w:rsidP="004E648E">
      <w:pPr>
        <w:shd w:val="clear" w:color="auto" w:fill="FFFFFF"/>
        <w:ind w:left="686"/>
        <w:rPr>
          <w:sz w:val="16"/>
          <w:szCs w:val="16"/>
        </w:rPr>
      </w:pPr>
      <w:r w:rsidRPr="00953590">
        <w:rPr>
          <w:spacing w:val="-3"/>
          <w:sz w:val="16"/>
          <w:szCs w:val="16"/>
        </w:rPr>
        <w:t>январь - февраль -19722,0;</w:t>
      </w:r>
    </w:p>
    <w:p w:rsidR="004E648E" w:rsidRPr="00953590" w:rsidRDefault="004E648E" w:rsidP="004E648E">
      <w:pPr>
        <w:shd w:val="clear" w:color="auto" w:fill="FFFFFF"/>
        <w:ind w:left="677"/>
        <w:rPr>
          <w:sz w:val="16"/>
          <w:szCs w:val="16"/>
        </w:rPr>
      </w:pPr>
      <w:r w:rsidRPr="00953590">
        <w:rPr>
          <w:sz w:val="16"/>
          <w:szCs w:val="16"/>
        </w:rPr>
        <w:t>март -21308,4;</w:t>
      </w:r>
    </w:p>
    <w:p w:rsidR="004E648E" w:rsidRPr="00953590" w:rsidRDefault="004E648E" w:rsidP="004E648E">
      <w:pPr>
        <w:shd w:val="clear" w:color="auto" w:fill="FFFFFF"/>
        <w:ind w:left="710"/>
        <w:rPr>
          <w:sz w:val="16"/>
          <w:szCs w:val="16"/>
        </w:rPr>
      </w:pPr>
      <w:r w:rsidRPr="00953590">
        <w:rPr>
          <w:spacing w:val="-5"/>
          <w:sz w:val="16"/>
          <w:szCs w:val="16"/>
        </w:rPr>
        <w:t>1 квартал - 20248,7;</w:t>
      </w:r>
    </w:p>
    <w:p w:rsidR="004E648E" w:rsidRPr="00953590" w:rsidRDefault="004E648E" w:rsidP="004E648E">
      <w:pPr>
        <w:shd w:val="clear" w:color="auto" w:fill="FFFFFF"/>
        <w:ind w:left="677"/>
        <w:rPr>
          <w:spacing w:val="-3"/>
          <w:sz w:val="16"/>
          <w:szCs w:val="16"/>
        </w:rPr>
      </w:pPr>
      <w:r w:rsidRPr="00953590">
        <w:rPr>
          <w:spacing w:val="-3"/>
          <w:sz w:val="16"/>
          <w:szCs w:val="16"/>
        </w:rPr>
        <w:t>апрель - 20992,8;</w:t>
      </w:r>
    </w:p>
    <w:p w:rsidR="004E648E" w:rsidRPr="00953590" w:rsidRDefault="004E648E" w:rsidP="004E648E">
      <w:pPr>
        <w:shd w:val="clear" w:color="auto" w:fill="FFFFFF"/>
        <w:ind w:left="677"/>
        <w:rPr>
          <w:spacing w:val="-3"/>
          <w:sz w:val="16"/>
          <w:szCs w:val="16"/>
        </w:rPr>
      </w:pPr>
      <w:r w:rsidRPr="00953590">
        <w:rPr>
          <w:spacing w:val="-3"/>
          <w:sz w:val="16"/>
          <w:szCs w:val="16"/>
        </w:rPr>
        <w:t>январь - апрель - 20436,6;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t xml:space="preserve">май - 23252,0; </w:t>
      </w:r>
    </w:p>
    <w:p w:rsidR="004E648E" w:rsidRPr="00953590" w:rsidRDefault="004E648E" w:rsidP="004E648E">
      <w:pPr>
        <w:shd w:val="clear" w:color="auto" w:fill="FFFFFF"/>
        <w:ind w:left="725" w:right="4992"/>
        <w:rPr>
          <w:spacing w:val="-2"/>
          <w:sz w:val="16"/>
          <w:szCs w:val="16"/>
        </w:rPr>
      </w:pPr>
      <w:r w:rsidRPr="00953590">
        <w:rPr>
          <w:spacing w:val="-2"/>
          <w:sz w:val="16"/>
          <w:szCs w:val="16"/>
        </w:rPr>
        <w:t xml:space="preserve">январь - май - 21020,8; 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t xml:space="preserve">июнь - 23558,4; 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lastRenderedPageBreak/>
        <w:t>1 полугодие - 21454,8;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t>июль - 22031,0;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t xml:space="preserve">январь - июль - 21549,4; </w:t>
      </w:r>
    </w:p>
    <w:p w:rsidR="004E648E" w:rsidRPr="00953590" w:rsidRDefault="004E648E" w:rsidP="004E648E">
      <w:pPr>
        <w:shd w:val="clear" w:color="auto" w:fill="FFFFFF"/>
        <w:ind w:left="725" w:right="4992"/>
        <w:rPr>
          <w:spacing w:val="-1"/>
          <w:sz w:val="16"/>
          <w:szCs w:val="16"/>
        </w:rPr>
      </w:pPr>
      <w:r w:rsidRPr="00953590">
        <w:rPr>
          <w:spacing w:val="-1"/>
          <w:sz w:val="16"/>
          <w:szCs w:val="16"/>
        </w:rPr>
        <w:t xml:space="preserve">август - 21957,4;    </w:t>
      </w:r>
    </w:p>
    <w:p w:rsidR="004E648E" w:rsidRPr="00953590" w:rsidRDefault="004E648E" w:rsidP="004E648E">
      <w:pPr>
        <w:shd w:val="clear" w:color="auto" w:fill="FFFFFF"/>
        <w:ind w:left="725" w:right="4992"/>
        <w:rPr>
          <w:bCs/>
          <w:spacing w:val="-4"/>
          <w:sz w:val="16"/>
          <w:szCs w:val="16"/>
        </w:rPr>
      </w:pPr>
      <w:r w:rsidRPr="00953590">
        <w:rPr>
          <w:spacing w:val="-4"/>
          <w:sz w:val="16"/>
          <w:szCs w:val="16"/>
        </w:rPr>
        <w:t xml:space="preserve">январь - август - 21600,4; сентябрь - </w:t>
      </w:r>
      <w:r w:rsidRPr="00953590">
        <w:rPr>
          <w:bCs/>
          <w:spacing w:val="-4"/>
          <w:sz w:val="16"/>
          <w:szCs w:val="16"/>
        </w:rPr>
        <w:t xml:space="preserve">22678,7; </w:t>
      </w:r>
    </w:p>
    <w:p w:rsidR="004E648E" w:rsidRPr="00953590" w:rsidRDefault="004E648E" w:rsidP="004E648E">
      <w:pPr>
        <w:shd w:val="clear" w:color="auto" w:fill="FFFFFF"/>
        <w:ind w:left="725" w:right="4992"/>
        <w:rPr>
          <w:spacing w:val="-7"/>
          <w:sz w:val="16"/>
          <w:szCs w:val="16"/>
        </w:rPr>
      </w:pPr>
      <w:r w:rsidRPr="00953590">
        <w:rPr>
          <w:spacing w:val="-7"/>
          <w:sz w:val="16"/>
          <w:szCs w:val="16"/>
        </w:rPr>
        <w:t>9 месяцев - 21720,2;</w:t>
      </w:r>
    </w:p>
    <w:p w:rsidR="004E648E" w:rsidRPr="00953590" w:rsidRDefault="004E648E" w:rsidP="004E648E">
      <w:pPr>
        <w:shd w:val="clear" w:color="auto" w:fill="FFFFFF"/>
        <w:ind w:left="725" w:right="4992"/>
        <w:rPr>
          <w:spacing w:val="-4"/>
          <w:sz w:val="16"/>
          <w:szCs w:val="16"/>
        </w:rPr>
      </w:pPr>
      <w:r w:rsidRPr="00953590">
        <w:rPr>
          <w:spacing w:val="-4"/>
          <w:sz w:val="16"/>
          <w:szCs w:val="16"/>
        </w:rPr>
        <w:t>октябрь - 22779,0;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pacing w:val="-6"/>
          <w:sz w:val="16"/>
          <w:szCs w:val="16"/>
        </w:rPr>
        <w:t xml:space="preserve">январь - октябрь - 21826,1; </w:t>
      </w:r>
      <w:r w:rsidRPr="00953590">
        <w:rPr>
          <w:sz w:val="16"/>
          <w:szCs w:val="16"/>
        </w:rPr>
        <w:t>ноябрь - 22854,0;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pacing w:val="-4"/>
          <w:sz w:val="16"/>
          <w:szCs w:val="16"/>
        </w:rPr>
        <w:t xml:space="preserve">январь - ноябрь - 21919,5; </w:t>
      </w:r>
      <w:r w:rsidRPr="00953590">
        <w:rPr>
          <w:sz w:val="16"/>
          <w:szCs w:val="16"/>
        </w:rPr>
        <w:t>декабрь - 27128,0;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  <w:r w:rsidRPr="00953590">
        <w:rPr>
          <w:sz w:val="16"/>
          <w:szCs w:val="16"/>
        </w:rPr>
        <w:t>2015 год 22353,6».</w:t>
      </w: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</w:p>
    <w:p w:rsidR="004E648E" w:rsidRPr="00953590" w:rsidRDefault="004E648E" w:rsidP="004E648E">
      <w:pPr>
        <w:shd w:val="clear" w:color="auto" w:fill="FFFFFF"/>
        <w:ind w:left="725" w:right="4992"/>
        <w:rPr>
          <w:sz w:val="16"/>
          <w:szCs w:val="16"/>
        </w:rPr>
      </w:pPr>
    </w:p>
    <w:p w:rsidR="004E648E" w:rsidRPr="00953590" w:rsidRDefault="004E648E" w:rsidP="004E648E">
      <w:pPr>
        <w:shd w:val="clear" w:color="auto" w:fill="FFFFFF"/>
        <w:ind w:right="4992"/>
        <w:jc w:val="both"/>
        <w:rPr>
          <w:sz w:val="16"/>
          <w:szCs w:val="16"/>
        </w:rPr>
      </w:pPr>
      <w:r w:rsidRPr="00953590">
        <w:rPr>
          <w:sz w:val="16"/>
          <w:szCs w:val="16"/>
        </w:rPr>
        <w:t xml:space="preserve">Глава </w:t>
      </w:r>
    </w:p>
    <w:p w:rsidR="004E648E" w:rsidRPr="00953590" w:rsidRDefault="004E648E" w:rsidP="004E648E">
      <w:pPr>
        <w:shd w:val="clear" w:color="auto" w:fill="FFFFFF"/>
        <w:ind w:right="142"/>
        <w:jc w:val="both"/>
        <w:rPr>
          <w:sz w:val="16"/>
          <w:szCs w:val="16"/>
        </w:rPr>
      </w:pPr>
      <w:proofErr w:type="spellStart"/>
      <w:r w:rsidRPr="00953590">
        <w:rPr>
          <w:sz w:val="16"/>
          <w:szCs w:val="16"/>
        </w:rPr>
        <w:t>Моргинского</w:t>
      </w:r>
      <w:proofErr w:type="spellEnd"/>
      <w:r w:rsidRPr="00953590">
        <w:rPr>
          <w:sz w:val="16"/>
          <w:szCs w:val="16"/>
        </w:rPr>
        <w:t xml:space="preserve"> сельского поселения                                  С.Д.Фролов            </w:t>
      </w:r>
      <w:r w:rsidRPr="00953590">
        <w:rPr>
          <w:sz w:val="16"/>
          <w:szCs w:val="16"/>
        </w:rPr>
        <w:tab/>
      </w:r>
      <w:r w:rsidRPr="00953590">
        <w:rPr>
          <w:sz w:val="16"/>
          <w:szCs w:val="16"/>
        </w:rPr>
        <w:tab/>
      </w:r>
      <w:r w:rsidRPr="00953590">
        <w:rPr>
          <w:sz w:val="16"/>
          <w:szCs w:val="16"/>
        </w:rPr>
        <w:tab/>
      </w:r>
      <w:r w:rsidRPr="00953590">
        <w:rPr>
          <w:sz w:val="16"/>
          <w:szCs w:val="16"/>
        </w:rPr>
        <w:tab/>
      </w:r>
      <w:r w:rsidRPr="00953590">
        <w:rPr>
          <w:sz w:val="16"/>
          <w:szCs w:val="16"/>
        </w:rPr>
        <w:tab/>
        <w:t xml:space="preserve">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9736AD">
        <w:rPr>
          <w:b/>
          <w:sz w:val="16"/>
          <w:szCs w:val="16"/>
        </w:rPr>
        <w:t>АДМИНИСТРАЦИЯ МОРГИНСКОГО СЕЛЬСКОГО ПОСЕЛЕНИЯ      ДУБЕНСКОГО МУНИЦИПАЛЬНОГО РАЙОНА</w:t>
      </w:r>
    </w:p>
    <w:p w:rsidR="004E648E" w:rsidRPr="009736AD" w:rsidRDefault="004E648E" w:rsidP="004E648E">
      <w:pPr>
        <w:keepNext/>
        <w:widowControl w:val="0"/>
        <w:autoSpaceDE w:val="0"/>
        <w:autoSpaceDN w:val="0"/>
        <w:adjustRightInd w:val="0"/>
        <w:ind w:firstLine="720"/>
        <w:jc w:val="center"/>
        <w:outlineLvl w:val="0"/>
        <w:rPr>
          <w:b/>
          <w:sz w:val="16"/>
          <w:szCs w:val="16"/>
        </w:rPr>
      </w:pPr>
      <w:r w:rsidRPr="009736AD">
        <w:rPr>
          <w:b/>
          <w:sz w:val="16"/>
          <w:szCs w:val="16"/>
        </w:rPr>
        <w:t>РЕСПУБЛИКИ МОРДОВИЯ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  <w:u w:val="single"/>
        </w:rPr>
      </w:pPr>
    </w:p>
    <w:p w:rsidR="004E648E" w:rsidRPr="009736AD" w:rsidRDefault="004E648E" w:rsidP="004E648E">
      <w:pPr>
        <w:keepNext/>
        <w:widowControl w:val="0"/>
        <w:autoSpaceDE w:val="0"/>
        <w:autoSpaceDN w:val="0"/>
        <w:adjustRightInd w:val="0"/>
        <w:ind w:firstLine="720"/>
        <w:jc w:val="center"/>
        <w:outlineLvl w:val="7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ПОСТАНОВЛЕНИЕ</w:t>
      </w:r>
    </w:p>
    <w:p w:rsidR="004E648E" w:rsidRPr="009736AD" w:rsidRDefault="004E648E" w:rsidP="004E648E">
      <w:pPr>
        <w:widowControl w:val="0"/>
        <w:tabs>
          <w:tab w:val="left" w:pos="8385"/>
        </w:tabs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9736AD">
        <w:rPr>
          <w:sz w:val="16"/>
          <w:szCs w:val="16"/>
        </w:rPr>
        <w:t xml:space="preserve">    21.12.2015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</w:t>
      </w:r>
      <w:r w:rsidRPr="009736AD">
        <w:rPr>
          <w:sz w:val="16"/>
          <w:szCs w:val="16"/>
        </w:rPr>
        <w:t xml:space="preserve"> №59</w:t>
      </w:r>
    </w:p>
    <w:p w:rsidR="004E648E" w:rsidRPr="009736AD" w:rsidRDefault="004E648E" w:rsidP="004E648E">
      <w:pPr>
        <w:widowControl w:val="0"/>
        <w:tabs>
          <w:tab w:val="left" w:pos="8385"/>
        </w:tabs>
        <w:autoSpaceDE w:val="0"/>
        <w:autoSpaceDN w:val="0"/>
        <w:adjustRightInd w:val="0"/>
        <w:ind w:firstLine="720"/>
        <w:jc w:val="center"/>
        <w:rPr>
          <w:sz w:val="16"/>
          <w:szCs w:val="16"/>
        </w:rPr>
      </w:pPr>
    </w:p>
    <w:p w:rsidR="004E648E" w:rsidRPr="009736AD" w:rsidRDefault="004E648E" w:rsidP="004E648E">
      <w:pPr>
        <w:widowControl w:val="0"/>
        <w:jc w:val="center"/>
        <w:rPr>
          <w:sz w:val="16"/>
          <w:szCs w:val="16"/>
        </w:rPr>
      </w:pPr>
      <w:r w:rsidRPr="009736AD">
        <w:rPr>
          <w:sz w:val="16"/>
          <w:szCs w:val="16"/>
        </w:rPr>
        <w:t xml:space="preserve">с. Морга </w:t>
      </w:r>
    </w:p>
    <w:p w:rsidR="004E648E" w:rsidRPr="009736AD" w:rsidRDefault="004E648E" w:rsidP="004E648E">
      <w:pPr>
        <w:widowControl w:val="0"/>
        <w:jc w:val="center"/>
        <w:rPr>
          <w:sz w:val="16"/>
          <w:szCs w:val="16"/>
        </w:rPr>
      </w:pPr>
    </w:p>
    <w:p w:rsidR="004E648E" w:rsidRPr="009736AD" w:rsidRDefault="004E648E" w:rsidP="004E648E">
      <w:pPr>
        <w:widowControl w:val="0"/>
        <w:jc w:val="center"/>
        <w:rPr>
          <w:sz w:val="16"/>
          <w:szCs w:val="16"/>
        </w:rPr>
      </w:pPr>
      <w:r w:rsidRPr="009736AD">
        <w:rPr>
          <w:sz w:val="16"/>
          <w:szCs w:val="16"/>
        </w:rPr>
        <w:t xml:space="preserve">О порядке определения нормативных затрат на обеспечение функций муниципальных органов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4E648E" w:rsidRPr="009736AD" w:rsidRDefault="004E648E" w:rsidP="004E648E">
      <w:pPr>
        <w:widowControl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ind w:firstLine="720"/>
        <w:jc w:val="both"/>
        <w:rPr>
          <w:sz w:val="16"/>
          <w:szCs w:val="16"/>
        </w:rPr>
      </w:pPr>
      <w:proofErr w:type="gramStart"/>
      <w:r w:rsidRPr="009736AD">
        <w:rPr>
          <w:sz w:val="16"/>
          <w:szCs w:val="16"/>
        </w:rPr>
        <w:t xml:space="preserve">В соответствии с пунктом 1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</w:t>
      </w:r>
      <w:smartTag w:uri="urn:schemas-microsoft-com:office:smarttags" w:element="metricconverter">
        <w:smartTagPr>
          <w:attr w:name="ProductID" w:val="2015 г"/>
        </w:smartTagPr>
        <w:r w:rsidRPr="009736AD">
          <w:rPr>
            <w:sz w:val="16"/>
            <w:szCs w:val="16"/>
          </w:rPr>
          <w:t>2015 г</w:t>
        </w:r>
      </w:smartTag>
      <w:r w:rsidRPr="009736AD">
        <w:rPr>
          <w:sz w:val="16"/>
          <w:szCs w:val="16"/>
        </w:rPr>
        <w:t>.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администрация</w:t>
      </w:r>
      <w:proofErr w:type="gramEnd"/>
      <w:r w:rsidRPr="009736AD">
        <w:rPr>
          <w:sz w:val="16"/>
          <w:szCs w:val="16"/>
        </w:rPr>
        <w:t xml:space="preserve">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района Республики Мордовия постановляет:</w:t>
      </w:r>
    </w:p>
    <w:p w:rsidR="004E648E" w:rsidRPr="009736AD" w:rsidRDefault="004E648E" w:rsidP="004E648E">
      <w:pPr>
        <w:widowControl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1. Утвердить прилагаемые требования к определению нормативных затрат на обеспечение функций муниципальных органов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 Дубенского муниципального района Республики Мордовия.</w:t>
      </w:r>
    </w:p>
    <w:p w:rsidR="004E648E" w:rsidRPr="009736AD" w:rsidRDefault="004E648E" w:rsidP="004E648E">
      <w:pPr>
        <w:widowControl w:val="0"/>
        <w:ind w:firstLine="720"/>
        <w:jc w:val="both"/>
        <w:rPr>
          <w:sz w:val="16"/>
          <w:szCs w:val="16"/>
        </w:rPr>
      </w:pPr>
      <w:proofErr w:type="gramStart"/>
      <w:r w:rsidRPr="009736AD">
        <w:rPr>
          <w:sz w:val="16"/>
          <w:szCs w:val="16"/>
        </w:rPr>
        <w:t xml:space="preserve">2.Опубликовать настоящее постановление в официальном печатном издании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http:\\dubenki.e-mordovia.ru и в единой информационной системе в сфере закупок (до ввода ее в эксплуатацию –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</w:t>
      </w:r>
      <w:proofErr w:type="gramEnd"/>
      <w:r w:rsidRPr="009736AD">
        <w:rPr>
          <w:sz w:val="16"/>
          <w:szCs w:val="16"/>
        </w:rPr>
        <w:t xml:space="preserve"> товаров, выполнение работ, оказание услуг </w:t>
      </w:r>
      <w:r w:rsidRPr="009736AD">
        <w:rPr>
          <w:sz w:val="16"/>
          <w:szCs w:val="16"/>
          <w:lang w:val="en-US"/>
        </w:rPr>
        <w:t>www</w:t>
      </w:r>
      <w:r w:rsidRPr="009736AD">
        <w:rPr>
          <w:sz w:val="16"/>
          <w:szCs w:val="16"/>
        </w:rPr>
        <w:t>.</w:t>
      </w:r>
      <w:proofErr w:type="spellStart"/>
      <w:r w:rsidRPr="009736AD">
        <w:rPr>
          <w:sz w:val="16"/>
          <w:szCs w:val="16"/>
          <w:lang w:val="en-US"/>
        </w:rPr>
        <w:t>zakupki</w:t>
      </w:r>
      <w:proofErr w:type="spellEnd"/>
      <w:r w:rsidRPr="009736AD">
        <w:rPr>
          <w:sz w:val="16"/>
          <w:szCs w:val="16"/>
        </w:rPr>
        <w:t>.</w:t>
      </w:r>
      <w:proofErr w:type="spellStart"/>
      <w:r w:rsidRPr="009736AD">
        <w:rPr>
          <w:sz w:val="16"/>
          <w:szCs w:val="16"/>
          <w:lang w:val="en-US"/>
        </w:rPr>
        <w:t>gov</w:t>
      </w:r>
      <w:proofErr w:type="spellEnd"/>
      <w:r w:rsidRPr="009736AD">
        <w:rPr>
          <w:sz w:val="16"/>
          <w:szCs w:val="16"/>
        </w:rPr>
        <w:t>.</w:t>
      </w:r>
      <w:proofErr w:type="spellStart"/>
      <w:r w:rsidRPr="009736AD">
        <w:rPr>
          <w:sz w:val="16"/>
          <w:szCs w:val="16"/>
          <w:lang w:val="en-US"/>
        </w:rPr>
        <w:t>ru</w:t>
      </w:r>
      <w:proofErr w:type="spellEnd"/>
      <w:r w:rsidRPr="009736AD">
        <w:rPr>
          <w:sz w:val="16"/>
          <w:szCs w:val="16"/>
        </w:rPr>
        <w:t>).</w:t>
      </w:r>
    </w:p>
    <w:p w:rsidR="004E648E" w:rsidRPr="009736AD" w:rsidRDefault="004E648E" w:rsidP="004E648E">
      <w:pPr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          3. </w:t>
      </w:r>
      <w:proofErr w:type="gramStart"/>
      <w:r w:rsidRPr="009736AD">
        <w:rPr>
          <w:sz w:val="16"/>
          <w:szCs w:val="16"/>
        </w:rPr>
        <w:t>Контроль за</w:t>
      </w:r>
      <w:proofErr w:type="gramEnd"/>
      <w:r w:rsidRPr="009736AD">
        <w:rPr>
          <w:sz w:val="16"/>
          <w:szCs w:val="16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Фролову Н.М.</w:t>
      </w:r>
    </w:p>
    <w:p w:rsidR="004E648E" w:rsidRPr="009736AD" w:rsidRDefault="004E648E" w:rsidP="004E648E">
      <w:pPr>
        <w:widowControl w:val="0"/>
        <w:ind w:firstLine="720"/>
        <w:rPr>
          <w:bCs/>
          <w:sz w:val="16"/>
          <w:szCs w:val="16"/>
        </w:rPr>
      </w:pPr>
      <w:r w:rsidRPr="009736AD">
        <w:rPr>
          <w:sz w:val="16"/>
          <w:szCs w:val="16"/>
        </w:rPr>
        <w:t xml:space="preserve">4. Настоящее постановление вступает в силу с 1 января </w:t>
      </w:r>
      <w:smartTag w:uri="urn:schemas-microsoft-com:office:smarttags" w:element="metricconverter">
        <w:smartTagPr>
          <w:attr w:name="ProductID" w:val="2016 г"/>
        </w:smartTagPr>
        <w:r w:rsidRPr="009736AD">
          <w:rPr>
            <w:sz w:val="16"/>
            <w:szCs w:val="16"/>
          </w:rPr>
          <w:t>2016 г</w:t>
        </w:r>
      </w:smartTag>
      <w:r w:rsidRPr="009736AD">
        <w:rPr>
          <w:sz w:val="16"/>
          <w:szCs w:val="16"/>
        </w:rPr>
        <w:t>.</w:t>
      </w:r>
    </w:p>
    <w:p w:rsidR="004E648E" w:rsidRPr="009736AD" w:rsidRDefault="004E648E" w:rsidP="004E648E">
      <w:pPr>
        <w:widowControl w:val="0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Глава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                                    С.Д.Фролов</w:t>
      </w:r>
    </w:p>
    <w:p w:rsidR="004E648E" w:rsidRPr="009736AD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  <w:bookmarkStart w:id="19" w:name="sub_1000"/>
    </w:p>
    <w:p w:rsidR="004E648E" w:rsidRPr="009736AD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Приложение №1</w:t>
      </w:r>
    </w:p>
    <w:p w:rsidR="004E648E" w:rsidRPr="009736AD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</w:p>
    <w:p w:rsidR="004E648E" w:rsidRPr="009736AD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УТВЕРЖДЕНО</w:t>
      </w:r>
    </w:p>
    <w:p w:rsidR="004E648E" w:rsidRPr="009736AD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 xml:space="preserve">Постановлением администрации </w:t>
      </w:r>
      <w:proofErr w:type="spellStart"/>
      <w:r w:rsidRPr="009736AD">
        <w:rPr>
          <w:bCs/>
          <w:sz w:val="16"/>
          <w:szCs w:val="16"/>
        </w:rPr>
        <w:t>Моргинского</w:t>
      </w:r>
      <w:proofErr w:type="spellEnd"/>
      <w:r w:rsidRPr="009736AD">
        <w:rPr>
          <w:bCs/>
          <w:sz w:val="16"/>
          <w:szCs w:val="16"/>
        </w:rPr>
        <w:t xml:space="preserve"> сельского поселения Дубенского муниципального </w:t>
      </w:r>
    </w:p>
    <w:p w:rsidR="004E648E" w:rsidRPr="009736AD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района Республики Мордовия</w:t>
      </w:r>
    </w:p>
    <w:p w:rsidR="004E648E" w:rsidRPr="009736AD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от  21.12.2015 г.   №59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Требования</w:t>
      </w:r>
      <w:r w:rsidRPr="009736AD">
        <w:rPr>
          <w:b/>
          <w:bCs/>
          <w:sz w:val="16"/>
          <w:szCs w:val="16"/>
        </w:rPr>
        <w:br/>
      </w:r>
      <w:r w:rsidRPr="009736AD">
        <w:rPr>
          <w:b/>
          <w:bCs/>
          <w:sz w:val="16"/>
          <w:szCs w:val="16"/>
        </w:rPr>
        <w:lastRenderedPageBreak/>
        <w:t xml:space="preserve">к определению нормативных затрат на обеспечение функций муниципальных органов </w:t>
      </w:r>
      <w:proofErr w:type="spellStart"/>
      <w:r w:rsidRPr="009736AD">
        <w:rPr>
          <w:b/>
          <w:bCs/>
          <w:sz w:val="16"/>
          <w:szCs w:val="16"/>
        </w:rPr>
        <w:t>Моргинского</w:t>
      </w:r>
      <w:proofErr w:type="spellEnd"/>
      <w:r w:rsidRPr="009736AD">
        <w:rPr>
          <w:b/>
          <w:bCs/>
          <w:sz w:val="16"/>
          <w:szCs w:val="16"/>
        </w:rPr>
        <w:t xml:space="preserve"> сельского поселения Дубенского муниципального района Республики Мордовия </w:t>
      </w:r>
      <w:r w:rsidRPr="009736AD">
        <w:rPr>
          <w:b/>
          <w:bCs/>
          <w:sz w:val="16"/>
          <w:szCs w:val="16"/>
        </w:rPr>
        <w:br/>
      </w:r>
    </w:p>
    <w:bookmarkEnd w:id="1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0" w:name="sub_1001"/>
      <w:r w:rsidRPr="009736AD">
        <w:rPr>
          <w:sz w:val="16"/>
          <w:szCs w:val="16"/>
        </w:rPr>
        <w:t xml:space="preserve">1. Настоящий документ устанавливает порядок определения нормативных затрат на обеспечение функций муниципальных органов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 Дубенского муниципального района  Республики Мордовия (далее – муниципальные органы), в части закупок товаров, работ, услуг (далее - нормативные затраты).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1" w:name="sub_1002"/>
      <w:bookmarkEnd w:id="20"/>
      <w:r w:rsidRPr="009736AD">
        <w:rPr>
          <w:sz w:val="16"/>
          <w:szCs w:val="16"/>
        </w:rPr>
        <w:t>2. Нормативные затраты применяются для обоснования объекта и (или) объектов закупки соответствующего муниципального органа.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2" w:name="sub_1003"/>
      <w:bookmarkEnd w:id="21"/>
      <w:r w:rsidRPr="009736AD">
        <w:rPr>
          <w:sz w:val="16"/>
          <w:szCs w:val="16"/>
        </w:rPr>
        <w:t xml:space="preserve">3. </w:t>
      </w:r>
      <w:proofErr w:type="gramStart"/>
      <w:r w:rsidRPr="009736AD">
        <w:rPr>
          <w:sz w:val="16"/>
          <w:szCs w:val="16"/>
        </w:rPr>
        <w:t xml:space="preserve">Нормативные затраты, порядок определения которых не установлен Правилами определения нормативных затрат на обеспечение функций муниципальных органов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района Республики Мордовия, согласно </w:t>
      </w:r>
      <w:hyperlink w:anchor="sub_100" w:history="1">
        <w:r w:rsidRPr="009736AD">
          <w:rPr>
            <w:sz w:val="16"/>
            <w:szCs w:val="16"/>
          </w:rPr>
          <w:t>приложению</w:t>
        </w:r>
      </w:hyperlink>
      <w:r w:rsidRPr="009736AD">
        <w:rPr>
          <w:sz w:val="16"/>
          <w:szCs w:val="16"/>
        </w:rPr>
        <w:t xml:space="preserve"> №1 к Требованиям к определению нормативных затрат на обеспечение функций муниципальных органов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      района Республики Мордовия (далее - Правила) определяются в порядке, устанавливаемом муниципальным органом.</w:t>
      </w:r>
      <w:proofErr w:type="gramEnd"/>
    </w:p>
    <w:bookmarkEnd w:id="2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При утверждении нормативных затрат в отношении проведения текущего ремонта муниципальные органы учитывают его периодичность, предусмотренную </w:t>
      </w:r>
      <w:hyperlink w:anchor="sub_20061" w:history="1">
        <w:r w:rsidRPr="009736AD">
          <w:rPr>
            <w:sz w:val="16"/>
            <w:szCs w:val="16"/>
          </w:rPr>
          <w:t>пунктом</w:t>
        </w:r>
      </w:hyperlink>
      <w:r w:rsidRPr="009736AD">
        <w:rPr>
          <w:sz w:val="16"/>
          <w:szCs w:val="16"/>
        </w:rPr>
        <w:t xml:space="preserve"> 60 Правил.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3" w:name="sub_1033"/>
      <w:proofErr w:type="gramStart"/>
      <w:r w:rsidRPr="009736AD">
        <w:rPr>
          <w:sz w:val="16"/>
          <w:szCs w:val="16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муниципального бюджета </w:t>
      </w:r>
      <w:proofErr w:type="spellStart"/>
      <w:r w:rsidRPr="009736AD">
        <w:rPr>
          <w:sz w:val="16"/>
          <w:szCs w:val="16"/>
        </w:rPr>
        <w:t>Моргинского</w:t>
      </w:r>
      <w:proofErr w:type="spellEnd"/>
      <w:r w:rsidRPr="009736AD">
        <w:rPr>
          <w:sz w:val="16"/>
          <w:szCs w:val="16"/>
        </w:rPr>
        <w:t xml:space="preserve"> сельского поселения Дубенского муниципального района Республики Мордовия.</w:t>
      </w:r>
      <w:proofErr w:type="gramEnd"/>
    </w:p>
    <w:bookmarkEnd w:id="2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w:anchor="sub_1033" w:history="1">
        <w:r w:rsidRPr="009736AD">
          <w:rPr>
            <w:sz w:val="16"/>
            <w:szCs w:val="16"/>
          </w:rPr>
          <w:t>абзаца третьего</w:t>
        </w:r>
      </w:hyperlink>
      <w:r w:rsidRPr="009736AD">
        <w:rPr>
          <w:sz w:val="16"/>
          <w:szCs w:val="16"/>
        </w:rPr>
        <w:t xml:space="preserve"> настоящего пункта.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4" w:name="sub_1004"/>
      <w:r w:rsidRPr="009736AD">
        <w:rPr>
          <w:sz w:val="16"/>
          <w:szCs w:val="16"/>
        </w:rPr>
        <w:t xml:space="preserve">4. Для определения нормативных затрат в соответствии с </w:t>
      </w:r>
      <w:hyperlink w:anchor="sub_10010" w:history="1">
        <w:r w:rsidRPr="009736AD">
          <w:rPr>
            <w:sz w:val="16"/>
            <w:szCs w:val="16"/>
          </w:rPr>
          <w:t>разделами 1</w:t>
        </w:r>
      </w:hyperlink>
      <w:r w:rsidRPr="009736AD">
        <w:rPr>
          <w:sz w:val="16"/>
          <w:szCs w:val="16"/>
        </w:rPr>
        <w:t xml:space="preserve"> и </w:t>
      </w:r>
      <w:hyperlink w:anchor="sub_10020" w:history="1">
        <w:r w:rsidRPr="009736AD">
          <w:rPr>
            <w:sz w:val="16"/>
            <w:szCs w:val="16"/>
          </w:rPr>
          <w:t>2</w:t>
        </w:r>
      </w:hyperlink>
      <w:r w:rsidRPr="009736AD">
        <w:rPr>
          <w:sz w:val="16"/>
          <w:szCs w:val="16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9736AD">
          <w:rPr>
            <w:sz w:val="16"/>
            <w:szCs w:val="16"/>
          </w:rPr>
          <w:t>приложениями №1</w:t>
        </w:r>
      </w:hyperlink>
      <w:r w:rsidRPr="009736AD">
        <w:rPr>
          <w:sz w:val="16"/>
          <w:szCs w:val="16"/>
        </w:rPr>
        <w:t xml:space="preserve"> и №</w:t>
      </w:r>
      <w:hyperlink w:anchor="sub_20000" w:history="1">
        <w:r w:rsidRPr="009736AD">
          <w:rPr>
            <w:sz w:val="16"/>
            <w:szCs w:val="16"/>
          </w:rPr>
          <w:t>2</w:t>
        </w:r>
      </w:hyperlink>
      <w:r w:rsidRPr="009736AD">
        <w:rPr>
          <w:sz w:val="16"/>
          <w:szCs w:val="16"/>
        </w:rPr>
        <w:t xml:space="preserve"> к Правилам.</w:t>
      </w:r>
    </w:p>
    <w:bookmarkEnd w:id="2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Для определения нормативных затрат в соответствии с </w:t>
      </w:r>
      <w:hyperlink w:anchor="sub_10010" w:history="1">
        <w:r w:rsidRPr="009736AD">
          <w:rPr>
            <w:sz w:val="16"/>
            <w:szCs w:val="16"/>
          </w:rPr>
          <w:t>разделами 1</w:t>
        </w:r>
      </w:hyperlink>
      <w:r w:rsidRPr="009736AD">
        <w:rPr>
          <w:sz w:val="16"/>
          <w:szCs w:val="16"/>
        </w:rPr>
        <w:t xml:space="preserve"> и </w:t>
      </w:r>
      <w:hyperlink w:anchor="sub_10020" w:history="1">
        <w:r w:rsidRPr="009736AD">
          <w:rPr>
            <w:sz w:val="16"/>
            <w:szCs w:val="16"/>
          </w:rPr>
          <w:t>2</w:t>
        </w:r>
      </w:hyperlink>
      <w:r w:rsidRPr="009736AD">
        <w:rPr>
          <w:sz w:val="16"/>
          <w:szCs w:val="16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</w:t>
      </w:r>
      <w:hyperlink w:anchor="sub_10000" w:history="1">
        <w:r w:rsidRPr="009736AD">
          <w:rPr>
            <w:sz w:val="16"/>
            <w:szCs w:val="16"/>
          </w:rPr>
          <w:t>приложениями №1</w:t>
        </w:r>
      </w:hyperlink>
      <w:r w:rsidRPr="009736AD">
        <w:rPr>
          <w:sz w:val="16"/>
          <w:szCs w:val="16"/>
        </w:rPr>
        <w:t xml:space="preserve"> и №</w:t>
      </w:r>
      <w:hyperlink w:anchor="sub_20000" w:history="1">
        <w:r w:rsidRPr="009736AD">
          <w:rPr>
            <w:sz w:val="16"/>
            <w:szCs w:val="16"/>
          </w:rPr>
          <w:t>2</w:t>
        </w:r>
      </w:hyperlink>
      <w:r w:rsidRPr="009736AD">
        <w:rPr>
          <w:sz w:val="16"/>
          <w:szCs w:val="16"/>
        </w:rPr>
        <w:t xml:space="preserve"> к Правилам.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5" w:name="sub_1005"/>
      <w:r w:rsidRPr="009736AD">
        <w:rPr>
          <w:sz w:val="16"/>
          <w:szCs w:val="16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bookmarkEnd w:id="2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цены услуг подвижной связи с учетом нормативов, предусмотренных </w:t>
      </w:r>
      <w:hyperlink w:anchor="sub_10000" w:history="1">
        <w:r w:rsidRPr="009736AD">
          <w:rPr>
            <w:sz w:val="16"/>
            <w:szCs w:val="16"/>
          </w:rPr>
          <w:t>приложением №1</w:t>
        </w:r>
      </w:hyperlink>
      <w:r w:rsidRPr="009736AD">
        <w:rPr>
          <w:sz w:val="16"/>
          <w:szCs w:val="16"/>
        </w:rPr>
        <w:t xml:space="preserve"> к Правилам;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SIM-карт;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цены и количества принтеров, многофункциональных устройств и копировальных аппаратов (оргтехники);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9736AD">
          <w:rPr>
            <w:sz w:val="16"/>
            <w:szCs w:val="16"/>
          </w:rPr>
          <w:t>приложением №1</w:t>
        </w:r>
      </w:hyperlink>
      <w:r w:rsidRPr="009736AD">
        <w:rPr>
          <w:sz w:val="16"/>
          <w:szCs w:val="16"/>
        </w:rPr>
        <w:t xml:space="preserve"> к Правилам;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планшетных компьютеров;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носителей информации;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перечня периодических печатных изданий и справочной литературы;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9736AD">
          <w:rPr>
            <w:sz w:val="16"/>
            <w:szCs w:val="16"/>
          </w:rPr>
          <w:t>приложением №2</w:t>
        </w:r>
      </w:hyperlink>
      <w:r w:rsidRPr="009736AD">
        <w:rPr>
          <w:sz w:val="16"/>
          <w:szCs w:val="16"/>
        </w:rPr>
        <w:t xml:space="preserve"> к Правилам;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мебели;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канцелярских принадлежностей;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хозяйственных товаров и принадлежностей;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количества и цены материальных запасов для нужд гражданской обороны;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иных товаров и услуг.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6" w:name="sub_1006"/>
      <w:r w:rsidRPr="009736AD">
        <w:rPr>
          <w:sz w:val="16"/>
          <w:szCs w:val="16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7" w:name="sub_1007"/>
      <w:bookmarkEnd w:id="26"/>
      <w:r w:rsidRPr="009736AD">
        <w:rPr>
          <w:sz w:val="16"/>
          <w:szCs w:val="16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16" w:history="1">
        <w:r w:rsidRPr="009736AD">
          <w:rPr>
            <w:sz w:val="16"/>
            <w:szCs w:val="16"/>
          </w:rPr>
          <w:t>законодательства</w:t>
        </w:r>
      </w:hyperlink>
      <w:r w:rsidRPr="009736AD">
        <w:rPr>
          <w:sz w:val="16"/>
          <w:szCs w:val="16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2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28" w:name="sub_1008"/>
      <w:r w:rsidRPr="009736AD">
        <w:rPr>
          <w:sz w:val="16"/>
          <w:szCs w:val="16"/>
        </w:rPr>
        <w:t>8. Нормативные затраты подлежат размещению в единой информационной системе в сфере закупок.</w:t>
      </w:r>
    </w:p>
    <w:bookmarkEnd w:id="2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rPr>
          <w:sz w:val="16"/>
          <w:szCs w:val="16"/>
        </w:rPr>
      </w:pPr>
      <w:bookmarkStart w:id="29" w:name="sub_100"/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>Приложение №1</w:t>
      </w:r>
    </w:p>
    <w:bookmarkEnd w:id="29"/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 xml:space="preserve">к </w:t>
      </w:r>
      <w:hyperlink w:anchor="sub_1000" w:history="1">
        <w:r w:rsidRPr="009736AD">
          <w:rPr>
            <w:sz w:val="16"/>
            <w:szCs w:val="16"/>
          </w:rPr>
          <w:t>Требованиям</w:t>
        </w:r>
      </w:hyperlink>
      <w:r w:rsidRPr="009736AD">
        <w:rPr>
          <w:bCs/>
          <w:sz w:val="16"/>
          <w:szCs w:val="16"/>
        </w:rPr>
        <w:t xml:space="preserve"> к определению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>
        <w:rPr>
          <w:bCs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>нормативных затрат на обеспечение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>функций муниципальных</w:t>
      </w:r>
    </w:p>
    <w:p w:rsidR="004E648E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 xml:space="preserve">органов </w:t>
      </w:r>
      <w:proofErr w:type="spellStart"/>
      <w:r w:rsidRPr="009736AD">
        <w:rPr>
          <w:bCs/>
          <w:sz w:val="16"/>
          <w:szCs w:val="16"/>
        </w:rPr>
        <w:t>Моргинского</w:t>
      </w:r>
      <w:proofErr w:type="spellEnd"/>
      <w:r w:rsidRPr="009736AD">
        <w:rPr>
          <w:bCs/>
          <w:sz w:val="16"/>
          <w:szCs w:val="16"/>
        </w:rPr>
        <w:t xml:space="preserve"> сельского поселения  Дубенского муниципального     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9736AD">
        <w:rPr>
          <w:bCs/>
          <w:sz w:val="16"/>
          <w:szCs w:val="16"/>
        </w:rPr>
        <w:t>района Республики Мордовия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Правила</w:t>
      </w:r>
      <w:r w:rsidRPr="009736AD">
        <w:rPr>
          <w:b/>
          <w:bCs/>
          <w:sz w:val="16"/>
          <w:szCs w:val="16"/>
        </w:rPr>
        <w:br/>
        <w:t xml:space="preserve">определения нормативных затрат на обеспечение функций муниципальных органов </w:t>
      </w:r>
      <w:proofErr w:type="spellStart"/>
      <w:r w:rsidRPr="009736AD">
        <w:rPr>
          <w:b/>
          <w:bCs/>
          <w:sz w:val="16"/>
          <w:szCs w:val="16"/>
        </w:rPr>
        <w:t>Моргинского</w:t>
      </w:r>
      <w:proofErr w:type="spellEnd"/>
      <w:r w:rsidRPr="009736AD">
        <w:rPr>
          <w:b/>
          <w:bCs/>
          <w:sz w:val="16"/>
          <w:szCs w:val="16"/>
        </w:rPr>
        <w:t xml:space="preserve"> сельского поселения Дубенского муниципального района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bookmarkStart w:id="30" w:name="sub_10010"/>
      <w:r w:rsidRPr="009736AD">
        <w:rPr>
          <w:b/>
          <w:bCs/>
          <w:sz w:val="16"/>
          <w:szCs w:val="16"/>
        </w:rPr>
        <w:t>1. Затраты на информационно-коммуникационные технологии</w:t>
      </w:r>
    </w:p>
    <w:bookmarkEnd w:id="3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услуги связи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1" w:name="sub_20001"/>
      <w:r w:rsidRPr="009736AD">
        <w:rPr>
          <w:sz w:val="16"/>
          <w:szCs w:val="16"/>
        </w:rPr>
        <w:t>1. Затраты на абонентскую плату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1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704975" cy="581025"/>
            <wp:effectExtent l="0" t="0" r="0" b="0"/>
            <wp:docPr id="2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абонентской платой;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4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5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абонентской платой.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2" w:name="sub_20002"/>
      <w:r w:rsidRPr="009736AD">
        <w:rPr>
          <w:sz w:val="16"/>
          <w:szCs w:val="16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6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5438775" cy="581025"/>
            <wp:effectExtent l="0" t="0" r="0" b="0"/>
            <wp:docPr id="7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8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9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9736AD">
        <w:rPr>
          <w:sz w:val="16"/>
          <w:szCs w:val="16"/>
        </w:rPr>
        <w:t>g-му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57175" cy="228600"/>
            <wp:effectExtent l="19050" t="0" r="0" b="0"/>
            <wp:docPr id="10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минуты разговора при местных телефонных соединениях по </w:t>
      </w:r>
      <w:proofErr w:type="spellStart"/>
      <w:r w:rsidRPr="009736AD">
        <w:rPr>
          <w:sz w:val="16"/>
          <w:szCs w:val="16"/>
        </w:rPr>
        <w:t>g-му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1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местной телефонной связи по </w:t>
      </w:r>
      <w:proofErr w:type="spellStart"/>
      <w:r w:rsidRPr="009736AD">
        <w:rPr>
          <w:sz w:val="16"/>
          <w:szCs w:val="16"/>
        </w:rPr>
        <w:t>g-му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2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13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4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минуты разговора при междугородних телефонных соединениях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5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6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7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9736AD">
        <w:rPr>
          <w:sz w:val="16"/>
          <w:szCs w:val="16"/>
        </w:rPr>
        <w:t>j-му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18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минуты разговора при международных телефонных соединениях по </w:t>
      </w:r>
      <w:proofErr w:type="spellStart"/>
      <w:r w:rsidRPr="009736AD">
        <w:rPr>
          <w:sz w:val="16"/>
          <w:szCs w:val="16"/>
        </w:rPr>
        <w:t>j-му</w:t>
      </w:r>
      <w:proofErr w:type="spellEnd"/>
      <w:r w:rsidRPr="009736AD">
        <w:rPr>
          <w:sz w:val="16"/>
          <w:szCs w:val="16"/>
        </w:rPr>
        <w:t xml:space="preserve"> тарифу;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19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9736AD">
        <w:rPr>
          <w:sz w:val="16"/>
          <w:szCs w:val="16"/>
        </w:rPr>
        <w:t>j-му</w:t>
      </w:r>
      <w:proofErr w:type="spellEnd"/>
      <w:r w:rsidRPr="009736AD">
        <w:rPr>
          <w:sz w:val="16"/>
          <w:szCs w:val="16"/>
        </w:rPr>
        <w:t xml:space="preserve"> тарифу.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3" w:name="sub_20003"/>
      <w:r w:rsidRPr="009736AD">
        <w:rPr>
          <w:sz w:val="16"/>
          <w:szCs w:val="16"/>
        </w:rPr>
        <w:t>3. Затраты на оплату услуг подвижной связи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20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876425" cy="581025"/>
            <wp:effectExtent l="0" t="0" r="0" b="0"/>
            <wp:docPr id="21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22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</w:t>
      </w:r>
      <w:proofErr w:type="gramStart"/>
      <w:r w:rsidRPr="009736AD">
        <w:rPr>
          <w:sz w:val="16"/>
          <w:szCs w:val="16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нормативами, определяемыми муниципальными органами в соответствии с </w:t>
      </w:r>
      <w:hyperlink w:anchor="sub_1005" w:history="1">
        <w:r w:rsidRPr="009736AD">
          <w:rPr>
            <w:sz w:val="16"/>
            <w:szCs w:val="16"/>
          </w:rPr>
          <w:t>пунктом 5</w:t>
        </w:r>
      </w:hyperlink>
      <w:r w:rsidRPr="009736AD">
        <w:rPr>
          <w:sz w:val="16"/>
          <w:szCs w:val="16"/>
        </w:rPr>
        <w:t xml:space="preserve"> требований к определению нормативных затрат на обеспечение функций муниципальных органов (далее - нормативы муниципальных органов), с учетом нормативов обеспечения функций муниципальных органов, применяемых при расчете нормативных затрат на приобретение средств подвижной</w:t>
      </w:r>
      <w:proofErr w:type="gramEnd"/>
      <w:r w:rsidRPr="009736AD">
        <w:rPr>
          <w:sz w:val="16"/>
          <w:szCs w:val="16"/>
        </w:rPr>
        <w:t xml:space="preserve"> связи и услуг подвижной связи, предусмотренных </w:t>
      </w:r>
      <w:hyperlink w:anchor="sub_10000" w:history="1">
        <w:r w:rsidRPr="009736AD">
          <w:rPr>
            <w:sz w:val="16"/>
            <w:szCs w:val="16"/>
          </w:rPr>
          <w:t>приложением № 1</w:t>
        </w:r>
      </w:hyperlink>
      <w:r w:rsidRPr="009736AD">
        <w:rPr>
          <w:sz w:val="16"/>
          <w:szCs w:val="16"/>
        </w:rPr>
        <w:t>к Правилам (далее - нормативы затрат на приобретение сре</w:t>
      </w:r>
      <w:proofErr w:type="gramStart"/>
      <w:r w:rsidRPr="009736AD">
        <w:rPr>
          <w:sz w:val="16"/>
          <w:szCs w:val="16"/>
        </w:rPr>
        <w:t>дств св</w:t>
      </w:r>
      <w:proofErr w:type="gramEnd"/>
      <w:r w:rsidRPr="009736AD">
        <w:rPr>
          <w:sz w:val="16"/>
          <w:szCs w:val="16"/>
        </w:rPr>
        <w:t>язи);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23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ежемесячная цена услуги подвижной связи в расчете на 1 номер сотовой абонентской станции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736AD">
        <w:rPr>
          <w:sz w:val="16"/>
          <w:szCs w:val="16"/>
        </w:rPr>
        <w:t>дств св</w:t>
      </w:r>
      <w:proofErr w:type="gramEnd"/>
      <w:r w:rsidRPr="009736AD">
        <w:rPr>
          <w:sz w:val="16"/>
          <w:szCs w:val="16"/>
        </w:rPr>
        <w:t>язи;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24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подвижной связи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4" w:name="sub_20004"/>
      <w:r w:rsidRPr="009736AD">
        <w:rPr>
          <w:sz w:val="16"/>
          <w:szCs w:val="16"/>
        </w:rPr>
        <w:t xml:space="preserve">4. Затраты на передачу данных с использованием информационно-телекоммуникационной сети «Интернет» (далее - сеть «Интернет») и услуги </w:t>
      </w:r>
      <w:proofErr w:type="spellStart"/>
      <w:r w:rsidRPr="009736AD">
        <w:rPr>
          <w:sz w:val="16"/>
          <w:szCs w:val="16"/>
        </w:rPr>
        <w:t>интернет-провайдеров</w:t>
      </w:r>
      <w:proofErr w:type="spellEnd"/>
      <w:r w:rsidRPr="009736AD">
        <w:rPr>
          <w:sz w:val="16"/>
          <w:szCs w:val="16"/>
        </w:rPr>
        <w:t xml:space="preserve"> для планшетных компьютеров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25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724025" cy="581025"/>
            <wp:effectExtent l="0" t="0" r="0" b="0"/>
            <wp:docPr id="26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27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SIM-карт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28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ежемесячная цена в расчете на 1 SIM-карту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9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передачи данных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5" w:name="sub_20005"/>
      <w:r w:rsidRPr="009736AD">
        <w:rPr>
          <w:sz w:val="16"/>
          <w:szCs w:val="16"/>
        </w:rPr>
        <w:t xml:space="preserve">5. Затраты на сеть «Интернет» и услуги </w:t>
      </w:r>
      <w:proofErr w:type="spellStart"/>
      <w:r w:rsidRPr="009736AD">
        <w:rPr>
          <w:sz w:val="16"/>
          <w:szCs w:val="16"/>
        </w:rPr>
        <w:t>интернет-провайдеров</w:t>
      </w:r>
      <w:proofErr w:type="spellEnd"/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180975" cy="228600"/>
            <wp:effectExtent l="19050" t="0" r="0" b="0"/>
            <wp:docPr id="30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95425" cy="581025"/>
            <wp:effectExtent l="0" t="0" r="0" b="0"/>
            <wp:docPr id="31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32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каналов передачи данных сети «Интернет»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пропускной способностью;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33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месячная цена аренды канала передачи данных сети «Интернет»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пропускной способностью;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34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количество месяцев аренды канала передачи данных сети «Интернет»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пропускной способностью.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6" w:name="sub_20006"/>
      <w:r w:rsidRPr="009736AD">
        <w:rPr>
          <w:sz w:val="16"/>
          <w:szCs w:val="16"/>
        </w:rPr>
        <w:t>6. Затраты на электросвязь, относящуюся к связи специального назначения</w:t>
      </w:r>
      <w:proofErr w:type="gramStart"/>
      <w:r w:rsidRPr="009736AD">
        <w:rPr>
          <w:sz w:val="16"/>
          <w:szCs w:val="16"/>
        </w:rPr>
        <w:t>,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5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09700" cy="228600"/>
            <wp:effectExtent l="19050" t="0" r="0" b="0"/>
            <wp:docPr id="36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0" t="0" r="0" b="0"/>
            <wp:docPr id="37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телефонных номеров электросвязи, относящейся к связи специального назначения;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8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услуги электросвязи, относящейся к связи специального назначения, в расчете на 1 телефонный номер, включая ежемесячную плату за организацию соответствующего </w:t>
      </w:r>
      <w:proofErr w:type="gramStart"/>
      <w:r w:rsidRPr="009736AD">
        <w:rPr>
          <w:sz w:val="16"/>
          <w:szCs w:val="16"/>
        </w:rPr>
        <w:t>количества линий связи сети связи специального назначения</w:t>
      </w:r>
      <w:proofErr w:type="gramEnd"/>
      <w:r w:rsidRPr="009736AD">
        <w:rPr>
          <w:sz w:val="16"/>
          <w:szCs w:val="16"/>
        </w:rPr>
        <w:t>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39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7" w:name="sub_20007"/>
      <w:r w:rsidRPr="009736AD">
        <w:rPr>
          <w:sz w:val="16"/>
          <w:szCs w:val="16"/>
        </w:rPr>
        <w:t>7. Затраты на электросвязь, относящуюся к связи специального назначения</w:t>
      </w:r>
      <w:proofErr w:type="gramStart"/>
      <w:r w:rsidRPr="009736AD">
        <w:rPr>
          <w:sz w:val="16"/>
          <w:szCs w:val="16"/>
        </w:rPr>
        <w:t>, 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40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847725" cy="228600"/>
            <wp:effectExtent l="19050" t="0" r="0" b="0"/>
            <wp:docPr id="41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2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телефонных номеров электросвязи, относящейся к связи специального назначения;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43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в расчете на 1 телефонный номер электросвязи, относящейся к связи специального назначения, определяемая по фактическим данным отчетного финансового года.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8" w:name="sub_20008"/>
      <w:r w:rsidRPr="009736AD">
        <w:rPr>
          <w:sz w:val="16"/>
          <w:szCs w:val="16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4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724025" cy="581025"/>
            <wp:effectExtent l="0" t="0" r="0" b="0"/>
            <wp:docPr id="45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46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организованных цифровых потоков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абонентской платой;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47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ежемесячная i-я абонентская плата за цифровой поток;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48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предоставления услуги с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абонентской платой.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39" w:name="sub_20009"/>
      <w:r w:rsidRPr="009736AD">
        <w:rPr>
          <w:sz w:val="16"/>
          <w:szCs w:val="16"/>
        </w:rPr>
        <w:t>9. Затраты на оплату иных услуг связи в сфере информационно-коммуникационных технологий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9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3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942975" cy="581025"/>
            <wp:effectExtent l="0" t="0" r="0" b="0"/>
            <wp:docPr id="50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где </w:t>
      </w: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51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иной услуге связи, определяемая по фактическим данным отчетного финансового года.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содержание имущества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0" w:name="sub_20010"/>
      <w:r w:rsidRPr="009736AD">
        <w:rPr>
          <w:sz w:val="16"/>
          <w:szCs w:val="16"/>
        </w:rPr>
        <w:t xml:space="preserve">10. При определении затрат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ремонт, указанный в </w:t>
      </w:r>
      <w:hyperlink w:anchor="sub_20011" w:history="1">
        <w:r w:rsidRPr="009736AD">
          <w:rPr>
            <w:sz w:val="16"/>
            <w:szCs w:val="16"/>
          </w:rPr>
          <w:t>пунктах 11 - 16</w:t>
        </w:r>
      </w:hyperlink>
      <w:r w:rsidRPr="009736AD">
        <w:rPr>
          <w:sz w:val="16"/>
          <w:szCs w:val="16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9736AD">
        <w:rPr>
          <w:sz w:val="16"/>
          <w:szCs w:val="16"/>
        </w:rPr>
        <w:t>регламентно-профилактическому</w:t>
      </w:r>
      <w:proofErr w:type="spellEnd"/>
      <w:r w:rsidRPr="009736AD">
        <w:rPr>
          <w:sz w:val="16"/>
          <w:szCs w:val="16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1" w:name="sub_20011"/>
      <w:bookmarkEnd w:id="40"/>
      <w:r w:rsidRPr="009736AD">
        <w:rPr>
          <w:sz w:val="16"/>
          <w:szCs w:val="16"/>
        </w:rPr>
        <w:t xml:space="preserve">11.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вычислительной техники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52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438275" cy="581025"/>
            <wp:effectExtent l="0" t="0" r="0" b="0"/>
            <wp:docPr id="53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0" t="0" r="0" b="0"/>
            <wp:docPr id="54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фактическое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рабочих станций, но не </w:t>
      </w:r>
      <w:proofErr w:type="gramStart"/>
      <w:r w:rsidRPr="009736AD">
        <w:rPr>
          <w:sz w:val="16"/>
          <w:szCs w:val="16"/>
        </w:rPr>
        <w:t>более предельного</w:t>
      </w:r>
      <w:proofErr w:type="gramEnd"/>
      <w:r w:rsidRPr="009736AD">
        <w:rPr>
          <w:sz w:val="16"/>
          <w:szCs w:val="16"/>
        </w:rPr>
        <w:t xml:space="preserve"> количества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рабочих станций;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55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в расчете на 1 </w:t>
      </w:r>
      <w:proofErr w:type="spellStart"/>
      <w:r w:rsidRPr="009736AD">
        <w:rPr>
          <w:sz w:val="16"/>
          <w:szCs w:val="16"/>
        </w:rPr>
        <w:t>i-ю</w:t>
      </w:r>
      <w:proofErr w:type="spellEnd"/>
      <w:r w:rsidRPr="009736AD">
        <w:rPr>
          <w:sz w:val="16"/>
          <w:szCs w:val="16"/>
        </w:rPr>
        <w:t xml:space="preserve"> рабочую станцию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Предельное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рабочих станций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676275" cy="228600"/>
            <wp:effectExtent l="0" t="0" r="0" b="0"/>
            <wp:docPr id="56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определяется с округлением до целого по формуле: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23975" cy="228600"/>
            <wp:effectExtent l="0" t="0" r="0" b="0"/>
            <wp:docPr id="57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где </w:t>
      </w: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58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фактическая численность основных работников, которая определяется  в соответствии с постановлением Правительства РФ от 13 октября </w:t>
      </w:r>
      <w:smartTag w:uri="urn:schemas-microsoft-com:office:smarttags" w:element="metricconverter">
        <w:smartTagPr>
          <w:attr w:name="ProductID" w:val="2014 г"/>
        </w:smartTagPr>
        <w:r w:rsidRPr="009736AD">
          <w:rPr>
            <w:sz w:val="16"/>
            <w:szCs w:val="16"/>
          </w:rPr>
          <w:t>2014 г</w:t>
        </w:r>
      </w:smartTag>
      <w:r w:rsidRPr="009736AD">
        <w:rPr>
          <w:sz w:val="16"/>
          <w:szCs w:val="16"/>
        </w:rPr>
        <w:t>.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2" w:name="sub_20012"/>
      <w:r w:rsidRPr="009736AD">
        <w:rPr>
          <w:sz w:val="16"/>
          <w:szCs w:val="16"/>
        </w:rPr>
        <w:t xml:space="preserve">12.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оборудования по обеспечению безопасности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59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66850" cy="581025"/>
            <wp:effectExtent l="0" t="0" r="0" b="0"/>
            <wp:docPr id="60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61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единиц i-го оборудования по обеспечению безопасности информации;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62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единицы i-го оборудования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3" w:name="sub_20013"/>
      <w:r w:rsidRPr="009736AD">
        <w:rPr>
          <w:sz w:val="16"/>
          <w:szCs w:val="16"/>
        </w:rPr>
        <w:t xml:space="preserve">13.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системы телефонной связи (автоматизированных телефонных станций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63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09700" cy="581025"/>
            <wp:effectExtent l="0" t="0" r="0" b="0"/>
            <wp:docPr id="64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9525" b="0"/>
            <wp:docPr id="65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автоматизированных телефонных станций i-го вида;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66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автоматизированной телефонной станции i-го вида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4" w:name="sub_20014"/>
      <w:r w:rsidRPr="009736AD">
        <w:rPr>
          <w:sz w:val="16"/>
          <w:szCs w:val="16"/>
        </w:rPr>
        <w:lastRenderedPageBreak/>
        <w:t xml:space="preserve">14.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локальных вычислительных сетей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67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09700" cy="581025"/>
            <wp:effectExtent l="0" t="0" r="0" b="0"/>
            <wp:docPr id="68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9525" b="0"/>
            <wp:docPr id="69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устройств локальных вычислительных сетей i-го вида;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70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устройства локальных вычислительных сетей i-го вида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5" w:name="sub_20015"/>
      <w:r w:rsidRPr="009736AD">
        <w:rPr>
          <w:sz w:val="16"/>
          <w:szCs w:val="16"/>
        </w:rPr>
        <w:t xml:space="preserve">15.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бесперебойного питания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71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66850" cy="581025"/>
            <wp:effectExtent l="0" t="0" r="0" b="0"/>
            <wp:docPr id="72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73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модулей бесперебойного питания i-го вида;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74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модуля бесперебойного питания i-го вида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6" w:name="sub_20016"/>
      <w:r w:rsidRPr="009736AD">
        <w:rPr>
          <w:sz w:val="16"/>
          <w:szCs w:val="16"/>
        </w:rPr>
        <w:t xml:space="preserve">16.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</w:t>
      </w:r>
      <w:proofErr w:type="spellEnd"/>
      <w:r w:rsidRPr="009736AD">
        <w:rPr>
          <w:sz w:val="16"/>
          <w:szCs w:val="16"/>
        </w:rPr>
        <w:t xml:space="preserve"> - профилактический ремонт принтеров, многофункциональных устройств и копировальных аппаратов (оргтехники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75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24000" cy="581025"/>
            <wp:effectExtent l="0" t="0" r="0" b="0"/>
            <wp:docPr id="76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0" t="0" r="0" b="0"/>
            <wp:docPr id="77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78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принтеров, многофункциональных устройств и копировальных аппаратов (оргтехники)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7" w:name="sub_20017"/>
      <w:r w:rsidRPr="009736AD">
        <w:rPr>
          <w:sz w:val="16"/>
          <w:szCs w:val="16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79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lastRenderedPageBreak/>
        <w:t>определяются по формуле:</w:t>
      </w:r>
    </w:p>
    <w:bookmarkEnd w:id="4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047750" cy="228600"/>
            <wp:effectExtent l="19050" t="0" r="0" b="0"/>
            <wp:docPr id="80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81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по сопровождению справочно-правовых систем;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82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по сопровождению и приобретению иного программного обеспечения.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8" w:name="sub_20018"/>
      <w:r w:rsidRPr="009736AD">
        <w:rPr>
          <w:sz w:val="16"/>
          <w:szCs w:val="16"/>
        </w:rPr>
        <w:t>18. Затраты на оплату услуг по сопровождению справочно-правовых систем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83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14425" cy="581025"/>
            <wp:effectExtent l="0" t="0" r="0" b="0"/>
            <wp:docPr id="84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где </w:t>
      </w: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85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сопровождения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49" w:name="sub_20019"/>
      <w:r w:rsidRPr="009736AD">
        <w:rPr>
          <w:sz w:val="16"/>
          <w:szCs w:val="16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86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4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762125" cy="581025"/>
            <wp:effectExtent l="0" t="0" r="0" b="0"/>
            <wp:docPr id="87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19050" t="0" r="0" b="0"/>
            <wp:docPr id="88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89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0" w:name="sub_20020"/>
      <w:r w:rsidRPr="009736AD">
        <w:rPr>
          <w:sz w:val="16"/>
          <w:szCs w:val="16"/>
        </w:rPr>
        <w:t>20. Затраты на оплату услуг, связанных с обеспечением безопасности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90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904875" cy="228600"/>
            <wp:effectExtent l="19050" t="0" r="0" b="0"/>
            <wp:docPr id="91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19075" cy="228600"/>
            <wp:effectExtent l="19050" t="0" r="0" b="0"/>
            <wp:docPr id="92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проведение аттестационных, проверочных и контрольных мероприятий;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93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1" w:name="sub_20021"/>
      <w:r w:rsidRPr="009736AD">
        <w:rPr>
          <w:sz w:val="16"/>
          <w:szCs w:val="16"/>
        </w:rPr>
        <w:t>21. Затраты на проведение аттестационных, проверочных и контрольных мероприятий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94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95525" cy="581025"/>
            <wp:effectExtent l="0" t="0" r="0" b="0"/>
            <wp:docPr id="95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96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аттестуемых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объектов (помещений);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97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проведения аттестации 1 i-го объекта (помещения);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98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единиц j-го оборудования (устройств), требующих проверки;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99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проведения проверки 1 единицы j-го оборудования (устройства).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2" w:name="sub_20022"/>
      <w:r w:rsidRPr="009736AD">
        <w:rPr>
          <w:sz w:val="16"/>
          <w:szCs w:val="16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100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23975" cy="581025"/>
            <wp:effectExtent l="0" t="0" r="0" b="0"/>
            <wp:docPr id="101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02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103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3" w:name="sub_20023"/>
      <w:r w:rsidRPr="009736AD">
        <w:rPr>
          <w:sz w:val="16"/>
          <w:szCs w:val="16"/>
        </w:rPr>
        <w:t>23. Затраты на оплату работ по монтажу (установке), дооборудованию и наладке оборудования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190500" cy="228600"/>
            <wp:effectExtent l="19050" t="0" r="0" b="0"/>
            <wp:docPr id="104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81100" cy="581025"/>
            <wp:effectExtent l="0" t="0" r="0" b="0"/>
            <wp:docPr id="105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106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оборудования, подлежащего монтажу (установке), дооборудованию и наладке;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47650" cy="228600"/>
            <wp:effectExtent l="19050" t="0" r="0" b="0"/>
            <wp:docPr id="107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монтажа (установки), дооборудования и наладки 1 единицы i-го оборудования.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приобретение основных средств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4" w:name="sub_20024"/>
      <w:r w:rsidRPr="009736AD">
        <w:rPr>
          <w:sz w:val="16"/>
          <w:szCs w:val="16"/>
        </w:rPr>
        <w:t>24. Затраты на приобретение рабочих станций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08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57475" cy="495300"/>
            <wp:effectExtent l="0" t="0" r="0" b="0"/>
            <wp:docPr id="109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76275" cy="228600"/>
            <wp:effectExtent l="0" t="0" r="0" b="0"/>
            <wp:docPr id="110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предельное количество рабочих станций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581025" cy="228600"/>
            <wp:effectExtent l="0" t="0" r="0" b="0"/>
            <wp:docPr id="111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фактическое количество рабочих станций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112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приобретения 1 рабочей станции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Предельное количество рабочих станций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676275" cy="228600"/>
            <wp:effectExtent l="0" t="0" r="0" b="0"/>
            <wp:docPr id="113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определяется по формуле: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23975" cy="228600"/>
            <wp:effectExtent l="0" t="0" r="0" b="0"/>
            <wp:docPr id="114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где </w:t>
      </w: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115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фактическая численность основных работников.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5" w:name="sub_20025"/>
      <w:r w:rsidRPr="009736AD">
        <w:rPr>
          <w:sz w:val="16"/>
          <w:szCs w:val="16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16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14600" cy="495300"/>
            <wp:effectExtent l="0" t="0" r="0" b="0"/>
            <wp:docPr id="117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19125" cy="228600"/>
            <wp:effectExtent l="0" t="0" r="0" b="0"/>
            <wp:docPr id="118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типа принтера, многофункционального устройства и копировального аппарата (оргтехники)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552450" cy="228600"/>
            <wp:effectExtent l="0" t="0" r="0" b="0"/>
            <wp:docPr id="119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20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i-го типа принтера, многофункционального устройства и копировального аппарата (оргтехники)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6" w:name="sub_20026"/>
      <w:r w:rsidRPr="009736AD">
        <w:rPr>
          <w:sz w:val="16"/>
          <w:szCs w:val="16"/>
        </w:rPr>
        <w:t>26. Затраты на приобретение средств подвижной связи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19050" t="0" r="0" b="0"/>
            <wp:docPr id="121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781175" cy="581025"/>
            <wp:effectExtent l="0" t="0" r="0" b="0"/>
            <wp:docPr id="122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57200" cy="228600"/>
            <wp:effectExtent l="0" t="0" r="0" b="0"/>
            <wp:docPr id="123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средств подвижной связи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736AD">
        <w:rPr>
          <w:sz w:val="16"/>
          <w:szCs w:val="16"/>
        </w:rPr>
        <w:t>дств св</w:t>
      </w:r>
      <w:proofErr w:type="gramEnd"/>
      <w:r w:rsidRPr="009736AD">
        <w:rPr>
          <w:sz w:val="16"/>
          <w:szCs w:val="16"/>
        </w:rPr>
        <w:t>язи;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47675" cy="228600"/>
            <wp:effectExtent l="19050" t="0" r="0" b="0"/>
            <wp:docPr id="124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стоимость 1 средства подвижной связи для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 w:rsidRPr="009736AD">
        <w:rPr>
          <w:sz w:val="16"/>
          <w:szCs w:val="16"/>
        </w:rPr>
        <w:t>дств св</w:t>
      </w:r>
      <w:proofErr w:type="gramEnd"/>
      <w:r w:rsidRPr="009736AD">
        <w:rPr>
          <w:sz w:val="16"/>
          <w:szCs w:val="16"/>
        </w:rPr>
        <w:t>язи.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7" w:name="sub_20027"/>
      <w:r w:rsidRPr="009736AD">
        <w:rPr>
          <w:sz w:val="16"/>
          <w:szCs w:val="16"/>
        </w:rPr>
        <w:t>27. Затраты на приобретение планшетных компьютеров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125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38300" cy="581025"/>
            <wp:effectExtent l="0" t="0" r="0" b="0"/>
            <wp:docPr id="126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9575" cy="228600"/>
            <wp:effectExtent l="0" t="0" r="0" b="0"/>
            <wp:docPr id="127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планшетных компьютеров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0050" cy="228600"/>
            <wp:effectExtent l="19050" t="0" r="0" b="0"/>
            <wp:docPr id="128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цена 1 планшетного компьютера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8" w:name="sub_20028"/>
      <w:r w:rsidRPr="009736AD">
        <w:rPr>
          <w:sz w:val="16"/>
          <w:szCs w:val="16"/>
        </w:rPr>
        <w:t>28. Затраты на приобретение оборудования по обеспечению безопасности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129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66875" cy="581025"/>
            <wp:effectExtent l="0" t="0" r="0" b="0"/>
            <wp:docPr id="130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19100" cy="228600"/>
            <wp:effectExtent l="19050" t="0" r="0" b="0"/>
            <wp:docPr id="131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9575" cy="228600"/>
            <wp:effectExtent l="19050" t="0" r="0" b="0"/>
            <wp:docPr id="132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приобретаемого i-го оборудования по обеспечению безопасности информации.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приобретение материальных запасов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59" w:name="sub_20029"/>
      <w:r w:rsidRPr="009736AD">
        <w:rPr>
          <w:sz w:val="16"/>
          <w:szCs w:val="16"/>
        </w:rPr>
        <w:t>29. Затраты на приобретение мониторов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33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5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524000" cy="581025"/>
            <wp:effectExtent l="0" t="0" r="0" b="0"/>
            <wp:docPr id="134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19050" t="0" r="0" b="0"/>
            <wp:docPr id="135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мониторов для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136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одного монитора для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0" w:name="sub_20030"/>
      <w:r w:rsidRPr="009736AD">
        <w:rPr>
          <w:sz w:val="16"/>
          <w:szCs w:val="16"/>
        </w:rPr>
        <w:t>30. Затраты на приобретение системных блоков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137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95400" cy="581025"/>
            <wp:effectExtent l="0" t="0" r="0" b="0"/>
            <wp:docPr id="138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139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системных блоков;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40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одного i-го системного блока.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1" w:name="sub_20031"/>
      <w:r w:rsidRPr="009736AD">
        <w:rPr>
          <w:sz w:val="16"/>
          <w:szCs w:val="16"/>
        </w:rPr>
        <w:t>31. Затраты на приобретение других запасных частей для вычислительной техники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141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09700" cy="581025"/>
            <wp:effectExtent l="0" t="0" r="0" b="0"/>
            <wp:docPr id="142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0" t="0" r="0" b="0"/>
            <wp:docPr id="143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</w:t>
      </w:r>
      <w:proofErr w:type="gramStart"/>
      <w:r w:rsidRPr="009736AD">
        <w:rPr>
          <w:sz w:val="16"/>
          <w:szCs w:val="16"/>
        </w:rPr>
        <w:t xml:space="preserve">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144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единицы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запасной части для вычислительной техники.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2" w:name="sub_20032"/>
      <w:r w:rsidRPr="009736AD">
        <w:rPr>
          <w:sz w:val="16"/>
          <w:szCs w:val="16"/>
        </w:rPr>
        <w:t>32. Затраты на приобретение магнитных и оптических носителей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45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52550" cy="581025"/>
            <wp:effectExtent l="0" t="0" r="0" b="0"/>
            <wp:docPr id="146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lastRenderedPageBreak/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147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i-го носителя информации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48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единицы i-го носителя информации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3" w:name="sub_20033"/>
      <w:r w:rsidRPr="009736AD">
        <w:rPr>
          <w:sz w:val="16"/>
          <w:szCs w:val="16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49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895350" cy="228600"/>
            <wp:effectExtent l="19050" t="0" r="0" b="0"/>
            <wp:docPr id="150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51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152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4" w:name="sub_20034"/>
      <w:r w:rsidRPr="009736AD">
        <w:rPr>
          <w:sz w:val="16"/>
          <w:szCs w:val="16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53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762125" cy="581025"/>
            <wp:effectExtent l="0" t="0" r="0" b="0"/>
            <wp:docPr id="154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0" t="0" r="0" b="0"/>
            <wp:docPr id="155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156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57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расходного материала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типу принтеров, многофункциональных устройств и копировальных аппаратов (оргтехники)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5" w:name="sub_20035"/>
      <w:r w:rsidRPr="009736AD">
        <w:rPr>
          <w:sz w:val="16"/>
          <w:szCs w:val="16"/>
        </w:rPr>
        <w:t>35. Затраты на приобретение запасных частей для принтеров, многофункциональных устройств и копировальных аппаратов (оргтехники) (</w:t>
      </w:r>
      <w:proofErr w:type="spellStart"/>
      <w:r w:rsidRPr="009736AD">
        <w:rPr>
          <w:noProof/>
          <w:sz w:val="16"/>
          <w:szCs w:val="16"/>
        </w:rPr>
        <w:t>З</w:t>
      </w:r>
      <w:r w:rsidRPr="009736AD">
        <w:rPr>
          <w:noProof/>
          <w:sz w:val="16"/>
          <w:szCs w:val="16"/>
          <w:vertAlign w:val="subscript"/>
        </w:rPr>
        <w:t>зп</w:t>
      </w:r>
      <w:proofErr w:type="spellEnd"/>
      <w:r w:rsidRPr="009736AD">
        <w:rPr>
          <w:sz w:val="16"/>
          <w:szCs w:val="16"/>
        </w:rPr>
        <w:t>) определяются по формуле:</w:t>
      </w:r>
    </w:p>
    <w:bookmarkEnd w:id="6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66825" cy="581025"/>
            <wp:effectExtent l="0" t="0" r="0" b="0"/>
            <wp:docPr id="158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59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запасных частей для принтеров, многофункциональных устройств и копировальных аппаратов (оргтехники);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60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единицы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запасной части.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6" w:name="sub_20036"/>
      <w:r w:rsidRPr="009736AD">
        <w:rPr>
          <w:sz w:val="16"/>
          <w:szCs w:val="16"/>
        </w:rPr>
        <w:t>36. Затраты на приобретение материальных запасов по обеспечению безопасности информации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16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24000" cy="581025"/>
            <wp:effectExtent l="0" t="0" r="0" b="0"/>
            <wp:docPr id="162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19050" t="0" r="0" b="0"/>
            <wp:docPr id="163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i-го материального запаса;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164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единицы i-го материального запаса.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bookmarkStart w:id="67" w:name="sub_10020"/>
      <w:r w:rsidRPr="009736AD">
        <w:rPr>
          <w:b/>
          <w:bCs/>
          <w:sz w:val="16"/>
          <w:szCs w:val="16"/>
        </w:rPr>
        <w:t>2. Прочие затраты</w:t>
      </w:r>
    </w:p>
    <w:bookmarkEnd w:id="6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8" w:name="sub_20037"/>
      <w:r w:rsidRPr="009736AD">
        <w:rPr>
          <w:sz w:val="16"/>
          <w:szCs w:val="16"/>
        </w:rPr>
        <w:t>37. Затраты на услуги связи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76225"/>
            <wp:effectExtent l="0" t="0" r="0" b="0"/>
            <wp:docPr id="165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828675" cy="276225"/>
            <wp:effectExtent l="0" t="0" r="0" b="0"/>
            <wp:docPr id="16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80975" cy="228600"/>
            <wp:effectExtent l="19050" t="0" r="0" b="0"/>
            <wp:docPr id="167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почтовой связи;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168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специальной связи.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69" w:name="sub_20038"/>
      <w:r w:rsidRPr="009736AD">
        <w:rPr>
          <w:sz w:val="16"/>
          <w:szCs w:val="16"/>
        </w:rPr>
        <w:t>38. Затраты на оплату услуг почтовой связи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180975" cy="228600"/>
            <wp:effectExtent l="19050" t="0" r="0" b="0"/>
            <wp:docPr id="169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6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52525" cy="581025"/>
            <wp:effectExtent l="0" t="0" r="0" b="0"/>
            <wp:docPr id="170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7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почтовых отправлений в год;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172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i-го почтового отправления.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0" w:name="sub_20039"/>
      <w:r w:rsidRPr="009736AD">
        <w:rPr>
          <w:sz w:val="16"/>
          <w:szCs w:val="16"/>
        </w:rPr>
        <w:t>39. Затраты на оплату услуг специальной связи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173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819150" cy="228600"/>
            <wp:effectExtent l="19050" t="0" r="0" b="0"/>
            <wp:docPr id="174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175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листов (пакетов) исходящей информации в год;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17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листа (пакета) исходящей информации, отправляемой по каналам специальной связи.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транспортные услуги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1" w:name="sub_20040"/>
      <w:r w:rsidRPr="009736AD">
        <w:rPr>
          <w:sz w:val="16"/>
          <w:szCs w:val="16"/>
        </w:rPr>
        <w:t>40. Затраты по договору об оказании услуг перевозки (транспортировки) грузов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177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66825" cy="581025"/>
            <wp:effectExtent l="0" t="0" r="0" b="0"/>
            <wp:docPr id="178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79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услуг перевозки (транспортировки) грузов;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80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услуги перевозки (транспортировки) груза.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2" w:name="sub_20041"/>
      <w:r w:rsidRPr="009736AD">
        <w:rPr>
          <w:sz w:val="16"/>
          <w:szCs w:val="16"/>
        </w:rPr>
        <w:t>41. Затраты на оплату услуг аренды транспортных средств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1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876425" cy="581025"/>
            <wp:effectExtent l="0" t="0" r="0" b="0"/>
            <wp:docPr id="182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0" t="0" r="0" b="0"/>
            <wp:docPr id="183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аренде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транспортных средств. </w:t>
      </w:r>
      <w:proofErr w:type="gramStart"/>
      <w:r w:rsidRPr="009736AD">
        <w:rPr>
          <w:sz w:val="16"/>
          <w:szCs w:val="16"/>
        </w:rPr>
        <w:t xml:space="preserve">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муниципальных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Pr="009736AD">
          <w:rPr>
            <w:sz w:val="16"/>
            <w:szCs w:val="16"/>
          </w:rPr>
          <w:t>приложением № 2</w:t>
        </w:r>
      </w:hyperlink>
      <w:r w:rsidRPr="009736AD">
        <w:rPr>
          <w:sz w:val="16"/>
          <w:szCs w:val="16"/>
        </w:rPr>
        <w:t xml:space="preserve"> к Правилам;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184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аренды i-го транспортного средства в месяц;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185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аренды i-го транспортного средства.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3" w:name="sub_20042"/>
      <w:r w:rsidRPr="009736AD">
        <w:rPr>
          <w:sz w:val="16"/>
          <w:szCs w:val="16"/>
        </w:rPr>
        <w:t>42. Затраты на оплату разовых услуг пассажирских перевозок при проведении совещания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18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533525" cy="581025"/>
            <wp:effectExtent l="0" t="0" r="0" b="0"/>
            <wp:docPr id="187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88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к приобретению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разовых услуг пассажирских перевозок;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189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среднее количество часов аренды транспортного средства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разовой услуге;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190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часа аренды транспортного средства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разовой услуге.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4" w:name="sub_20043"/>
      <w:r w:rsidRPr="009736AD">
        <w:rPr>
          <w:sz w:val="16"/>
          <w:szCs w:val="16"/>
        </w:rPr>
        <w:t>43. Затраты на оплату проезда работника к месту нахождения учебного заведения и обратно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19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66875" cy="581025"/>
            <wp:effectExtent l="0" t="0" r="0" b="0"/>
            <wp:docPr id="192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0" t="0" r="0" b="0"/>
            <wp:docPr id="193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работников, имеющих право на компенсацию расходов,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194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проезда к месту нахождения учебного заведения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5" w:name="sub_20044"/>
      <w:r w:rsidRPr="009736AD">
        <w:rPr>
          <w:sz w:val="16"/>
          <w:szCs w:val="16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195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62050" cy="228600"/>
            <wp:effectExtent l="19050" t="0" r="0" b="0"/>
            <wp:docPr id="19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28625" cy="228600"/>
            <wp:effectExtent l="19050" t="0" r="9525" b="0"/>
            <wp:docPr id="197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по договору на проезд к месту командирования и обратно;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9525" b="0"/>
            <wp:docPr id="198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по договору на </w:t>
      </w:r>
      <w:proofErr w:type="spellStart"/>
      <w:r w:rsidRPr="009736AD">
        <w:rPr>
          <w:sz w:val="16"/>
          <w:szCs w:val="16"/>
        </w:rPr>
        <w:t>найм</w:t>
      </w:r>
      <w:proofErr w:type="spellEnd"/>
      <w:r w:rsidRPr="009736AD">
        <w:rPr>
          <w:sz w:val="16"/>
          <w:szCs w:val="16"/>
        </w:rPr>
        <w:t xml:space="preserve"> жилого помещения на период командирования.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6" w:name="sub_20045"/>
      <w:r w:rsidRPr="009736AD">
        <w:rPr>
          <w:sz w:val="16"/>
          <w:szCs w:val="16"/>
        </w:rPr>
        <w:t>45. Затраты по договору на проезд к месту командирования и обратно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428625" cy="228600"/>
            <wp:effectExtent l="19050" t="0" r="9525" b="0"/>
            <wp:docPr id="199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095500" cy="581025"/>
            <wp:effectExtent l="0" t="0" r="0" b="0"/>
            <wp:docPr id="200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95300" cy="228600"/>
            <wp:effectExtent l="0" t="0" r="0" b="0"/>
            <wp:docPr id="20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командированных работников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85775" cy="228600"/>
            <wp:effectExtent l="19050" t="0" r="9525" b="0"/>
            <wp:docPr id="202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проезда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 командирования с учетом требований постановления Правительства РФ от 13 октября </w:t>
      </w:r>
      <w:smartTag w:uri="urn:schemas-microsoft-com:office:smarttags" w:element="metricconverter">
        <w:smartTagPr>
          <w:attr w:name="ProductID" w:val="2008 г"/>
        </w:smartTagPr>
        <w:r w:rsidRPr="009736AD">
          <w:rPr>
            <w:sz w:val="16"/>
            <w:szCs w:val="16"/>
          </w:rPr>
          <w:t>2008 г</w:t>
        </w:r>
      </w:smartTag>
      <w:r w:rsidRPr="009736AD">
        <w:rPr>
          <w:sz w:val="16"/>
          <w:szCs w:val="16"/>
        </w:rPr>
        <w:t>. № 749 «Об особенностях направления работников в служебные командировки»; с учетом требований, утвержденных правовыми актами муниципальных органов и подведомственных им казенных учреждений.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7" w:name="sub_20046"/>
      <w:r w:rsidRPr="009736AD">
        <w:rPr>
          <w:sz w:val="16"/>
          <w:szCs w:val="16"/>
        </w:rPr>
        <w:t xml:space="preserve">46. Затраты по договору на </w:t>
      </w:r>
      <w:proofErr w:type="spellStart"/>
      <w:r w:rsidRPr="009736AD">
        <w:rPr>
          <w:sz w:val="16"/>
          <w:szCs w:val="16"/>
        </w:rPr>
        <w:t>найм</w:t>
      </w:r>
      <w:proofErr w:type="spellEnd"/>
      <w:r w:rsidRPr="009736AD">
        <w:rPr>
          <w:sz w:val="16"/>
          <w:szCs w:val="16"/>
        </w:rPr>
        <w:t xml:space="preserve"> жилого помещения на период командирования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9525" b="0"/>
            <wp:docPr id="203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81225" cy="581025"/>
            <wp:effectExtent l="0" t="0" r="0" b="0"/>
            <wp:docPr id="204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19100" cy="228600"/>
            <wp:effectExtent l="19050" t="0" r="0" b="0"/>
            <wp:docPr id="205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командированных работников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9575" cy="228600"/>
            <wp:effectExtent l="19050" t="0" r="9525" b="0"/>
            <wp:docPr id="20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найма жилого помещения в сутки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 командирования с учетом требований постановления Правительства РФ от 13 октября </w:t>
      </w:r>
      <w:smartTag w:uri="urn:schemas-microsoft-com:office:smarttags" w:element="metricconverter">
        <w:smartTagPr>
          <w:attr w:name="ProductID" w:val="2008 г"/>
        </w:smartTagPr>
        <w:r w:rsidRPr="009736AD">
          <w:rPr>
            <w:sz w:val="16"/>
            <w:szCs w:val="16"/>
          </w:rPr>
          <w:t>2008 г</w:t>
        </w:r>
      </w:smartTag>
      <w:r w:rsidRPr="009736AD">
        <w:rPr>
          <w:sz w:val="16"/>
          <w:szCs w:val="16"/>
        </w:rPr>
        <w:t>. № 749 «Об особенностях направления работников в служебные командировки»; с учетом требований, утвержденных правовыми актами муниципальных органов и подведомственных им казенных учреждений;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38150" cy="228600"/>
            <wp:effectExtent l="19050" t="0" r="0" b="0"/>
            <wp:docPr id="207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суток нахождения в командировке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направлению командирования.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коммунальные услуги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8" w:name="sub_20047"/>
      <w:r w:rsidRPr="009736AD">
        <w:rPr>
          <w:sz w:val="16"/>
          <w:szCs w:val="16"/>
        </w:rPr>
        <w:t>47. Затраты на коммунальные услуги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9525" b="0"/>
            <wp:docPr id="208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81225" cy="228600"/>
            <wp:effectExtent l="19050" t="0" r="9525" b="0"/>
            <wp:docPr id="209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10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газоснабжение и иные виды топлива;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1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электроснабжение;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12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теплоснабжение;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13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горячее водоснабжение;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28600" cy="228600"/>
            <wp:effectExtent l="19050" t="0" r="0" b="0"/>
            <wp:docPr id="214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холодное водоснабжение и водоотведение;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15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79" w:name="sub_20048"/>
      <w:r w:rsidRPr="009736AD">
        <w:rPr>
          <w:sz w:val="16"/>
          <w:szCs w:val="16"/>
        </w:rPr>
        <w:t>48. Затраты на газоснабжение и иные виды топлива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1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7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28775" cy="581025"/>
            <wp:effectExtent l="0" t="0" r="0" b="0"/>
            <wp:docPr id="217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218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в i-м виде топлива (газе и ином виде топлива);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19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тариф 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220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поправочный коэффициент, учитывающий затраты на транспортировку i-го вида топлива.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0" w:name="sub_20049"/>
      <w:r w:rsidRPr="009736AD">
        <w:rPr>
          <w:sz w:val="16"/>
          <w:szCs w:val="16"/>
        </w:rPr>
        <w:t>49. Затраты на электроснабжение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2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95400" cy="581025"/>
            <wp:effectExtent l="0" t="0" r="0" b="0"/>
            <wp:docPr id="222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23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регулируемый тариф на электроэнергию (в рамках применяемого </w:t>
      </w:r>
      <w:proofErr w:type="spellStart"/>
      <w:r w:rsidRPr="009736AD">
        <w:rPr>
          <w:sz w:val="16"/>
          <w:szCs w:val="16"/>
        </w:rPr>
        <w:t>одноставочного</w:t>
      </w:r>
      <w:proofErr w:type="spellEnd"/>
      <w:r w:rsidRPr="009736AD">
        <w:rPr>
          <w:sz w:val="16"/>
          <w:szCs w:val="16"/>
        </w:rPr>
        <w:t xml:space="preserve">, дифференцированного по зонам суток или </w:t>
      </w:r>
      <w:proofErr w:type="spellStart"/>
      <w:r w:rsidRPr="009736AD">
        <w:rPr>
          <w:sz w:val="16"/>
          <w:szCs w:val="16"/>
        </w:rPr>
        <w:t>двуставочного</w:t>
      </w:r>
      <w:proofErr w:type="spellEnd"/>
      <w:r w:rsidRPr="009736AD">
        <w:rPr>
          <w:sz w:val="16"/>
          <w:szCs w:val="16"/>
        </w:rPr>
        <w:t xml:space="preserve"> тарифа);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224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электроэнергии в год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тарифу (цене) на электроэнергию (в рамках применяемого </w:t>
      </w:r>
      <w:proofErr w:type="spellStart"/>
      <w:r w:rsidRPr="009736AD">
        <w:rPr>
          <w:sz w:val="16"/>
          <w:szCs w:val="16"/>
        </w:rPr>
        <w:t>одноставочного</w:t>
      </w:r>
      <w:proofErr w:type="spellEnd"/>
      <w:r w:rsidRPr="009736AD">
        <w:rPr>
          <w:sz w:val="16"/>
          <w:szCs w:val="16"/>
        </w:rPr>
        <w:t xml:space="preserve">, дифференцированного по зонам суток или </w:t>
      </w:r>
      <w:proofErr w:type="spellStart"/>
      <w:r w:rsidRPr="009736AD">
        <w:rPr>
          <w:sz w:val="16"/>
          <w:szCs w:val="16"/>
        </w:rPr>
        <w:t>двуставочного</w:t>
      </w:r>
      <w:proofErr w:type="spellEnd"/>
      <w:r w:rsidRPr="009736AD">
        <w:rPr>
          <w:sz w:val="16"/>
          <w:szCs w:val="16"/>
        </w:rPr>
        <w:t xml:space="preserve"> тарифа).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1" w:name="sub_20050"/>
      <w:r w:rsidRPr="009736AD">
        <w:rPr>
          <w:sz w:val="16"/>
          <w:szCs w:val="16"/>
        </w:rPr>
        <w:t>50. Затраты на теплоснабжение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25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962025" cy="228600"/>
            <wp:effectExtent l="19050" t="0" r="0" b="0"/>
            <wp:docPr id="22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227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в </w:t>
      </w:r>
      <w:proofErr w:type="spellStart"/>
      <w:r w:rsidRPr="009736AD">
        <w:rPr>
          <w:sz w:val="16"/>
          <w:szCs w:val="16"/>
        </w:rPr>
        <w:t>теплоэнергии</w:t>
      </w:r>
      <w:proofErr w:type="spellEnd"/>
      <w:r w:rsidRPr="009736AD">
        <w:rPr>
          <w:sz w:val="16"/>
          <w:szCs w:val="16"/>
        </w:rPr>
        <w:t xml:space="preserve"> на отопление зданий, помещений и сооружений;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28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регулируемый тариф на теплоснабжение.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2" w:name="sub_20051"/>
      <w:r w:rsidRPr="009736AD">
        <w:rPr>
          <w:sz w:val="16"/>
          <w:szCs w:val="16"/>
        </w:rPr>
        <w:lastRenderedPageBreak/>
        <w:t>51. Затраты на горячее водоснабжение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229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847725" cy="228600"/>
            <wp:effectExtent l="19050" t="0" r="0" b="0"/>
            <wp:docPr id="230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в горячей воде;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32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регулируемый тариф на горячее водоснабжение.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3" w:name="sub_20052"/>
      <w:r w:rsidRPr="009736AD">
        <w:rPr>
          <w:sz w:val="16"/>
          <w:szCs w:val="16"/>
        </w:rPr>
        <w:t>52. Затраты на холодное водоснабжение и водоотведение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33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24000" cy="228600"/>
            <wp:effectExtent l="19050" t="0" r="0" b="0"/>
            <wp:docPr id="234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235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в холодном водоснабжении;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23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регулируемый тариф на холодное водоснабжение;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237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расчетная потребность в водоотведении;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238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регулируемый тариф на водоотведение.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4" w:name="sub_20053"/>
      <w:r w:rsidRPr="009736AD">
        <w:rPr>
          <w:sz w:val="16"/>
          <w:szCs w:val="16"/>
        </w:rPr>
        <w:t>53. Затраты на оплату услуг внештатных сотрудников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39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0" cy="581025"/>
            <wp:effectExtent l="0" t="0" r="0" b="0"/>
            <wp:docPr id="240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38150" cy="228600"/>
            <wp:effectExtent l="19050" t="0" r="0" b="0"/>
            <wp:docPr id="24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работы внештатного сотрудника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242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стоимость 1 месяца работы внештатного сотрудника по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0" t="0" r="9525" b="0"/>
            <wp:docPr id="243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процентная ставка страховых взносов в государственные внебюджетные фонды.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аренду помещений и оборудования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5" w:name="sub_20054"/>
      <w:r w:rsidRPr="009736AD">
        <w:rPr>
          <w:sz w:val="16"/>
          <w:szCs w:val="16"/>
        </w:rPr>
        <w:t>54. Затраты на аренду помещений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44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905000" cy="581025"/>
            <wp:effectExtent l="0" t="0" r="0" b="0"/>
            <wp:docPr id="245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24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численность работников, размещаемых 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арендуемой площади;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S – фактическая площадь помещений;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47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 кв. метр"/>
        </w:smartTagPr>
        <w:r w:rsidRPr="009736AD">
          <w:rPr>
            <w:sz w:val="16"/>
            <w:szCs w:val="16"/>
          </w:rPr>
          <w:t>1 кв. метр</w:t>
        </w:r>
      </w:smartTag>
      <w:r w:rsidRPr="009736AD">
        <w:rPr>
          <w:sz w:val="16"/>
          <w:szCs w:val="16"/>
        </w:rPr>
        <w:t xml:space="preserve">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арендуемой площади;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248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аренды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арендуемой площади.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6" w:name="sub_20055"/>
      <w:r w:rsidRPr="009736AD">
        <w:rPr>
          <w:sz w:val="16"/>
          <w:szCs w:val="16"/>
        </w:rPr>
        <w:t>55. Затраты на аренду помещения (зала) для проведения совещания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249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81125" cy="581025"/>
            <wp:effectExtent l="0" t="0" r="0" b="0"/>
            <wp:docPr id="250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5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суток аренды i-го помещения (зала);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252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аренды i-го помещения (зала) в сутки.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7" w:name="sub_20056"/>
      <w:r w:rsidRPr="009736AD">
        <w:rPr>
          <w:sz w:val="16"/>
          <w:szCs w:val="16"/>
        </w:rPr>
        <w:t>56. Затраты на аренду оборудования для проведения совещания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53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009775" cy="581025"/>
            <wp:effectExtent l="0" t="0" r="0" b="0"/>
            <wp:docPr id="254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255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арендуемого i-го оборудования;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0" t="0" r="0" b="0"/>
            <wp:docPr id="25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дней аренды i-го оборудования;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257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часов аренды в день i-го оборудования;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38125" cy="228600"/>
            <wp:effectExtent l="19050" t="0" r="0" b="0"/>
            <wp:docPr id="258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часа аренды i-го оборудования.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8" w:name="sub_20057"/>
      <w:r w:rsidRPr="009736AD">
        <w:rPr>
          <w:sz w:val="16"/>
          <w:szCs w:val="16"/>
        </w:rPr>
        <w:t>57. Затраты на содержание и техническое обслуживание помещений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59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48075" cy="228600"/>
            <wp:effectExtent l="19050" t="0" r="9525" b="0"/>
            <wp:docPr id="260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6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охранно-тревожной сигнализации;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62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проведение текущего ремонта помещения;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09550" cy="228600"/>
            <wp:effectExtent l="19050" t="0" r="0" b="0"/>
            <wp:docPr id="263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содержание прилегающей территории;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264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оплату услуг по обслуживанию и уборке помещения;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65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вывоз твердых бытовых отходов;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71450" cy="228600"/>
            <wp:effectExtent l="19050" t="0" r="0" b="0"/>
            <wp:docPr id="26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лифтов;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67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268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водонапорной насосной станции пожаротушения;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69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270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электрооборудования (</w:t>
      </w:r>
      <w:proofErr w:type="spellStart"/>
      <w:r w:rsidRPr="009736AD">
        <w:rPr>
          <w:sz w:val="16"/>
          <w:szCs w:val="16"/>
        </w:rPr>
        <w:t>электроподстанций</w:t>
      </w:r>
      <w:proofErr w:type="spellEnd"/>
      <w:r w:rsidRPr="009736AD">
        <w:rPr>
          <w:sz w:val="16"/>
          <w:szCs w:val="16"/>
        </w:rPr>
        <w:t xml:space="preserve">, трансформаторных подстанций, </w:t>
      </w:r>
      <w:proofErr w:type="spellStart"/>
      <w:r w:rsidRPr="009736AD">
        <w:rPr>
          <w:sz w:val="16"/>
          <w:szCs w:val="16"/>
        </w:rPr>
        <w:t>электрощитовых</w:t>
      </w:r>
      <w:proofErr w:type="spellEnd"/>
      <w:r w:rsidRPr="009736AD">
        <w:rPr>
          <w:sz w:val="16"/>
          <w:szCs w:val="16"/>
        </w:rPr>
        <w:t>) административного здания (помещения).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89" w:name="sub_20058"/>
      <w:r w:rsidRPr="009736AD">
        <w:rPr>
          <w:sz w:val="16"/>
          <w:szCs w:val="16"/>
        </w:rPr>
        <w:t>58. Затраты на закупку услуг управляющей компании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7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8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85925" cy="581025"/>
            <wp:effectExtent l="0" t="0" r="0" b="0"/>
            <wp:docPr id="272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0" t="0" r="0" b="0"/>
            <wp:docPr id="273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объем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услуги управляющей компании;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85750" cy="228600"/>
            <wp:effectExtent l="19050" t="0" r="0" b="0"/>
            <wp:docPr id="274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услуги управляющей компании в месяц;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275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использования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услуги управляющей компании.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0" w:name="sub_20060"/>
      <w:r w:rsidRPr="009736AD">
        <w:rPr>
          <w:sz w:val="16"/>
          <w:szCs w:val="16"/>
        </w:rPr>
        <w:t xml:space="preserve">59.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охранно-тревожной сигнализации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7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95400" cy="581025"/>
            <wp:effectExtent l="0" t="0" r="0" b="0"/>
            <wp:docPr id="277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278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обслуживаемых устройств в составе системы охранно-тревожной сигнализации;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79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обслуживания 1 i-го устройства.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1" w:name="sub_20061"/>
      <w:r w:rsidRPr="009736AD">
        <w:rPr>
          <w:sz w:val="16"/>
          <w:szCs w:val="16"/>
        </w:rPr>
        <w:t xml:space="preserve">60. </w:t>
      </w:r>
      <w:proofErr w:type="gramStart"/>
      <w:r w:rsidRPr="009736AD">
        <w:rPr>
          <w:sz w:val="16"/>
          <w:szCs w:val="16"/>
        </w:rPr>
        <w:t>Затраты на проведение текущего ремонта помещения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280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определяются исходя из установленной государственным органом нормы проведения ремонта, но не реже 1 раза в 3 года, с учетом требований </w:t>
      </w:r>
      <w:hyperlink r:id="rId297" w:history="1">
        <w:r w:rsidRPr="009736AD">
          <w:rPr>
            <w:sz w:val="16"/>
            <w:szCs w:val="16"/>
          </w:rPr>
          <w:t>Положения</w:t>
        </w:r>
      </w:hyperlink>
      <w:r w:rsidRPr="009736AD">
        <w:rPr>
          <w:sz w:val="16"/>
          <w:szCs w:val="16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 w:rsidRPr="009736AD">
        <w:rPr>
          <w:sz w:val="16"/>
          <w:szCs w:val="16"/>
        </w:rPr>
        <w:t>р</w:t>
      </w:r>
      <w:proofErr w:type="spellEnd"/>
      <w:r w:rsidRPr="009736AD">
        <w:rPr>
          <w:sz w:val="16"/>
          <w:szCs w:val="16"/>
        </w:rPr>
        <w:t xml:space="preserve">), утвержденного </w:t>
      </w:r>
      <w:hyperlink r:id="rId298" w:history="1">
        <w:r w:rsidRPr="009736AD">
          <w:rPr>
            <w:sz w:val="16"/>
            <w:szCs w:val="16"/>
          </w:rPr>
          <w:t>приказом</w:t>
        </w:r>
      </w:hyperlink>
      <w:r w:rsidRPr="009736AD">
        <w:rPr>
          <w:sz w:val="16"/>
          <w:szCs w:val="16"/>
        </w:rPr>
        <w:t xml:space="preserve"> Государственного комитета по архитектуре и градостроительству при Госстрое СССР от 23 ноября</w:t>
      </w:r>
      <w:proofErr w:type="gramEnd"/>
      <w:r w:rsidRPr="009736AD">
        <w:rPr>
          <w:sz w:val="16"/>
          <w:szCs w:val="16"/>
        </w:rPr>
        <w:t xml:space="preserve"> </w:t>
      </w:r>
      <w:smartTag w:uri="urn:schemas-microsoft-com:office:smarttags" w:element="metricconverter">
        <w:smartTagPr>
          <w:attr w:name="ProductID" w:val="1988 г"/>
        </w:smartTagPr>
        <w:r w:rsidRPr="009736AD">
          <w:rPr>
            <w:sz w:val="16"/>
            <w:szCs w:val="16"/>
          </w:rPr>
          <w:t>1988 г</w:t>
        </w:r>
      </w:smartTag>
      <w:r w:rsidRPr="009736AD">
        <w:rPr>
          <w:sz w:val="16"/>
          <w:szCs w:val="16"/>
        </w:rPr>
        <w:t>. № 312, по формуле:</w:t>
      </w:r>
    </w:p>
    <w:bookmarkEnd w:id="9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276350" cy="581025"/>
            <wp:effectExtent l="0" t="0" r="0" b="0"/>
            <wp:docPr id="2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0" t="0" r="0" b="0"/>
            <wp:docPr id="282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площадь i-го здания, планируемая к проведению текущего ремонта;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83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 кв. метра"/>
        </w:smartTagPr>
        <w:r w:rsidRPr="009736AD">
          <w:rPr>
            <w:sz w:val="16"/>
            <w:szCs w:val="16"/>
          </w:rPr>
          <w:t>1 кв. метра</w:t>
        </w:r>
      </w:smartTag>
      <w:r w:rsidRPr="009736AD">
        <w:rPr>
          <w:sz w:val="16"/>
          <w:szCs w:val="16"/>
        </w:rPr>
        <w:t xml:space="preserve"> площади i-го здания.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2" w:name="sub_20062"/>
      <w:r w:rsidRPr="009736AD">
        <w:rPr>
          <w:sz w:val="16"/>
          <w:szCs w:val="16"/>
        </w:rPr>
        <w:t>61. Затраты на содержание прилегающей территории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09550" cy="228600"/>
            <wp:effectExtent l="19050" t="0" r="0" b="0"/>
            <wp:docPr id="284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90675" cy="581025"/>
            <wp:effectExtent l="0" t="0" r="0" b="0"/>
            <wp:docPr id="285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28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площадь закрепленной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прилегающей территории;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287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цена содержания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прилегающей территории в месяц в расчете на </w:t>
      </w:r>
      <w:smartTag w:uri="urn:schemas-microsoft-com:office:smarttags" w:element="metricconverter">
        <w:smartTagPr>
          <w:attr w:name="ProductID" w:val="1 кв. метр"/>
        </w:smartTagPr>
        <w:r w:rsidRPr="009736AD">
          <w:rPr>
            <w:sz w:val="16"/>
            <w:szCs w:val="16"/>
          </w:rPr>
          <w:t>1 кв. метр</w:t>
        </w:r>
      </w:smartTag>
      <w:r w:rsidRPr="009736AD">
        <w:rPr>
          <w:sz w:val="16"/>
          <w:szCs w:val="16"/>
        </w:rPr>
        <w:t xml:space="preserve"> площади;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95275" cy="228600"/>
            <wp:effectExtent l="19050" t="0" r="0" b="0"/>
            <wp:docPr id="288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планируемое количество месяцев содержания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прилегающей территории в очередном финансовом году.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3" w:name="sub_20063"/>
      <w:r w:rsidRPr="009736AD">
        <w:rPr>
          <w:sz w:val="16"/>
          <w:szCs w:val="16"/>
        </w:rPr>
        <w:t>62. Затраты на оплату услуг по обслуживанию и уборке помещения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289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085975" cy="581025"/>
            <wp:effectExtent l="0" t="0" r="0" b="0"/>
            <wp:docPr id="290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gramStart"/>
      <w:r w:rsidRPr="009736AD">
        <w:rPr>
          <w:noProof/>
          <w:sz w:val="16"/>
          <w:szCs w:val="16"/>
          <w:lang w:val="en-US"/>
        </w:rPr>
        <w:t>S</w:t>
      </w:r>
      <w:r w:rsidRPr="009736AD">
        <w:rPr>
          <w:noProof/>
          <w:sz w:val="16"/>
          <w:szCs w:val="16"/>
          <w:vertAlign w:val="subscript"/>
          <w:lang w:val="en-US"/>
        </w:rPr>
        <w:t>i</w:t>
      </w:r>
      <w:r w:rsidRPr="009736AD">
        <w:rPr>
          <w:noProof/>
          <w:sz w:val="16"/>
          <w:szCs w:val="16"/>
          <w:vertAlign w:val="subscript"/>
        </w:rPr>
        <w:t xml:space="preserve">аутп </w:t>
      </w:r>
      <w:r w:rsidRPr="009736AD">
        <w:rPr>
          <w:sz w:val="16"/>
          <w:szCs w:val="16"/>
        </w:rPr>
        <w:t xml:space="preserve"> -</w:t>
      </w:r>
      <w:proofErr w:type="gramEnd"/>
      <w:r w:rsidRPr="009736AD">
        <w:rPr>
          <w:sz w:val="16"/>
          <w:szCs w:val="16"/>
        </w:rPr>
        <w:t xml:space="preserve"> площадь в i-м помещении, в отношении которой планируется заключение договора (контракта) на обслуживание и уборку;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19050" t="0" r="0" b="0"/>
            <wp:docPr id="291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услуги по обслуживанию и уборке i-го помещения в месяц;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19100" cy="228600"/>
            <wp:effectExtent l="19050" t="0" r="0" b="0"/>
            <wp:docPr id="292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месяцев использования услуги по обслуживанию и уборке i-го помещения в месяц.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4" w:name="sub_20064"/>
      <w:r w:rsidRPr="009736AD">
        <w:rPr>
          <w:sz w:val="16"/>
          <w:szCs w:val="16"/>
        </w:rPr>
        <w:t>63. Затраты на вывоз твердых бытовых отходов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93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019175" cy="228600"/>
            <wp:effectExtent l="19050" t="0" r="0" b="0"/>
            <wp:docPr id="294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295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куб. метров твердых бытовых отходов в год;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296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вывоза </w:t>
      </w:r>
      <w:smartTag w:uri="urn:schemas-microsoft-com:office:smarttags" w:element="metricconverter">
        <w:smartTagPr>
          <w:attr w:name="ProductID" w:val="1 куб. метра"/>
        </w:smartTagPr>
        <w:r w:rsidRPr="009736AD">
          <w:rPr>
            <w:sz w:val="16"/>
            <w:szCs w:val="16"/>
          </w:rPr>
          <w:t>1 куб. метра</w:t>
        </w:r>
      </w:smartTag>
      <w:r w:rsidRPr="009736AD">
        <w:rPr>
          <w:sz w:val="16"/>
          <w:szCs w:val="16"/>
        </w:rPr>
        <w:t xml:space="preserve"> твердых бытовых отходов.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5" w:name="sub_20066"/>
      <w:r w:rsidRPr="009736AD">
        <w:rPr>
          <w:sz w:val="16"/>
          <w:szCs w:val="16"/>
        </w:rPr>
        <w:t xml:space="preserve">64.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297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14425" cy="228600"/>
            <wp:effectExtent l="19050" t="0" r="9525" b="0"/>
            <wp:docPr id="298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9525" b="0"/>
            <wp:docPr id="299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00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Pr="009736AD">
          <w:rPr>
            <w:sz w:val="16"/>
            <w:szCs w:val="16"/>
          </w:rPr>
          <w:t>1 кв. метр</w:t>
        </w:r>
      </w:smartTag>
      <w:r w:rsidRPr="009736AD">
        <w:rPr>
          <w:sz w:val="16"/>
          <w:szCs w:val="16"/>
        </w:rPr>
        <w:t xml:space="preserve"> площади соответствующего административного помещения.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6" w:name="sub_20067"/>
      <w:r w:rsidRPr="009736AD">
        <w:rPr>
          <w:sz w:val="16"/>
          <w:szCs w:val="16"/>
        </w:rPr>
        <w:t xml:space="preserve">65.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водонапорной насосной станции пожаротушения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01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43000" cy="228600"/>
            <wp:effectExtent l="19050" t="0" r="0" b="0"/>
            <wp:docPr id="302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lastRenderedPageBreak/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03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04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 кв. метр"/>
        </w:smartTagPr>
        <w:r w:rsidRPr="009736AD">
          <w:rPr>
            <w:sz w:val="16"/>
            <w:szCs w:val="16"/>
          </w:rPr>
          <w:t>1 кв. метр</w:t>
        </w:r>
      </w:smartTag>
      <w:r w:rsidRPr="009736AD">
        <w:rPr>
          <w:sz w:val="16"/>
          <w:szCs w:val="16"/>
        </w:rPr>
        <w:t xml:space="preserve"> площади соответствующего административного помещения.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7" w:name="sub_20068"/>
      <w:r w:rsidRPr="009736AD">
        <w:rPr>
          <w:sz w:val="16"/>
          <w:szCs w:val="16"/>
        </w:rPr>
        <w:t xml:space="preserve">66.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05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000125" cy="228600"/>
            <wp:effectExtent l="19050" t="0" r="0" b="0"/>
            <wp:docPr id="306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07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08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 кв. метр"/>
        </w:smartTagPr>
        <w:r w:rsidRPr="009736AD">
          <w:rPr>
            <w:sz w:val="16"/>
            <w:szCs w:val="16"/>
          </w:rPr>
          <w:t>1 кв. метр</w:t>
        </w:r>
      </w:smartTag>
      <w:r w:rsidRPr="009736AD">
        <w:rPr>
          <w:sz w:val="16"/>
          <w:szCs w:val="16"/>
        </w:rPr>
        <w:t xml:space="preserve"> площади соответствующих административных помещений.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8" w:name="sub_20069"/>
      <w:r w:rsidRPr="009736AD">
        <w:rPr>
          <w:sz w:val="16"/>
          <w:szCs w:val="16"/>
        </w:rPr>
        <w:t xml:space="preserve">67.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электрооборудования (</w:t>
      </w:r>
      <w:proofErr w:type="spellStart"/>
      <w:r w:rsidRPr="009736AD">
        <w:rPr>
          <w:sz w:val="16"/>
          <w:szCs w:val="16"/>
        </w:rPr>
        <w:t>электроподстанций</w:t>
      </w:r>
      <w:proofErr w:type="spellEnd"/>
      <w:r w:rsidRPr="009736AD">
        <w:rPr>
          <w:sz w:val="16"/>
          <w:szCs w:val="16"/>
        </w:rPr>
        <w:t xml:space="preserve">, трансформаторных подстанций, </w:t>
      </w:r>
      <w:proofErr w:type="spellStart"/>
      <w:r w:rsidRPr="009736AD">
        <w:rPr>
          <w:sz w:val="16"/>
          <w:szCs w:val="16"/>
        </w:rPr>
        <w:t>электрощитовых</w:t>
      </w:r>
      <w:proofErr w:type="spellEnd"/>
      <w:r w:rsidRPr="009736AD">
        <w:rPr>
          <w:sz w:val="16"/>
          <w:szCs w:val="16"/>
        </w:rPr>
        <w:t>) административного здания (помещения</w:t>
      </w:r>
      <w:proofErr w:type="gramStart"/>
      <w:r w:rsidRPr="009736AD">
        <w:rPr>
          <w:sz w:val="16"/>
          <w:szCs w:val="16"/>
        </w:rPr>
        <w:t>) (</w:t>
      </w: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309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9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81125" cy="581025"/>
            <wp:effectExtent l="0" t="0" r="0" b="0"/>
            <wp:docPr id="310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311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9736AD">
        <w:rPr>
          <w:sz w:val="16"/>
          <w:szCs w:val="16"/>
        </w:rPr>
        <w:t>электроподстанций</w:t>
      </w:r>
      <w:proofErr w:type="spellEnd"/>
      <w:r w:rsidRPr="009736AD">
        <w:rPr>
          <w:sz w:val="16"/>
          <w:szCs w:val="16"/>
        </w:rPr>
        <w:t xml:space="preserve">, трансформаторных подстанций, </w:t>
      </w:r>
      <w:proofErr w:type="spellStart"/>
      <w:r w:rsidRPr="009736AD">
        <w:rPr>
          <w:sz w:val="16"/>
          <w:szCs w:val="16"/>
        </w:rPr>
        <w:t>электрощитовых</w:t>
      </w:r>
      <w:proofErr w:type="spellEnd"/>
      <w:r w:rsidRPr="009736AD">
        <w:rPr>
          <w:sz w:val="16"/>
          <w:szCs w:val="16"/>
        </w:rPr>
        <w:t>) административного здания (помещения);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12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оборудования.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99" w:name="sub_20070"/>
      <w:r w:rsidRPr="009736AD">
        <w:rPr>
          <w:sz w:val="16"/>
          <w:szCs w:val="16"/>
        </w:rPr>
        <w:t>68.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0" w:name="sub_20071"/>
      <w:bookmarkEnd w:id="99"/>
      <w:r w:rsidRPr="009736AD">
        <w:rPr>
          <w:sz w:val="16"/>
          <w:szCs w:val="16"/>
        </w:rPr>
        <w:t xml:space="preserve">69.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бытового оборудования определяются по фактическим затратам в отчетном финансовом году.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1" w:name="sub_20072"/>
      <w:bookmarkEnd w:id="100"/>
      <w:r w:rsidRPr="009736AD">
        <w:rPr>
          <w:sz w:val="16"/>
          <w:szCs w:val="16"/>
        </w:rPr>
        <w:t xml:space="preserve">70.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313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47975" cy="228600"/>
            <wp:effectExtent l="19050" t="0" r="0" b="0"/>
            <wp:docPr id="314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15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дизельных генераторных установок;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16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системы газового пожаротушения;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323850" cy="228600"/>
            <wp:effectExtent l="19050" t="0" r="0" b="0"/>
            <wp:docPr id="317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кондиционирования и вентиляции;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18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пожарной сигнализации;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19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контроля и управления доступом;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20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автоматического диспетчерского управления;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21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видеонаблюдения.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2" w:name="sub_20073"/>
      <w:r w:rsidRPr="009736AD">
        <w:rPr>
          <w:sz w:val="16"/>
          <w:szCs w:val="16"/>
        </w:rPr>
        <w:t xml:space="preserve">71.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дизельных генераторных установок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22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38275" cy="581025"/>
            <wp:effectExtent l="0" t="0" r="0" b="0"/>
            <wp:docPr id="323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0" t="0" r="0" b="0"/>
            <wp:docPr id="324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дизельных генераторных установок;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25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дизельной генераторной установки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3" w:name="sub_20074"/>
      <w:r w:rsidRPr="009736AD">
        <w:rPr>
          <w:sz w:val="16"/>
          <w:szCs w:val="16"/>
        </w:rPr>
        <w:t xml:space="preserve">72.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системы газового пожаротушения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26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38275" cy="581025"/>
            <wp:effectExtent l="0" t="0" r="0" b="0"/>
            <wp:docPr id="327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328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датчиков системы газового пожаротушения;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29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i-го датчика системы газового пожаротушения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4" w:name="sub_20075"/>
      <w:r w:rsidRPr="009736AD">
        <w:rPr>
          <w:sz w:val="16"/>
          <w:szCs w:val="16"/>
        </w:rPr>
        <w:t xml:space="preserve">73.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кондиционирования и вентиляции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30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81150" cy="581025"/>
            <wp:effectExtent l="0" t="0" r="0" b="0"/>
            <wp:docPr id="331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390525" cy="228600"/>
            <wp:effectExtent l="19050" t="0" r="9525" b="0"/>
            <wp:docPr id="332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установок кондиционирования и элементов систем вентиляции;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333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установки кондиционирования и элементов вентиляции.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5" w:name="sub_20076"/>
      <w:r w:rsidRPr="009736AD">
        <w:rPr>
          <w:sz w:val="16"/>
          <w:szCs w:val="16"/>
        </w:rPr>
        <w:t xml:space="preserve">74.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пожарной сигнализации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34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38275" cy="581025"/>
            <wp:effectExtent l="0" t="0" r="0" b="0"/>
            <wp:docPr id="335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336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</w:t>
      </w:r>
      <w:proofErr w:type="spellStart"/>
      <w:r w:rsidRPr="009736AD">
        <w:rPr>
          <w:sz w:val="16"/>
          <w:szCs w:val="16"/>
        </w:rPr>
        <w:t>извещателей</w:t>
      </w:r>
      <w:proofErr w:type="spellEnd"/>
      <w:r w:rsidRPr="009736AD">
        <w:rPr>
          <w:sz w:val="16"/>
          <w:szCs w:val="16"/>
        </w:rPr>
        <w:t xml:space="preserve"> пожарной сигнализации;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9525" b="0"/>
            <wp:docPr id="337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i-го </w:t>
      </w:r>
      <w:proofErr w:type="spellStart"/>
      <w:r w:rsidRPr="009736AD">
        <w:rPr>
          <w:sz w:val="16"/>
          <w:szCs w:val="16"/>
        </w:rPr>
        <w:t>извещателя</w:t>
      </w:r>
      <w:proofErr w:type="spellEnd"/>
      <w:r w:rsidRPr="009736AD">
        <w:rPr>
          <w:sz w:val="16"/>
          <w:szCs w:val="16"/>
        </w:rPr>
        <w:t xml:space="preserve">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6" w:name="sub_20077"/>
      <w:r w:rsidRPr="009736AD">
        <w:rPr>
          <w:sz w:val="16"/>
          <w:szCs w:val="16"/>
        </w:rPr>
        <w:t xml:space="preserve">75.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контроля и управления доступом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38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81150" cy="581025"/>
            <wp:effectExtent l="0" t="0" r="0" b="0"/>
            <wp:docPr id="339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0" t="0" r="9525" b="0"/>
            <wp:docPr id="340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устройств в составе систем контроля и управления доступом;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341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7" w:name="sub_20078"/>
      <w:r w:rsidRPr="009736AD">
        <w:rPr>
          <w:sz w:val="16"/>
          <w:szCs w:val="16"/>
        </w:rPr>
        <w:t xml:space="preserve">76.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автоматического диспетчерского управления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42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81150" cy="581025"/>
            <wp:effectExtent l="0" t="0" r="0" b="0"/>
            <wp:docPr id="343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0" t="0" r="0" b="0"/>
            <wp:docPr id="344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обслуживаемых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устройств в составе систем автоматического диспетчерского управления;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345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i-го устройства в составе систем автоматического диспетчерского управления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8" w:name="sub_20079"/>
      <w:r w:rsidRPr="009736AD">
        <w:rPr>
          <w:sz w:val="16"/>
          <w:szCs w:val="16"/>
        </w:rPr>
        <w:t xml:space="preserve">77. Затраты на техническое обслуживание и </w:t>
      </w:r>
      <w:proofErr w:type="spellStart"/>
      <w:r w:rsidRPr="009736AD">
        <w:rPr>
          <w:sz w:val="16"/>
          <w:szCs w:val="16"/>
        </w:rPr>
        <w:t>регламентно-профилактический</w:t>
      </w:r>
      <w:proofErr w:type="spellEnd"/>
      <w:r w:rsidRPr="009736AD">
        <w:rPr>
          <w:sz w:val="16"/>
          <w:szCs w:val="16"/>
        </w:rPr>
        <w:t xml:space="preserve"> ремонт систем видеонаблюдения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76225" cy="228600"/>
            <wp:effectExtent l="19050" t="0" r="0" b="0"/>
            <wp:docPr id="346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38275" cy="581025"/>
            <wp:effectExtent l="0" t="0" r="0" b="0"/>
            <wp:docPr id="347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348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обслуживаемых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устройств в составе систем видеонаблюдения;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49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технического обслуживания и </w:t>
      </w:r>
      <w:proofErr w:type="spellStart"/>
      <w:r w:rsidRPr="009736AD">
        <w:rPr>
          <w:sz w:val="16"/>
          <w:szCs w:val="16"/>
        </w:rPr>
        <w:t>регламентно-профилактического</w:t>
      </w:r>
      <w:proofErr w:type="spellEnd"/>
      <w:r w:rsidRPr="009736AD">
        <w:rPr>
          <w:sz w:val="16"/>
          <w:szCs w:val="16"/>
        </w:rPr>
        <w:t xml:space="preserve"> ремонта 1 i-го устройства в составе систем видеонаблюдения в год.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09" w:name="sub_20080"/>
      <w:r w:rsidRPr="009736AD">
        <w:rPr>
          <w:sz w:val="16"/>
          <w:szCs w:val="16"/>
        </w:rPr>
        <w:t>78. Затраты на оплату услуг внештатных сотрудников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50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0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95550" cy="581025"/>
            <wp:effectExtent l="0" t="0" r="0" b="0"/>
            <wp:docPr id="351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66725" cy="228600"/>
            <wp:effectExtent l="19050" t="0" r="0" b="0"/>
            <wp:docPr id="352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работы внештатного сотрудника в </w:t>
      </w:r>
      <w:proofErr w:type="spellStart"/>
      <w:r w:rsidRPr="009736AD">
        <w:rPr>
          <w:sz w:val="16"/>
          <w:szCs w:val="16"/>
        </w:rPr>
        <w:t>g-й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9575" cy="228600"/>
            <wp:effectExtent l="19050" t="0" r="0" b="0"/>
            <wp:docPr id="353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стоимость 1 месяца работы внештатного сотрудника в </w:t>
      </w:r>
      <w:proofErr w:type="spellStart"/>
      <w:r w:rsidRPr="009736AD">
        <w:rPr>
          <w:sz w:val="16"/>
          <w:szCs w:val="16"/>
        </w:rPr>
        <w:t>g-й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354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процентная ставка страховых взносов в государственные внебюджетные фонды.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proofErr w:type="gramStart"/>
      <w:r w:rsidRPr="009736AD">
        <w:rPr>
          <w:b/>
          <w:bCs/>
          <w:sz w:val="16"/>
          <w:szCs w:val="16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9736AD">
        <w:rPr>
          <w:b/>
          <w:bCs/>
          <w:sz w:val="16"/>
          <w:szCs w:val="16"/>
        </w:rPr>
        <w:t xml:space="preserve"> прочих работ и услуг в рамках затрат на информационно-коммуникационные технологии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0" w:name="sub_20081"/>
      <w:r w:rsidRPr="009736AD">
        <w:rPr>
          <w:sz w:val="16"/>
          <w:szCs w:val="16"/>
        </w:rPr>
        <w:t>79. Затраты на оплату типографских работ и услуг, включая приобретение периодических печатных изданий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171450" cy="228600"/>
            <wp:effectExtent l="19050" t="0" r="0" b="0"/>
            <wp:docPr id="355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752475" cy="228600"/>
            <wp:effectExtent l="19050" t="0" r="0" b="0"/>
            <wp:docPr id="356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90500" cy="228600"/>
            <wp:effectExtent l="19050" t="0" r="0" b="0"/>
            <wp:docPr id="357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</w:t>
      </w:r>
      <w:proofErr w:type="spellStart"/>
      <w:r w:rsidRPr="009736AD">
        <w:rPr>
          <w:sz w:val="16"/>
          <w:szCs w:val="16"/>
        </w:rPr>
        <w:t>спецжурналов</w:t>
      </w:r>
      <w:proofErr w:type="spellEnd"/>
      <w:r w:rsidRPr="009736AD">
        <w:rPr>
          <w:sz w:val="16"/>
          <w:szCs w:val="16"/>
        </w:rPr>
        <w:t>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358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</w:t>
      </w:r>
      <w:r w:rsidRPr="009736AD">
        <w:rPr>
          <w:sz w:val="16"/>
          <w:szCs w:val="16"/>
        </w:rPr>
        <w:lastRenderedPageBreak/>
        <w:t>объявлений в печатные издания.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1" w:name="sub_20082"/>
      <w:r w:rsidRPr="009736AD">
        <w:rPr>
          <w:sz w:val="16"/>
          <w:szCs w:val="16"/>
        </w:rPr>
        <w:t xml:space="preserve">80. Затраты на приобретение </w:t>
      </w:r>
      <w:proofErr w:type="spellStart"/>
      <w:r w:rsidRPr="009736AD">
        <w:rPr>
          <w:sz w:val="16"/>
          <w:szCs w:val="16"/>
        </w:rPr>
        <w:t>спецжурналов</w:t>
      </w:r>
      <w:proofErr w:type="spellEnd"/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190500" cy="228600"/>
            <wp:effectExtent l="19050" t="0" r="0" b="0"/>
            <wp:docPr id="359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81100" cy="581025"/>
            <wp:effectExtent l="0" t="0" r="0" b="0"/>
            <wp:docPr id="360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361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gramStart"/>
      <w:r w:rsidRPr="009736AD">
        <w:rPr>
          <w:sz w:val="16"/>
          <w:szCs w:val="16"/>
        </w:rPr>
        <w:t>приобретаемых</w:t>
      </w:r>
      <w:proofErr w:type="gramEnd"/>
      <w:r w:rsidRPr="009736AD">
        <w:rPr>
          <w:sz w:val="16"/>
          <w:szCs w:val="16"/>
        </w:rPr>
        <w:t xml:space="preserve">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</w:t>
      </w:r>
      <w:proofErr w:type="spellStart"/>
      <w:r w:rsidRPr="009736AD">
        <w:rPr>
          <w:sz w:val="16"/>
          <w:szCs w:val="16"/>
        </w:rPr>
        <w:t>спецжурналов</w:t>
      </w:r>
      <w:proofErr w:type="spellEnd"/>
      <w:r w:rsidRPr="009736AD">
        <w:rPr>
          <w:sz w:val="16"/>
          <w:szCs w:val="16"/>
        </w:rPr>
        <w:t>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362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i-го </w:t>
      </w:r>
      <w:proofErr w:type="spellStart"/>
      <w:r w:rsidRPr="009736AD">
        <w:rPr>
          <w:sz w:val="16"/>
          <w:szCs w:val="16"/>
        </w:rPr>
        <w:t>спецжурнала</w:t>
      </w:r>
      <w:proofErr w:type="spellEnd"/>
      <w:r w:rsidRPr="009736AD">
        <w:rPr>
          <w:sz w:val="16"/>
          <w:szCs w:val="16"/>
        </w:rPr>
        <w:t>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2" w:name="sub_20083"/>
      <w:r w:rsidRPr="009736AD">
        <w:rPr>
          <w:sz w:val="16"/>
          <w:szCs w:val="16"/>
        </w:rPr>
        <w:t>81.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363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фактическим затратам в отчетном финансовом году.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3" w:name="sub_20084"/>
      <w:bookmarkEnd w:id="112"/>
      <w:r w:rsidRPr="009736AD">
        <w:rPr>
          <w:sz w:val="16"/>
          <w:szCs w:val="16"/>
        </w:rPr>
        <w:t>82. Затраты на оплату услуг внештатных сотрудников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64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57450" cy="581025"/>
            <wp:effectExtent l="0" t="0" r="0" b="0"/>
            <wp:docPr id="365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57200" cy="228600"/>
            <wp:effectExtent l="19050" t="0" r="0" b="0"/>
            <wp:docPr id="366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месяцев работы внештатного сотрудника в </w:t>
      </w:r>
      <w:proofErr w:type="spellStart"/>
      <w:r w:rsidRPr="009736AD">
        <w:rPr>
          <w:sz w:val="16"/>
          <w:szCs w:val="16"/>
        </w:rPr>
        <w:t>j-й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0050" cy="228600"/>
            <wp:effectExtent l="19050" t="0" r="0" b="0"/>
            <wp:docPr id="367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месяца работы внештатного сотрудника в </w:t>
      </w:r>
      <w:proofErr w:type="spellStart"/>
      <w:r w:rsidRPr="009736AD">
        <w:rPr>
          <w:sz w:val="16"/>
          <w:szCs w:val="16"/>
        </w:rPr>
        <w:t>j-й</w:t>
      </w:r>
      <w:proofErr w:type="spellEnd"/>
      <w:r w:rsidRPr="009736AD">
        <w:rPr>
          <w:sz w:val="16"/>
          <w:szCs w:val="16"/>
        </w:rPr>
        <w:t xml:space="preserve"> должности;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368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процентная ставка страховых взносов в государственные внебюджетные фонды.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4" w:name="sub_20085"/>
      <w:r w:rsidRPr="009736AD">
        <w:rPr>
          <w:sz w:val="16"/>
          <w:szCs w:val="16"/>
        </w:rPr>
        <w:t xml:space="preserve">83. Затраты на проведение </w:t>
      </w:r>
      <w:proofErr w:type="spellStart"/>
      <w:r w:rsidRPr="009736AD">
        <w:rPr>
          <w:sz w:val="16"/>
          <w:szCs w:val="16"/>
        </w:rPr>
        <w:t>предрейсового</w:t>
      </w:r>
      <w:proofErr w:type="spellEnd"/>
      <w:r w:rsidRPr="009736AD">
        <w:rPr>
          <w:sz w:val="16"/>
          <w:szCs w:val="16"/>
        </w:rPr>
        <w:t xml:space="preserve"> и </w:t>
      </w:r>
      <w:proofErr w:type="spellStart"/>
      <w:r w:rsidRPr="009736AD">
        <w:rPr>
          <w:sz w:val="16"/>
          <w:szCs w:val="16"/>
        </w:rPr>
        <w:t>послерейсового</w:t>
      </w:r>
      <w:proofErr w:type="spellEnd"/>
      <w:r w:rsidRPr="009736AD">
        <w:rPr>
          <w:sz w:val="16"/>
          <w:szCs w:val="16"/>
        </w:rPr>
        <w:t xml:space="preserve"> осмотра водителей транспортных средств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9525" b="0"/>
            <wp:docPr id="369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14475" cy="457200"/>
            <wp:effectExtent l="0" t="0" r="0" b="0"/>
            <wp:docPr id="370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71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водителей;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76225" cy="228600"/>
            <wp:effectExtent l="19050" t="0" r="9525" b="0"/>
            <wp:docPr id="372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проведения 1 </w:t>
      </w:r>
      <w:proofErr w:type="spellStart"/>
      <w:r w:rsidRPr="009736AD">
        <w:rPr>
          <w:sz w:val="16"/>
          <w:szCs w:val="16"/>
        </w:rPr>
        <w:t>предрейсового</w:t>
      </w:r>
      <w:proofErr w:type="spellEnd"/>
      <w:r w:rsidRPr="009736AD">
        <w:rPr>
          <w:sz w:val="16"/>
          <w:szCs w:val="16"/>
        </w:rPr>
        <w:t xml:space="preserve"> и </w:t>
      </w:r>
      <w:proofErr w:type="spellStart"/>
      <w:r w:rsidRPr="009736AD">
        <w:rPr>
          <w:sz w:val="16"/>
          <w:szCs w:val="16"/>
        </w:rPr>
        <w:t>послерейсового</w:t>
      </w:r>
      <w:proofErr w:type="spellEnd"/>
      <w:r w:rsidRPr="009736AD">
        <w:rPr>
          <w:sz w:val="16"/>
          <w:szCs w:val="16"/>
        </w:rPr>
        <w:t xml:space="preserve"> осмотра;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373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рабочих дней в году;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 xml:space="preserve">1,2 - поправочный коэффициент, учитывающий неявки на работу по причинам, установленным </w:t>
      </w:r>
      <w:hyperlink r:id="rId392" w:history="1">
        <w:r w:rsidRPr="009736AD">
          <w:rPr>
            <w:sz w:val="16"/>
            <w:szCs w:val="16"/>
          </w:rPr>
          <w:t>трудовым законодательством</w:t>
        </w:r>
      </w:hyperlink>
      <w:r w:rsidRPr="009736AD">
        <w:rPr>
          <w:sz w:val="16"/>
          <w:szCs w:val="16"/>
        </w:rPr>
        <w:t xml:space="preserve"> Российской Федерации (отпуск, больничный лист).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5" w:name="sub_20086"/>
      <w:r w:rsidRPr="009736AD">
        <w:rPr>
          <w:sz w:val="16"/>
          <w:szCs w:val="16"/>
        </w:rPr>
        <w:t>84. Затраты на аттестацию специальных помещений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374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09700" cy="581025"/>
            <wp:effectExtent l="0" t="0" r="0" b="0"/>
            <wp:docPr id="375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76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специальных помещений, подлежащих аттестации;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23850" cy="228600"/>
            <wp:effectExtent l="19050" t="0" r="0" b="0"/>
            <wp:docPr id="377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проведения аттестации 1 i-го специального помещения.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6" w:name="sub_20087"/>
      <w:r w:rsidRPr="009736AD">
        <w:rPr>
          <w:sz w:val="16"/>
          <w:szCs w:val="16"/>
        </w:rPr>
        <w:t>85. Затраты на проведение диспансеризации работников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78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71575" cy="228600"/>
            <wp:effectExtent l="19050" t="0" r="0" b="0"/>
            <wp:docPr id="379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380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численность работников, подлежащих диспансеризации;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381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проведения диспансеризации в расчете на 1 работника.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7" w:name="sub_20088"/>
      <w:r w:rsidRPr="009736AD">
        <w:rPr>
          <w:sz w:val="16"/>
          <w:szCs w:val="16"/>
        </w:rPr>
        <w:t>86. Затраты на оплату работ по монтажу (установке), дооборудованию и наладке оборудования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382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552575" cy="581025"/>
            <wp:effectExtent l="0" t="0" r="0" b="0"/>
            <wp:docPr id="383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0" t="0" r="0" b="0"/>
            <wp:docPr id="384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g-го оборудования, подлежащего монтажу (установке), дооборудованию и наладке;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19050" t="0" r="0" b="0"/>
            <wp:docPr id="385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монтажа (установки), дооборудования и наладки g-го оборудования.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8" w:name="sub_20090"/>
      <w:r w:rsidRPr="009736AD">
        <w:rPr>
          <w:sz w:val="16"/>
          <w:szCs w:val="16"/>
        </w:rPr>
        <w:t xml:space="preserve">87. </w:t>
      </w:r>
      <w:proofErr w:type="gramStart"/>
      <w:r w:rsidRPr="009736AD">
        <w:rPr>
          <w:sz w:val="16"/>
          <w:szCs w:val="16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noProof/>
          <w:sz w:val="16"/>
          <w:szCs w:val="16"/>
        </w:rPr>
        <w:drawing>
          <wp:inline distT="0" distB="0" distL="0" distR="0">
            <wp:extent cx="381000" cy="228600"/>
            <wp:effectExtent l="19050" t="0" r="0" b="0"/>
            <wp:docPr id="386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6" w:history="1">
        <w:r w:rsidRPr="009736AD">
          <w:rPr>
            <w:sz w:val="16"/>
            <w:szCs w:val="16"/>
          </w:rPr>
          <w:t>указанием</w:t>
        </w:r>
      </w:hyperlink>
      <w:r w:rsidRPr="009736AD">
        <w:rPr>
          <w:sz w:val="16"/>
          <w:szCs w:val="16"/>
        </w:rPr>
        <w:t xml:space="preserve"> 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 г"/>
        </w:smartTagPr>
        <w:r w:rsidRPr="009736AD">
          <w:rPr>
            <w:sz w:val="16"/>
            <w:szCs w:val="16"/>
          </w:rPr>
          <w:t>2014 г</w:t>
        </w:r>
      </w:smartTag>
      <w:r w:rsidRPr="009736AD">
        <w:rPr>
          <w:sz w:val="16"/>
          <w:szCs w:val="16"/>
        </w:rPr>
        <w:t>. № 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</w:t>
      </w:r>
      <w:proofErr w:type="gramEnd"/>
      <w:r w:rsidRPr="009736AD">
        <w:rPr>
          <w:sz w:val="16"/>
          <w:szCs w:val="16"/>
        </w:rPr>
        <w:t xml:space="preserve"> премии по обязательному </w:t>
      </w:r>
      <w:r w:rsidRPr="009736AD">
        <w:rPr>
          <w:sz w:val="16"/>
          <w:szCs w:val="16"/>
        </w:rPr>
        <w:lastRenderedPageBreak/>
        <w:t>страхованию гражданской ответственности владельцев транспортных средств», по формуле:</w:t>
      </w:r>
    </w:p>
    <w:bookmarkEnd w:id="11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62375" cy="581025"/>
            <wp:effectExtent l="0" t="0" r="0" b="0"/>
            <wp:docPr id="387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388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предельный размер базовой ставки страхового тарифа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транспортному средству;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389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0050" cy="228600"/>
            <wp:effectExtent l="19050" t="0" r="0" b="0"/>
            <wp:docPr id="390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транспортному средству;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391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19050" t="0" r="0" b="0"/>
            <wp:docPr id="392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93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394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наличия нарушений, предусмотренных </w:t>
      </w:r>
      <w:hyperlink r:id="rId415" w:history="1">
        <w:r w:rsidRPr="009736AD">
          <w:rPr>
            <w:sz w:val="16"/>
            <w:szCs w:val="16"/>
          </w:rPr>
          <w:t>пунктом 3 статьи 9</w:t>
        </w:r>
      </w:hyperlink>
      <w:r w:rsidRPr="009736AD">
        <w:rPr>
          <w:sz w:val="16"/>
          <w:szCs w:val="16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395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19" w:name="sub_20091"/>
      <w:r w:rsidRPr="009736AD">
        <w:rPr>
          <w:sz w:val="16"/>
          <w:szCs w:val="16"/>
        </w:rPr>
        <w:t>88. Затраты на оплату труда независимых экспертов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396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1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066925" cy="247650"/>
            <wp:effectExtent l="0" t="0" r="0" b="0"/>
            <wp:docPr id="397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80975" cy="228600"/>
            <wp:effectExtent l="19050" t="0" r="0" b="0"/>
            <wp:docPr id="398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399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00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401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</w:t>
      </w:r>
      <w:proofErr w:type="gramStart"/>
      <w:r w:rsidRPr="009736AD">
        <w:rPr>
          <w:sz w:val="16"/>
          <w:szCs w:val="16"/>
        </w:rPr>
        <w:t xml:space="preserve">- </w:t>
      </w:r>
      <w:hyperlink r:id="rId423" w:history="1">
        <w:r w:rsidRPr="009736AD">
          <w:rPr>
            <w:sz w:val="16"/>
            <w:szCs w:val="16"/>
          </w:rPr>
          <w:t>ставка</w:t>
        </w:r>
      </w:hyperlink>
      <w:r w:rsidRPr="009736AD">
        <w:rPr>
          <w:sz w:val="16"/>
          <w:szCs w:val="16"/>
        </w:rPr>
        <w:t xml:space="preserve"> почасовой оплаты труда независимых экспертов, установленная </w:t>
      </w:r>
      <w:hyperlink r:id="rId424" w:history="1">
        <w:r w:rsidRPr="009736AD">
          <w:rPr>
            <w:sz w:val="16"/>
            <w:szCs w:val="16"/>
          </w:rPr>
          <w:t>Указом</w:t>
        </w:r>
      </w:hyperlink>
      <w:r w:rsidRPr="009736AD">
        <w:rPr>
          <w:sz w:val="16"/>
          <w:szCs w:val="16"/>
        </w:rPr>
        <w:t xml:space="preserve"> Главы Республики Мордовия от 5 декабря </w:t>
      </w:r>
      <w:smartTag w:uri="urn:schemas-microsoft-com:office:smarttags" w:element="metricconverter">
        <w:smartTagPr>
          <w:attr w:name="ProductID" w:val="2006 г"/>
        </w:smartTagPr>
        <w:r w:rsidRPr="009736AD">
          <w:rPr>
            <w:sz w:val="16"/>
            <w:szCs w:val="16"/>
          </w:rPr>
          <w:t>2006 г</w:t>
        </w:r>
      </w:smartTag>
      <w:r w:rsidRPr="009736AD">
        <w:rPr>
          <w:sz w:val="16"/>
          <w:szCs w:val="16"/>
        </w:rPr>
        <w:t>. № 220-УГ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Республики Мордовия и урегулированию конфликта интересов, образуемых муниципальными органами Республики Мордовия»;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57175" cy="228600"/>
            <wp:effectExtent l="19050" t="0" r="0" b="0"/>
            <wp:docPr id="40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4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9736AD">
        <w:rPr>
          <w:b/>
          <w:bCs/>
          <w:sz w:val="16"/>
          <w:szCs w:val="16"/>
        </w:rPr>
        <w:t>дств в р</w:t>
      </w:r>
      <w:proofErr w:type="gramEnd"/>
      <w:r w:rsidRPr="009736AD">
        <w:rPr>
          <w:b/>
          <w:bCs/>
          <w:sz w:val="16"/>
          <w:szCs w:val="16"/>
        </w:rPr>
        <w:t>амках затрат на информационно-коммуникационные технологии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0" w:name="sub_20092"/>
      <w:r w:rsidRPr="009736AD">
        <w:rPr>
          <w:sz w:val="16"/>
          <w:szCs w:val="16"/>
        </w:rPr>
        <w:t>89.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66700" cy="276225"/>
            <wp:effectExtent l="19050" t="0" r="0" b="0"/>
            <wp:docPr id="403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04925" cy="276225"/>
            <wp:effectExtent l="0" t="0" r="9525" b="0"/>
            <wp:docPr id="40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0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транспортных средств;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406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мебели;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40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систем кондиционирования.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1" w:name="sub_20093"/>
      <w:r w:rsidRPr="009736AD">
        <w:rPr>
          <w:sz w:val="16"/>
          <w:szCs w:val="16"/>
        </w:rPr>
        <w:t>90. Затраты на приобретение транспортных средств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08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23975" cy="581025"/>
            <wp:effectExtent l="0" t="0" r="0" b="0"/>
            <wp:docPr id="40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410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транспортных сре</w:t>
      </w:r>
      <w:proofErr w:type="gramStart"/>
      <w:r w:rsidRPr="009736AD">
        <w:rPr>
          <w:sz w:val="16"/>
          <w:szCs w:val="16"/>
        </w:rPr>
        <w:t>дств в с</w:t>
      </w:r>
      <w:proofErr w:type="gramEnd"/>
      <w:r w:rsidRPr="009736AD">
        <w:rPr>
          <w:sz w:val="16"/>
          <w:szCs w:val="16"/>
        </w:rPr>
        <w:t xml:space="preserve">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9736AD">
          <w:rPr>
            <w:sz w:val="16"/>
            <w:szCs w:val="16"/>
          </w:rPr>
          <w:t>приложением №2</w:t>
        </w:r>
      </w:hyperlink>
      <w:r w:rsidRPr="009736AD">
        <w:rPr>
          <w:sz w:val="16"/>
          <w:szCs w:val="16"/>
        </w:rPr>
        <w:t xml:space="preserve"> к Правилам;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41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приобретения i-го транспортного средства в соответствии с нормативами муниципальных органов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9736AD">
          <w:rPr>
            <w:sz w:val="16"/>
            <w:szCs w:val="16"/>
          </w:rPr>
          <w:t>приложением №2</w:t>
        </w:r>
      </w:hyperlink>
      <w:r w:rsidRPr="009736AD">
        <w:rPr>
          <w:sz w:val="16"/>
          <w:szCs w:val="16"/>
        </w:rPr>
        <w:t xml:space="preserve"> к Правилам.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2" w:name="sub_20094"/>
      <w:r w:rsidRPr="009736AD">
        <w:rPr>
          <w:sz w:val="16"/>
          <w:szCs w:val="16"/>
        </w:rPr>
        <w:t>91. Затраты на приобретение мебели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19050" t="0" r="0" b="0"/>
            <wp:docPr id="41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2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666875" cy="581025"/>
            <wp:effectExtent l="0" t="0" r="0" b="0"/>
            <wp:docPr id="413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419100" cy="228600"/>
            <wp:effectExtent l="19050" t="0" r="0" b="0"/>
            <wp:docPr id="41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предметов мебели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09575" cy="228600"/>
            <wp:effectExtent l="19050" t="0" r="0" b="0"/>
            <wp:docPr id="415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i-го предмета мебели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3" w:name="sub_20095"/>
      <w:r w:rsidRPr="009736AD">
        <w:rPr>
          <w:sz w:val="16"/>
          <w:szCs w:val="16"/>
        </w:rPr>
        <w:t>92. Затраты на приобретение систем кондиционирования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19075" cy="228600"/>
            <wp:effectExtent l="19050" t="0" r="0" b="0"/>
            <wp:docPr id="416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3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171575" cy="581025"/>
            <wp:effectExtent l="0" t="0" r="0" b="0"/>
            <wp:docPr id="41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18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</w:t>
      </w:r>
      <w:proofErr w:type="spellStart"/>
      <w:r w:rsidRPr="009736AD">
        <w:rPr>
          <w:sz w:val="16"/>
          <w:szCs w:val="16"/>
        </w:rPr>
        <w:t>i-х</w:t>
      </w:r>
      <w:proofErr w:type="spellEnd"/>
      <w:r w:rsidRPr="009736AD">
        <w:rPr>
          <w:sz w:val="16"/>
          <w:szCs w:val="16"/>
        </w:rPr>
        <w:t xml:space="preserve"> систем кондиционирования;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41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1-й системы кондиционирования.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4" w:name="sub_20096"/>
      <w:r w:rsidRPr="009736AD">
        <w:rPr>
          <w:sz w:val="16"/>
          <w:szCs w:val="16"/>
        </w:rPr>
        <w:t>93.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66700" cy="276225"/>
            <wp:effectExtent l="19050" t="0" r="0" b="0"/>
            <wp:docPr id="42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),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09825" cy="276225"/>
            <wp:effectExtent l="19050" t="0" r="0" b="0"/>
            <wp:docPr id="421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42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бланочной продукции;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42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канцелярских принадлежностей;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2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хозяйственных товаров и принадлежностей;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42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горюче-смазочных материалов;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66700" cy="228600"/>
            <wp:effectExtent l="19050" t="0" r="0" b="0"/>
            <wp:docPr id="426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запасных частей для транспортных средств;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427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затраты на приобретение материальных запасов для нужд гражданской обороны.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5" w:name="sub_20097"/>
      <w:r w:rsidRPr="009736AD">
        <w:rPr>
          <w:sz w:val="16"/>
          <w:szCs w:val="16"/>
        </w:rPr>
        <w:t>94. Затраты на приобретение бланочной продукции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28600" cy="228600"/>
            <wp:effectExtent l="19050" t="0" r="0" b="0"/>
            <wp:docPr id="42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2219325" cy="581025"/>
            <wp:effectExtent l="0" t="0" r="0" b="0"/>
            <wp:docPr id="4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0" t="0" r="0" b="0"/>
            <wp:docPr id="430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бланочной продукции;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47650" cy="228600"/>
            <wp:effectExtent l="19050" t="0" r="0" b="0"/>
            <wp:docPr id="431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бланка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тиражу;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14325" cy="228600"/>
            <wp:effectExtent l="0" t="0" r="0" b="0"/>
            <wp:docPr id="43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 приобретению количество прочей продукции, изготовляемой типографией;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43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единицы прочей продукции, изготовляемой типографией, по </w:t>
      </w:r>
      <w:proofErr w:type="spellStart"/>
      <w:r w:rsidRPr="009736AD">
        <w:rPr>
          <w:sz w:val="16"/>
          <w:szCs w:val="16"/>
        </w:rPr>
        <w:t>j-му</w:t>
      </w:r>
      <w:proofErr w:type="spellEnd"/>
      <w:r w:rsidRPr="009736AD">
        <w:rPr>
          <w:sz w:val="16"/>
          <w:szCs w:val="16"/>
        </w:rPr>
        <w:t xml:space="preserve"> тиражу.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6" w:name="sub_20098"/>
      <w:r w:rsidRPr="009736AD">
        <w:rPr>
          <w:sz w:val="16"/>
          <w:szCs w:val="16"/>
        </w:rPr>
        <w:t>95. Затраты на приобретение канцелярских принадлежностей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43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6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962150" cy="581025"/>
            <wp:effectExtent l="0" t="0" r="0" b="0"/>
            <wp:docPr id="43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19100" cy="228600"/>
            <wp:effectExtent l="19050" t="0" r="0" b="0"/>
            <wp:docPr id="43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43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фактическая численность основных работников;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19050" t="0" r="0" b="0"/>
            <wp:docPr id="43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i-го предмета канцелярских принадлежностей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7" w:name="sub_20099"/>
      <w:r w:rsidRPr="009736AD">
        <w:rPr>
          <w:sz w:val="16"/>
          <w:szCs w:val="16"/>
        </w:rPr>
        <w:t>96. Затраты на приобретение хозяйственных товаров и принадлежностей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38125" cy="228600"/>
            <wp:effectExtent l="19050" t="0" r="0" b="0"/>
            <wp:docPr id="43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323975" cy="581025"/>
            <wp:effectExtent l="0" t="0" r="0" b="0"/>
            <wp:docPr id="44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95275" cy="228600"/>
            <wp:effectExtent l="19050" t="0" r="0" b="0"/>
            <wp:docPr id="44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единицы хозяйственных товаров и принадлежностей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04800" cy="228600"/>
            <wp:effectExtent l="19050" t="0" r="0" b="0"/>
            <wp:docPr id="44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8" w:name="sub_20100"/>
      <w:r w:rsidRPr="009736AD">
        <w:rPr>
          <w:sz w:val="16"/>
          <w:szCs w:val="16"/>
        </w:rPr>
        <w:t>97. Затраты на приобретение горюче-смазочных материалов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44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2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1933575" cy="581025"/>
            <wp:effectExtent l="0" t="0" r="0" b="0"/>
            <wp:docPr id="44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61950" cy="228600"/>
            <wp:effectExtent l="19050" t="0" r="0" b="0"/>
            <wp:docPr id="44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Pr="009736AD">
          <w:rPr>
            <w:sz w:val="16"/>
            <w:szCs w:val="16"/>
          </w:rPr>
          <w:t>100 километров</w:t>
        </w:r>
      </w:smartTag>
      <w:r w:rsidRPr="009736AD">
        <w:rPr>
          <w:sz w:val="16"/>
          <w:szCs w:val="16"/>
        </w:rPr>
        <w:t xml:space="preserve"> пробега i-го 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</w:t>
      </w:r>
      <w:hyperlink r:id="rId469" w:history="1">
        <w:r w:rsidRPr="009736AD">
          <w:rPr>
            <w:sz w:val="16"/>
            <w:szCs w:val="16"/>
          </w:rPr>
          <w:t>приложением</w:t>
        </w:r>
      </w:hyperlink>
      <w:r w:rsidRPr="009736AD">
        <w:rPr>
          <w:sz w:val="16"/>
          <w:szCs w:val="16"/>
        </w:rPr>
        <w:t xml:space="preserve"> к </w:t>
      </w:r>
      <w:hyperlink r:id="rId470" w:history="1">
        <w:r w:rsidRPr="009736AD">
          <w:rPr>
            <w:sz w:val="16"/>
            <w:szCs w:val="16"/>
          </w:rPr>
          <w:t>распоряжению</w:t>
        </w:r>
      </w:hyperlink>
      <w:r w:rsidRPr="009736AD">
        <w:rPr>
          <w:sz w:val="16"/>
          <w:szCs w:val="16"/>
        </w:rPr>
        <w:t xml:space="preserve"> Министерства транспорта Российской Федерации от 14 марта </w:t>
      </w:r>
      <w:smartTag w:uri="urn:schemas-microsoft-com:office:smarttags" w:element="metricconverter">
        <w:smartTagPr>
          <w:attr w:name="ProductID" w:val="2008 г"/>
        </w:smartTagPr>
        <w:r w:rsidRPr="009736AD">
          <w:rPr>
            <w:sz w:val="16"/>
            <w:szCs w:val="16"/>
          </w:rPr>
          <w:t>2008 г</w:t>
        </w:r>
      </w:smartTag>
      <w:r w:rsidRPr="009736AD">
        <w:rPr>
          <w:sz w:val="16"/>
          <w:szCs w:val="16"/>
        </w:rPr>
        <w:t>. № АМ-23-р;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4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1 литра горюче-смазочного материала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транспортному средству;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71475" cy="228600"/>
            <wp:effectExtent l="19050" t="0" r="9525" b="0"/>
            <wp:docPr id="44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29" w:name="sub_20101"/>
      <w:r w:rsidRPr="009736AD">
        <w:rPr>
          <w:sz w:val="16"/>
          <w:szCs w:val="16"/>
        </w:rPr>
        <w:t xml:space="preserve">98.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муниципальных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9736AD">
          <w:rPr>
            <w:sz w:val="16"/>
            <w:szCs w:val="16"/>
          </w:rPr>
          <w:t>приложением 2</w:t>
        </w:r>
      </w:hyperlink>
      <w:r w:rsidRPr="009736AD">
        <w:rPr>
          <w:sz w:val="16"/>
          <w:szCs w:val="16"/>
        </w:rPr>
        <w:t>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0" w:name="sub_20102"/>
      <w:bookmarkEnd w:id="129"/>
      <w:r w:rsidRPr="009736AD">
        <w:rPr>
          <w:sz w:val="16"/>
          <w:szCs w:val="16"/>
        </w:rPr>
        <w:t>99. Затраты на приобретение материальных запасов для нужд гражданской обороны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333375" cy="228600"/>
            <wp:effectExtent l="19050" t="0" r="0" b="0"/>
            <wp:docPr id="44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3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962150" cy="581025"/>
            <wp:effectExtent l="0" t="0" r="0" b="0"/>
            <wp:docPr id="44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90525" cy="228600"/>
            <wp:effectExtent l="19050" t="0" r="0" b="0"/>
            <wp:docPr id="45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единицы материальных запасов для нужд гражданской обороны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419100" cy="228600"/>
            <wp:effectExtent l="19050" t="0" r="0" b="0"/>
            <wp:docPr id="45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257175" cy="228600"/>
            <wp:effectExtent l="19050" t="0" r="0" b="0"/>
            <wp:docPr id="4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фактическая численность основных работников.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bookmarkStart w:id="131" w:name="sub_10030"/>
      <w:r w:rsidRPr="009736AD">
        <w:rPr>
          <w:b/>
          <w:bCs/>
          <w:sz w:val="16"/>
          <w:szCs w:val="16"/>
        </w:rPr>
        <w:t>3. Затраты на капитальный ремонт муниципального имущества</w:t>
      </w:r>
    </w:p>
    <w:bookmarkEnd w:id="131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2" w:name="sub_20103"/>
      <w:r w:rsidRPr="009736AD">
        <w:rPr>
          <w:sz w:val="16"/>
          <w:szCs w:val="16"/>
        </w:rPr>
        <w:t>100.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3" w:name="sub_20104"/>
      <w:bookmarkEnd w:id="132"/>
      <w:r w:rsidRPr="009736AD">
        <w:rPr>
          <w:sz w:val="16"/>
          <w:szCs w:val="16"/>
        </w:rPr>
        <w:t xml:space="preserve">101. </w:t>
      </w:r>
      <w:proofErr w:type="gramStart"/>
      <w:r w:rsidRPr="009736AD">
        <w:rPr>
          <w:sz w:val="16"/>
          <w:szCs w:val="16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4" w:name="sub_20105"/>
      <w:bookmarkEnd w:id="133"/>
      <w:r w:rsidRPr="009736AD">
        <w:rPr>
          <w:sz w:val="16"/>
          <w:szCs w:val="16"/>
        </w:rPr>
        <w:t xml:space="preserve">102. Затраты на разработку проектной документации определяются в соответствии со </w:t>
      </w:r>
      <w:hyperlink r:id="rId478" w:history="1">
        <w:r w:rsidRPr="009736AD">
          <w:rPr>
            <w:sz w:val="16"/>
            <w:szCs w:val="16"/>
          </w:rPr>
          <w:t>статьей 22</w:t>
        </w:r>
      </w:hyperlink>
      <w:r w:rsidRPr="009736AD">
        <w:rPr>
          <w:sz w:val="16"/>
          <w:szCs w:val="16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(далее - Федеральный закон) и с </w:t>
      </w:r>
      <w:hyperlink r:id="rId479" w:history="1">
        <w:r w:rsidRPr="009736AD">
          <w:rPr>
            <w:sz w:val="16"/>
            <w:szCs w:val="16"/>
          </w:rPr>
          <w:t>законодательством</w:t>
        </w:r>
      </w:hyperlink>
      <w:r w:rsidRPr="009736AD">
        <w:rPr>
          <w:sz w:val="16"/>
          <w:szCs w:val="16"/>
        </w:rPr>
        <w:t xml:space="preserve"> Российской Федерации о градостроительной деятельности.</w:t>
      </w:r>
    </w:p>
    <w:bookmarkEnd w:id="134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bookmarkStart w:id="135" w:name="sub_10040"/>
      <w:r w:rsidRPr="009736AD">
        <w:rPr>
          <w:b/>
          <w:bCs/>
          <w:sz w:val="16"/>
          <w:szCs w:val="16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bookmarkEnd w:id="135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6" w:name="sub_20106"/>
      <w:r w:rsidRPr="009736AD">
        <w:rPr>
          <w:sz w:val="16"/>
          <w:szCs w:val="16"/>
        </w:rPr>
        <w:t xml:space="preserve">103.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80" w:history="1">
        <w:r w:rsidRPr="009736AD">
          <w:rPr>
            <w:sz w:val="16"/>
            <w:szCs w:val="16"/>
          </w:rPr>
          <w:t>статьей 22</w:t>
        </w:r>
      </w:hyperlink>
      <w:r w:rsidRPr="009736AD">
        <w:rPr>
          <w:sz w:val="16"/>
          <w:szCs w:val="16"/>
        </w:rPr>
        <w:t xml:space="preserve"> Федерального закона и с </w:t>
      </w:r>
      <w:hyperlink r:id="rId481" w:history="1">
        <w:r w:rsidRPr="009736AD">
          <w:rPr>
            <w:sz w:val="16"/>
            <w:szCs w:val="16"/>
          </w:rPr>
          <w:t>законодательством</w:t>
        </w:r>
      </w:hyperlink>
      <w:r w:rsidRPr="009736AD">
        <w:rPr>
          <w:sz w:val="16"/>
          <w:szCs w:val="16"/>
        </w:rPr>
        <w:t xml:space="preserve"> Российской Федерации о градостроительной деятельности.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7" w:name="sub_20107"/>
      <w:bookmarkEnd w:id="136"/>
      <w:r w:rsidRPr="009736AD">
        <w:rPr>
          <w:sz w:val="16"/>
          <w:szCs w:val="16"/>
        </w:rPr>
        <w:t xml:space="preserve">104. Затраты на приобретение объектов недвижимого имущества определяются в соответствии со </w:t>
      </w:r>
      <w:hyperlink r:id="rId482" w:history="1">
        <w:r w:rsidRPr="009736AD">
          <w:rPr>
            <w:sz w:val="16"/>
            <w:szCs w:val="16"/>
          </w:rPr>
          <w:t>статьей 22</w:t>
        </w:r>
      </w:hyperlink>
      <w:r w:rsidRPr="009736AD">
        <w:rPr>
          <w:sz w:val="16"/>
          <w:szCs w:val="16"/>
        </w:rPr>
        <w:t xml:space="preserve"> Федерального закона и с </w:t>
      </w:r>
      <w:hyperlink r:id="rId483" w:history="1">
        <w:r w:rsidRPr="009736AD">
          <w:rPr>
            <w:sz w:val="16"/>
            <w:szCs w:val="16"/>
          </w:rPr>
          <w:t>законодательством</w:t>
        </w:r>
      </w:hyperlink>
      <w:r w:rsidRPr="009736AD">
        <w:rPr>
          <w:sz w:val="16"/>
          <w:szCs w:val="16"/>
        </w:rPr>
        <w:t xml:space="preserve"> Российской Федерации, регулирующим </w:t>
      </w:r>
      <w:r w:rsidRPr="009736AD">
        <w:rPr>
          <w:sz w:val="16"/>
          <w:szCs w:val="16"/>
        </w:rPr>
        <w:lastRenderedPageBreak/>
        <w:t>оценочную деятельность в Российской Федерации.</w:t>
      </w:r>
    </w:p>
    <w:bookmarkEnd w:id="137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bookmarkStart w:id="138" w:name="sub_10050"/>
      <w:r w:rsidRPr="009736AD">
        <w:rPr>
          <w:b/>
          <w:bCs/>
          <w:sz w:val="16"/>
          <w:szCs w:val="16"/>
        </w:rPr>
        <w:t>5. Затраты на дополнительное профессиональное образование</w:t>
      </w:r>
    </w:p>
    <w:bookmarkEnd w:id="138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39" w:name="sub_20108"/>
      <w:r w:rsidRPr="009736AD">
        <w:rPr>
          <w:sz w:val="16"/>
          <w:szCs w:val="16"/>
        </w:rPr>
        <w:t>105.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9736AD">
        <w:rPr>
          <w:sz w:val="16"/>
          <w:szCs w:val="16"/>
        </w:rPr>
        <w:t xml:space="preserve"> (</w:t>
      </w:r>
      <w:r>
        <w:rPr>
          <w:noProof/>
          <w:sz w:val="16"/>
          <w:szCs w:val="16"/>
        </w:rPr>
        <w:drawing>
          <wp:inline distT="0" distB="0" distL="0" distR="0">
            <wp:extent cx="285750" cy="228600"/>
            <wp:effectExtent l="19050" t="0" r="0" b="0"/>
            <wp:docPr id="45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) </w:t>
      </w:r>
      <w:proofErr w:type="gramEnd"/>
      <w:r w:rsidRPr="009736AD">
        <w:rPr>
          <w:sz w:val="16"/>
          <w:szCs w:val="16"/>
        </w:rPr>
        <w:t>определяются по формуле:</w:t>
      </w:r>
    </w:p>
    <w:bookmarkEnd w:id="139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698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1466850" cy="581025"/>
            <wp:effectExtent l="0" t="0" r="0" b="0"/>
            <wp:docPr id="4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>,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где: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52425" cy="228600"/>
            <wp:effectExtent l="0" t="0" r="0" b="0"/>
            <wp:docPr id="4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количество работников, направляемых на </w:t>
      </w:r>
      <w:proofErr w:type="spellStart"/>
      <w:r w:rsidRPr="009736AD">
        <w:rPr>
          <w:sz w:val="16"/>
          <w:szCs w:val="16"/>
        </w:rPr>
        <w:t>i-й</w:t>
      </w:r>
      <w:proofErr w:type="spellEnd"/>
      <w:r w:rsidRPr="009736AD">
        <w:rPr>
          <w:sz w:val="16"/>
          <w:szCs w:val="16"/>
        </w:rPr>
        <w:t xml:space="preserve"> вид дополнительного профессионального образования;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342900" cy="228600"/>
            <wp:effectExtent l="19050" t="0" r="0" b="0"/>
            <wp:docPr id="4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36AD">
        <w:rPr>
          <w:sz w:val="16"/>
          <w:szCs w:val="16"/>
        </w:rPr>
        <w:t xml:space="preserve"> - цена обучения одного работника по </w:t>
      </w:r>
      <w:proofErr w:type="spellStart"/>
      <w:r w:rsidRPr="009736AD">
        <w:rPr>
          <w:sz w:val="16"/>
          <w:szCs w:val="16"/>
        </w:rPr>
        <w:t>i-му</w:t>
      </w:r>
      <w:proofErr w:type="spellEnd"/>
      <w:r w:rsidRPr="009736AD">
        <w:rPr>
          <w:sz w:val="16"/>
          <w:szCs w:val="16"/>
        </w:rPr>
        <w:t xml:space="preserve"> виду дополнительного профессионального образования.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bookmarkStart w:id="140" w:name="sub_20109"/>
      <w:r w:rsidRPr="009736AD">
        <w:rPr>
          <w:sz w:val="16"/>
          <w:szCs w:val="16"/>
        </w:rPr>
        <w:t xml:space="preserve">106.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88" w:history="1">
        <w:r w:rsidRPr="009736AD">
          <w:rPr>
            <w:sz w:val="16"/>
            <w:szCs w:val="16"/>
          </w:rPr>
          <w:t>статьей 22</w:t>
        </w:r>
      </w:hyperlink>
      <w:r w:rsidRPr="009736AD">
        <w:rPr>
          <w:sz w:val="16"/>
          <w:szCs w:val="16"/>
        </w:rPr>
        <w:t xml:space="preserve"> Федерального закона.</w:t>
      </w:r>
    </w:p>
    <w:bookmarkEnd w:id="140"/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rPr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Приложение №1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t xml:space="preserve">к </w:t>
      </w:r>
      <w:hyperlink w:anchor="sub_100" w:history="1">
        <w:r w:rsidRPr="009736AD">
          <w:rPr>
            <w:sz w:val="16"/>
            <w:szCs w:val="16"/>
          </w:rPr>
          <w:t>Правилам</w:t>
        </w:r>
      </w:hyperlink>
      <w:r w:rsidRPr="009736AD">
        <w:rPr>
          <w:bCs/>
          <w:sz w:val="16"/>
          <w:szCs w:val="16"/>
        </w:rPr>
        <w:t xml:space="preserve"> определения </w:t>
      </w:r>
      <w:proofErr w:type="gramStart"/>
      <w:r w:rsidRPr="009736AD">
        <w:rPr>
          <w:bCs/>
          <w:sz w:val="16"/>
          <w:szCs w:val="16"/>
        </w:rPr>
        <w:t>нормативных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t>затрат на обеспечение функций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 xml:space="preserve">муниципальных органов </w:t>
      </w:r>
      <w:proofErr w:type="spellStart"/>
      <w:r w:rsidRPr="009736AD">
        <w:rPr>
          <w:bCs/>
          <w:sz w:val="16"/>
          <w:szCs w:val="16"/>
        </w:rPr>
        <w:t>Моргинского</w:t>
      </w:r>
      <w:proofErr w:type="spellEnd"/>
      <w:r w:rsidRPr="009736AD">
        <w:rPr>
          <w:bCs/>
          <w:sz w:val="16"/>
          <w:szCs w:val="16"/>
        </w:rPr>
        <w:t xml:space="preserve"> сельского поселения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 xml:space="preserve">Дубенского муниципального района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t>Республики Мордовия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Нормативы</w:t>
      </w:r>
      <w:r w:rsidRPr="009736AD">
        <w:rPr>
          <w:b/>
          <w:bCs/>
          <w:sz w:val="16"/>
          <w:szCs w:val="16"/>
        </w:rPr>
        <w:br/>
        <w:t xml:space="preserve">обеспечения функций муниципальных органов </w:t>
      </w:r>
      <w:proofErr w:type="spellStart"/>
      <w:r w:rsidRPr="009736AD">
        <w:rPr>
          <w:b/>
          <w:bCs/>
          <w:sz w:val="16"/>
          <w:szCs w:val="16"/>
        </w:rPr>
        <w:t>Моргинского</w:t>
      </w:r>
      <w:proofErr w:type="spellEnd"/>
      <w:r w:rsidRPr="009736AD">
        <w:rPr>
          <w:b/>
          <w:bCs/>
          <w:sz w:val="16"/>
          <w:szCs w:val="16"/>
        </w:rPr>
        <w:t xml:space="preserve"> сельского поселения Дубенского муниципального района Республики Мордовия, применяемые при расчете нормативных затрат на приобретение средств подвижной связи и услуг подвижной связи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0"/>
        <w:gridCol w:w="2900"/>
        <w:gridCol w:w="2900"/>
        <w:gridCol w:w="2901"/>
        <w:gridCol w:w="2901"/>
      </w:tblGrid>
      <w:tr w:rsidR="004E648E" w:rsidRPr="009736AD" w:rsidTr="004E648E"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Вид связи</w:t>
            </w: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Количество сре</w:t>
            </w:r>
            <w:proofErr w:type="gramStart"/>
            <w:r w:rsidRPr="009736AD">
              <w:rPr>
                <w:sz w:val="16"/>
                <w:szCs w:val="16"/>
              </w:rPr>
              <w:t>дств св</w:t>
            </w:r>
            <w:proofErr w:type="gramEnd"/>
            <w:r w:rsidRPr="009736AD">
              <w:rPr>
                <w:sz w:val="16"/>
                <w:szCs w:val="16"/>
              </w:rPr>
              <w:t>язи</w:t>
            </w: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Цена приобретения сре</w:t>
            </w:r>
            <w:proofErr w:type="gramStart"/>
            <w:r w:rsidRPr="009736AD">
              <w:rPr>
                <w:sz w:val="16"/>
                <w:szCs w:val="16"/>
              </w:rPr>
              <w:t>дств св</w:t>
            </w:r>
            <w:proofErr w:type="gramEnd"/>
            <w:r w:rsidRPr="009736AD">
              <w:rPr>
                <w:sz w:val="16"/>
                <w:szCs w:val="16"/>
              </w:rPr>
              <w:t>язи *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Расходы на услуги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 связи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Группы должностей</w:t>
            </w:r>
          </w:p>
        </w:tc>
      </w:tr>
      <w:tr w:rsidR="004E648E" w:rsidRPr="009736AD" w:rsidTr="004E648E"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подвижная связь</w:t>
            </w: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не более 1 единицы в расчете на муниципального служащего, </w:t>
            </w:r>
            <w:r w:rsidRPr="009736AD">
              <w:rPr>
                <w:sz w:val="16"/>
                <w:szCs w:val="16"/>
              </w:rPr>
              <w:lastRenderedPageBreak/>
              <w:t xml:space="preserve">замещающего должность, относящуюся к высшей группе должностей </w:t>
            </w: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lastRenderedPageBreak/>
              <w:t xml:space="preserve">не более 10 тыс. рублей включительно за 1 единицу в расчете на </w:t>
            </w:r>
            <w:r w:rsidRPr="009736AD">
              <w:rPr>
                <w:sz w:val="16"/>
                <w:szCs w:val="16"/>
              </w:rPr>
              <w:lastRenderedPageBreak/>
              <w:t xml:space="preserve">муниципального  служащего,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lastRenderedPageBreak/>
              <w:t xml:space="preserve">ежемесячные расходы не более 2 тыс. рублей включительно в расчете на  </w:t>
            </w:r>
            <w:r w:rsidRPr="009736AD">
              <w:rPr>
                <w:sz w:val="16"/>
                <w:szCs w:val="16"/>
              </w:rPr>
              <w:lastRenderedPageBreak/>
              <w:t xml:space="preserve">муниципального служащего, замещающего должность, относящуюся к высшей группе должностей 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 w:right="33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lastRenderedPageBreak/>
              <w:t xml:space="preserve">группы должностей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 w:right="33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приводятся в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 w:right="33"/>
              <w:rPr>
                <w:sz w:val="16"/>
                <w:szCs w:val="16"/>
              </w:rPr>
            </w:pPr>
            <w:proofErr w:type="gramStart"/>
            <w:r w:rsidRPr="009736AD">
              <w:rPr>
                <w:sz w:val="16"/>
                <w:szCs w:val="16"/>
              </w:rPr>
              <w:lastRenderedPageBreak/>
              <w:t>соответствии</w:t>
            </w:r>
            <w:proofErr w:type="gramEnd"/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 w:right="33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с реестром должностей, определенных Приложением № 1 к  Закону РМ от 08.06.2007  № 48-З «О регулировании отношений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 w:right="33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в сфере муниципальной службы» (далее – реестр)</w:t>
            </w:r>
          </w:p>
        </w:tc>
      </w:tr>
      <w:tr w:rsidR="004E648E" w:rsidRPr="009736AD" w:rsidTr="004E648E"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не более 1 единицы в расчете на муниципального  служащего, замещающего должность, относящуюся к главной группе должностей </w:t>
            </w:r>
          </w:p>
        </w:tc>
        <w:tc>
          <w:tcPr>
            <w:tcW w:w="2900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right="-249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не более 7 тыс. рублей включительно в расчете на  муниципального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ежемесячные расходы не более 1,5 тыс. рублей включительно в расчете на  муниципального  служащего, замещающего должность, относящуюся к главной группе должностей </w:t>
            </w:r>
          </w:p>
        </w:tc>
        <w:tc>
          <w:tcPr>
            <w:tcW w:w="2901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группы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должностей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приводятся в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proofErr w:type="gramStart"/>
            <w:r w:rsidRPr="009736AD">
              <w:rPr>
                <w:sz w:val="16"/>
                <w:szCs w:val="16"/>
              </w:rPr>
              <w:t>соответствии</w:t>
            </w:r>
            <w:proofErr w:type="gramEnd"/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4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с реестром  </w:t>
            </w:r>
          </w:p>
        </w:tc>
      </w:tr>
    </w:tbl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9736AD">
        <w:rPr>
          <w:sz w:val="16"/>
          <w:szCs w:val="16"/>
        </w:rPr>
        <w:t>* Периодичность приобретения сре</w:t>
      </w:r>
      <w:proofErr w:type="gramStart"/>
      <w:r w:rsidRPr="009736AD">
        <w:rPr>
          <w:sz w:val="16"/>
          <w:szCs w:val="16"/>
        </w:rPr>
        <w:t>дств св</w:t>
      </w:r>
      <w:proofErr w:type="gramEnd"/>
      <w:r w:rsidRPr="009736AD">
        <w:rPr>
          <w:sz w:val="16"/>
          <w:szCs w:val="16"/>
        </w:rPr>
        <w:t>язи определяется максимальным сроком полезного использования и составляет 5 лет.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rPr>
          <w:sz w:val="16"/>
          <w:szCs w:val="16"/>
        </w:rPr>
      </w:pPr>
    </w:p>
    <w:p w:rsidR="004E648E" w:rsidRPr="009736AD" w:rsidRDefault="004E648E" w:rsidP="004E648E">
      <w:pPr>
        <w:widowControl w:val="0"/>
        <w:tabs>
          <w:tab w:val="left" w:pos="4515"/>
        </w:tabs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>Приложение №2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t xml:space="preserve">к </w:t>
      </w:r>
      <w:hyperlink w:anchor="sub_100" w:history="1">
        <w:r w:rsidRPr="009736AD">
          <w:rPr>
            <w:sz w:val="16"/>
            <w:szCs w:val="16"/>
          </w:rPr>
          <w:t>Правилам</w:t>
        </w:r>
      </w:hyperlink>
      <w:r w:rsidRPr="009736AD">
        <w:rPr>
          <w:bCs/>
          <w:sz w:val="16"/>
          <w:szCs w:val="16"/>
        </w:rPr>
        <w:t xml:space="preserve"> определения </w:t>
      </w:r>
      <w:proofErr w:type="gramStart"/>
      <w:r w:rsidRPr="009736AD">
        <w:rPr>
          <w:bCs/>
          <w:sz w:val="16"/>
          <w:szCs w:val="16"/>
        </w:rPr>
        <w:t>нормативных</w:t>
      </w:r>
      <w:proofErr w:type="gramEnd"/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lastRenderedPageBreak/>
        <w:t>затрат на обеспечение функций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 xml:space="preserve">муниципальных органов </w:t>
      </w:r>
      <w:proofErr w:type="spellStart"/>
      <w:r w:rsidRPr="009736AD">
        <w:rPr>
          <w:bCs/>
          <w:sz w:val="16"/>
          <w:szCs w:val="16"/>
        </w:rPr>
        <w:t>Моргинского</w:t>
      </w:r>
      <w:proofErr w:type="spellEnd"/>
      <w:r w:rsidRPr="009736AD">
        <w:rPr>
          <w:bCs/>
          <w:sz w:val="16"/>
          <w:szCs w:val="16"/>
        </w:rPr>
        <w:t xml:space="preserve"> сельского поселения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bCs/>
          <w:sz w:val="16"/>
          <w:szCs w:val="16"/>
        </w:rPr>
      </w:pPr>
      <w:r w:rsidRPr="009736AD">
        <w:rPr>
          <w:bCs/>
          <w:sz w:val="16"/>
          <w:szCs w:val="16"/>
        </w:rPr>
        <w:t xml:space="preserve">Дубенского муниципального района 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left="5103"/>
        <w:rPr>
          <w:sz w:val="16"/>
          <w:szCs w:val="16"/>
        </w:rPr>
      </w:pPr>
      <w:r w:rsidRPr="009736AD">
        <w:rPr>
          <w:bCs/>
          <w:sz w:val="16"/>
          <w:szCs w:val="16"/>
        </w:rPr>
        <w:t>Республики Мордовия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9736AD">
        <w:rPr>
          <w:b/>
          <w:bCs/>
          <w:sz w:val="16"/>
          <w:szCs w:val="16"/>
        </w:rPr>
        <w:t>Нормативы</w:t>
      </w:r>
      <w:r w:rsidRPr="009736AD">
        <w:rPr>
          <w:b/>
          <w:bCs/>
          <w:sz w:val="16"/>
          <w:szCs w:val="16"/>
        </w:rPr>
        <w:br/>
        <w:t xml:space="preserve">обеспечения функций муниципальных органов </w:t>
      </w:r>
      <w:proofErr w:type="spellStart"/>
      <w:r w:rsidRPr="009736AD">
        <w:rPr>
          <w:b/>
          <w:bCs/>
          <w:sz w:val="16"/>
          <w:szCs w:val="16"/>
        </w:rPr>
        <w:t>Моргинского</w:t>
      </w:r>
      <w:proofErr w:type="spellEnd"/>
      <w:r w:rsidRPr="009736AD">
        <w:rPr>
          <w:b/>
          <w:bCs/>
          <w:sz w:val="16"/>
          <w:szCs w:val="16"/>
        </w:rPr>
        <w:t xml:space="preserve"> сельского поселения Дубенского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7"/>
        <w:gridCol w:w="2853"/>
        <w:gridCol w:w="2219"/>
        <w:gridCol w:w="2772"/>
      </w:tblGrid>
      <w:tr w:rsidR="004E648E" w:rsidRPr="009736AD" w:rsidTr="004E648E">
        <w:tc>
          <w:tcPr>
            <w:tcW w:w="5070" w:type="dxa"/>
            <w:gridSpan w:val="2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284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Транспортное средство с персональным закреплением</w:t>
            </w:r>
          </w:p>
        </w:tc>
        <w:tc>
          <w:tcPr>
            <w:tcW w:w="4991" w:type="dxa"/>
            <w:gridSpan w:val="2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4E648E" w:rsidRPr="009736AD" w:rsidTr="004E648E">
        <w:tc>
          <w:tcPr>
            <w:tcW w:w="2217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142" w:hanging="428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Количество</w:t>
            </w:r>
          </w:p>
        </w:tc>
        <w:tc>
          <w:tcPr>
            <w:tcW w:w="2853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Цена и мощность</w:t>
            </w:r>
          </w:p>
        </w:tc>
        <w:tc>
          <w:tcPr>
            <w:tcW w:w="2219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количество</w:t>
            </w:r>
          </w:p>
        </w:tc>
        <w:tc>
          <w:tcPr>
            <w:tcW w:w="2772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цена и мощность</w:t>
            </w:r>
          </w:p>
        </w:tc>
      </w:tr>
      <w:tr w:rsidR="004E648E" w:rsidRPr="009736AD" w:rsidTr="004E648E">
        <w:tc>
          <w:tcPr>
            <w:tcW w:w="2217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-2" w:right="8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не более 1 единицы в расчете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ind w:left="-2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на муниципального служащего, замещающего должность, относящуюся к высшей группе должностей муниципальной службы </w:t>
            </w:r>
          </w:p>
        </w:tc>
        <w:tc>
          <w:tcPr>
            <w:tcW w:w="2853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 xml:space="preserve">не более 1,2 млн. 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19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не более 1 единицы</w:t>
            </w:r>
          </w:p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в расчете на муниципального 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2772" w:type="dxa"/>
          </w:tcPr>
          <w:p w:rsidR="004E648E" w:rsidRPr="009736AD" w:rsidRDefault="004E648E" w:rsidP="004E648E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736AD">
              <w:rPr>
                <w:sz w:val="16"/>
                <w:szCs w:val="16"/>
              </w:rPr>
              <w:t>не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</w:tr>
    </w:tbl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9736AD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EE59A7" w:rsidRDefault="004E648E" w:rsidP="004E648E">
      <w:pPr>
        <w:widowControl w:val="0"/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EE59A7">
        <w:rPr>
          <w:b/>
          <w:sz w:val="16"/>
          <w:szCs w:val="16"/>
        </w:rPr>
        <w:t>АДМИНИСТРАЦИЯ МОРГИНСКОГО СЕЛЬСКОГО ПОСЕЛЕНИЯ ДУБЕНСКОГО МУНИЦИПАЛЬНОГО РАЙОНА</w:t>
      </w:r>
    </w:p>
    <w:p w:rsidR="004E648E" w:rsidRPr="00EE59A7" w:rsidRDefault="004E648E" w:rsidP="004E648E">
      <w:pPr>
        <w:keepNext/>
        <w:widowControl w:val="0"/>
        <w:autoSpaceDE w:val="0"/>
        <w:autoSpaceDN w:val="0"/>
        <w:adjustRightInd w:val="0"/>
        <w:ind w:firstLine="720"/>
        <w:jc w:val="center"/>
        <w:outlineLvl w:val="0"/>
        <w:rPr>
          <w:b/>
          <w:sz w:val="16"/>
          <w:szCs w:val="16"/>
        </w:rPr>
      </w:pPr>
      <w:r w:rsidRPr="00EE59A7">
        <w:rPr>
          <w:b/>
          <w:sz w:val="16"/>
          <w:szCs w:val="16"/>
        </w:rPr>
        <w:t>РЕСПУБЛИКИ МОРДОВИЯ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  <w:u w:val="single"/>
        </w:rPr>
      </w:pPr>
    </w:p>
    <w:p w:rsidR="004E648E" w:rsidRPr="00EE59A7" w:rsidRDefault="004E648E" w:rsidP="004E648E">
      <w:pPr>
        <w:keepNext/>
        <w:widowControl w:val="0"/>
        <w:autoSpaceDE w:val="0"/>
        <w:autoSpaceDN w:val="0"/>
        <w:adjustRightInd w:val="0"/>
        <w:ind w:firstLine="720"/>
        <w:jc w:val="center"/>
        <w:outlineLvl w:val="7"/>
        <w:rPr>
          <w:b/>
          <w:bCs/>
          <w:sz w:val="16"/>
          <w:szCs w:val="16"/>
        </w:rPr>
      </w:pPr>
      <w:r w:rsidRPr="00EE59A7">
        <w:rPr>
          <w:b/>
          <w:bCs/>
          <w:sz w:val="16"/>
          <w:szCs w:val="16"/>
        </w:rPr>
        <w:t>ПОСТАНОВЛЕНИЕ</w:t>
      </w:r>
    </w:p>
    <w:p w:rsidR="004E648E" w:rsidRPr="00EE59A7" w:rsidRDefault="004E648E" w:rsidP="004E648E">
      <w:pPr>
        <w:widowControl w:val="0"/>
        <w:tabs>
          <w:tab w:val="left" w:pos="8385"/>
        </w:tabs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EE59A7">
        <w:rPr>
          <w:sz w:val="16"/>
          <w:szCs w:val="16"/>
        </w:rPr>
        <w:t xml:space="preserve">    21.12.2015                                                                                      №60</w:t>
      </w:r>
    </w:p>
    <w:p w:rsidR="004E648E" w:rsidRPr="00EE59A7" w:rsidRDefault="004E648E" w:rsidP="004E648E">
      <w:pPr>
        <w:widowControl w:val="0"/>
        <w:tabs>
          <w:tab w:val="left" w:pos="8385"/>
        </w:tabs>
        <w:autoSpaceDE w:val="0"/>
        <w:autoSpaceDN w:val="0"/>
        <w:adjustRightInd w:val="0"/>
        <w:ind w:firstLine="720"/>
        <w:jc w:val="center"/>
        <w:rPr>
          <w:sz w:val="16"/>
          <w:szCs w:val="16"/>
        </w:rPr>
      </w:pPr>
    </w:p>
    <w:p w:rsidR="004E648E" w:rsidRPr="00EE59A7" w:rsidRDefault="004E648E" w:rsidP="004E648E">
      <w:pPr>
        <w:widowControl w:val="0"/>
        <w:jc w:val="center"/>
        <w:rPr>
          <w:sz w:val="16"/>
          <w:szCs w:val="16"/>
        </w:rPr>
      </w:pPr>
      <w:r w:rsidRPr="00EE59A7">
        <w:rPr>
          <w:sz w:val="16"/>
          <w:szCs w:val="16"/>
        </w:rPr>
        <w:t>с. Морга</w:t>
      </w:r>
    </w:p>
    <w:p w:rsidR="004E648E" w:rsidRPr="00EE59A7" w:rsidRDefault="004E648E" w:rsidP="004E648E">
      <w:pPr>
        <w:widowControl w:val="0"/>
        <w:jc w:val="center"/>
        <w:rPr>
          <w:sz w:val="16"/>
          <w:szCs w:val="16"/>
        </w:rPr>
      </w:pPr>
    </w:p>
    <w:p w:rsidR="004E648E" w:rsidRPr="00EE59A7" w:rsidRDefault="004E648E" w:rsidP="004E648E">
      <w:pPr>
        <w:widowControl w:val="0"/>
        <w:jc w:val="center"/>
        <w:rPr>
          <w:sz w:val="16"/>
          <w:szCs w:val="16"/>
        </w:rPr>
      </w:pPr>
      <w:r w:rsidRPr="00EE59A7">
        <w:rPr>
          <w:sz w:val="16"/>
          <w:szCs w:val="16"/>
        </w:rPr>
        <w:t xml:space="preserve">«Об определении требований к закупаемым муниципальными органами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 отдельным видам товаров, работ, услуг (в том числе предельных цен товаров, работ, услуг)»</w:t>
      </w:r>
    </w:p>
    <w:p w:rsidR="004E648E" w:rsidRPr="00EE59A7" w:rsidRDefault="004E648E" w:rsidP="004E648E">
      <w:pPr>
        <w:widowControl w:val="0"/>
        <w:ind w:firstLine="720"/>
        <w:jc w:val="both"/>
        <w:rPr>
          <w:sz w:val="16"/>
          <w:szCs w:val="16"/>
        </w:rPr>
      </w:pPr>
    </w:p>
    <w:p w:rsidR="004E648E" w:rsidRPr="00EE59A7" w:rsidRDefault="004E648E" w:rsidP="004E648E">
      <w:pPr>
        <w:widowControl w:val="0"/>
        <w:ind w:firstLine="720"/>
        <w:jc w:val="both"/>
        <w:rPr>
          <w:sz w:val="16"/>
          <w:szCs w:val="16"/>
        </w:rPr>
      </w:pPr>
    </w:p>
    <w:p w:rsidR="004E648E" w:rsidRPr="00EE59A7" w:rsidRDefault="004E648E" w:rsidP="004E648E">
      <w:pPr>
        <w:widowControl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>В соответствии со статьей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 постановлением администрации Дубенского</w:t>
      </w:r>
      <w:proofErr w:type="gramEnd"/>
      <w:r w:rsidRPr="00EE59A7">
        <w:rPr>
          <w:sz w:val="16"/>
          <w:szCs w:val="16"/>
        </w:rPr>
        <w:t xml:space="preserve"> муниципального района Республики Мордовия от 29 октября  </w:t>
      </w:r>
      <w:smartTag w:uri="urn:schemas-microsoft-com:office:smarttags" w:element="metricconverter">
        <w:smartTagPr>
          <w:attr w:name="ProductID" w:val="2015 г"/>
        </w:smartTagPr>
        <w:r w:rsidRPr="00EE59A7">
          <w:rPr>
            <w:sz w:val="16"/>
            <w:szCs w:val="16"/>
          </w:rPr>
          <w:t>2015 г</w:t>
        </w:r>
      </w:smartTag>
      <w:r w:rsidRPr="00EE59A7">
        <w:rPr>
          <w:sz w:val="16"/>
          <w:szCs w:val="16"/>
        </w:rPr>
        <w:t xml:space="preserve">. № 588  «Об утверждении требований к порядку разработки и принятия правовых актов о нормировании в сфере закупок для обеспечения муниципальных нужд Дубенского муниципального района Республики Мордовия, содержанию указанных актов и обеспечению их исполнения», администрация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постановляет:</w:t>
      </w:r>
    </w:p>
    <w:p w:rsidR="004E648E" w:rsidRPr="00EE59A7" w:rsidRDefault="004E648E" w:rsidP="004E648E">
      <w:pPr>
        <w:widowControl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1. Утвердить прилагаемые Правила определения требований к закупаемым муниципальными органами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отдельным видам товаров, работ, услуг (в том числе предельных цен товаров, работ, услуг).</w:t>
      </w:r>
    </w:p>
    <w:p w:rsidR="004E648E" w:rsidRPr="00EE59A7" w:rsidRDefault="004E648E" w:rsidP="004E648E">
      <w:pPr>
        <w:widowControl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 xml:space="preserve">2.Опубликовать настоящее постановление в официальном печатном издании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http:\\dubenki.e-mordovia.ru и в единой информационной системе в сфере закупок (до ввода ее в эксплуатацию –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</w:t>
      </w:r>
      <w:proofErr w:type="gramEnd"/>
      <w:r w:rsidRPr="00EE59A7">
        <w:rPr>
          <w:sz w:val="16"/>
          <w:szCs w:val="16"/>
        </w:rPr>
        <w:t xml:space="preserve"> товаров, выполнение работ, оказание услуг </w:t>
      </w:r>
      <w:r w:rsidRPr="00EE59A7">
        <w:rPr>
          <w:sz w:val="16"/>
          <w:szCs w:val="16"/>
          <w:lang w:val="en-US"/>
        </w:rPr>
        <w:t>www</w:t>
      </w:r>
      <w:r w:rsidRPr="00EE59A7">
        <w:rPr>
          <w:sz w:val="16"/>
          <w:szCs w:val="16"/>
        </w:rPr>
        <w:t>.</w:t>
      </w:r>
      <w:proofErr w:type="spellStart"/>
      <w:r w:rsidRPr="00EE59A7">
        <w:rPr>
          <w:sz w:val="16"/>
          <w:szCs w:val="16"/>
          <w:lang w:val="en-US"/>
        </w:rPr>
        <w:t>zakupki</w:t>
      </w:r>
      <w:proofErr w:type="spellEnd"/>
      <w:r w:rsidRPr="00EE59A7">
        <w:rPr>
          <w:sz w:val="16"/>
          <w:szCs w:val="16"/>
        </w:rPr>
        <w:t>.</w:t>
      </w:r>
      <w:proofErr w:type="spellStart"/>
      <w:r w:rsidRPr="00EE59A7">
        <w:rPr>
          <w:sz w:val="16"/>
          <w:szCs w:val="16"/>
          <w:lang w:val="en-US"/>
        </w:rPr>
        <w:t>gov</w:t>
      </w:r>
      <w:proofErr w:type="spellEnd"/>
      <w:r w:rsidRPr="00EE59A7">
        <w:rPr>
          <w:sz w:val="16"/>
          <w:szCs w:val="16"/>
        </w:rPr>
        <w:t>.</w:t>
      </w:r>
      <w:proofErr w:type="spellStart"/>
      <w:r w:rsidRPr="00EE59A7">
        <w:rPr>
          <w:sz w:val="16"/>
          <w:szCs w:val="16"/>
          <w:lang w:val="en-US"/>
        </w:rPr>
        <w:t>ru</w:t>
      </w:r>
      <w:proofErr w:type="spellEnd"/>
      <w:r w:rsidRPr="00EE59A7">
        <w:rPr>
          <w:sz w:val="16"/>
          <w:szCs w:val="16"/>
        </w:rPr>
        <w:t>).</w:t>
      </w:r>
    </w:p>
    <w:p w:rsidR="004E648E" w:rsidRPr="00EE59A7" w:rsidRDefault="004E648E" w:rsidP="004E648E">
      <w:pPr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          3. </w:t>
      </w:r>
      <w:proofErr w:type="gramStart"/>
      <w:r w:rsidRPr="00EE59A7">
        <w:rPr>
          <w:sz w:val="16"/>
          <w:szCs w:val="16"/>
        </w:rPr>
        <w:t>Контроль за</w:t>
      </w:r>
      <w:proofErr w:type="gramEnd"/>
      <w:r w:rsidRPr="00EE59A7">
        <w:rPr>
          <w:sz w:val="16"/>
          <w:szCs w:val="16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Фролову Н.М.</w:t>
      </w:r>
    </w:p>
    <w:p w:rsidR="00172CD3" w:rsidRDefault="004E648E" w:rsidP="00172CD3">
      <w:pPr>
        <w:widowControl w:val="0"/>
        <w:ind w:firstLine="720"/>
        <w:jc w:val="both"/>
        <w:rPr>
          <w:bCs/>
          <w:sz w:val="16"/>
          <w:szCs w:val="16"/>
        </w:rPr>
      </w:pPr>
      <w:r w:rsidRPr="00EE59A7">
        <w:rPr>
          <w:sz w:val="16"/>
          <w:szCs w:val="16"/>
        </w:rPr>
        <w:t xml:space="preserve">5. Настоящее постановление вступает в силу с 1 января </w:t>
      </w:r>
      <w:smartTag w:uri="urn:schemas-microsoft-com:office:smarttags" w:element="metricconverter">
        <w:smartTagPr>
          <w:attr w:name="ProductID" w:val="2016 г"/>
        </w:smartTagPr>
        <w:r w:rsidRPr="00EE59A7">
          <w:rPr>
            <w:sz w:val="16"/>
            <w:szCs w:val="16"/>
          </w:rPr>
          <w:t>2016 г</w:t>
        </w:r>
      </w:smartTag>
      <w:r w:rsidRPr="00EE59A7">
        <w:rPr>
          <w:sz w:val="16"/>
          <w:szCs w:val="16"/>
        </w:rPr>
        <w:t>.</w:t>
      </w:r>
    </w:p>
    <w:p w:rsidR="00172CD3" w:rsidRDefault="00172CD3" w:rsidP="00172CD3">
      <w:pPr>
        <w:widowControl w:val="0"/>
        <w:ind w:firstLine="720"/>
        <w:jc w:val="both"/>
        <w:rPr>
          <w:bCs/>
          <w:sz w:val="16"/>
          <w:szCs w:val="16"/>
        </w:rPr>
      </w:pPr>
    </w:p>
    <w:p w:rsidR="004E648E" w:rsidRPr="00172CD3" w:rsidRDefault="004E648E" w:rsidP="00172CD3">
      <w:pPr>
        <w:widowControl w:val="0"/>
        <w:ind w:firstLine="720"/>
        <w:jc w:val="both"/>
        <w:rPr>
          <w:bCs/>
          <w:sz w:val="16"/>
          <w:szCs w:val="16"/>
        </w:rPr>
      </w:pPr>
      <w:r w:rsidRPr="00EE59A7">
        <w:rPr>
          <w:sz w:val="16"/>
          <w:szCs w:val="16"/>
        </w:rPr>
        <w:lastRenderedPageBreak/>
        <w:t xml:space="preserve">Глава 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jc w:val="both"/>
        <w:rPr>
          <w:bCs/>
          <w:sz w:val="16"/>
          <w:szCs w:val="16"/>
        </w:rPr>
      </w:pP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                            С.Д.Фролов</w:t>
      </w:r>
    </w:p>
    <w:p w:rsidR="004E648E" w:rsidRPr="00EE59A7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</w:p>
    <w:p w:rsidR="004E648E" w:rsidRPr="00EE59A7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  <w:r w:rsidRPr="00EE59A7">
        <w:rPr>
          <w:bCs/>
          <w:sz w:val="16"/>
          <w:szCs w:val="16"/>
        </w:rPr>
        <w:t>Приложение №1</w:t>
      </w:r>
    </w:p>
    <w:p w:rsidR="004E648E" w:rsidRPr="00EE59A7" w:rsidRDefault="004E648E" w:rsidP="004E648E">
      <w:pPr>
        <w:pStyle w:val="a6"/>
        <w:widowControl w:val="0"/>
        <w:ind w:left="5954"/>
        <w:jc w:val="both"/>
        <w:rPr>
          <w:bCs/>
          <w:sz w:val="16"/>
          <w:szCs w:val="16"/>
        </w:rPr>
      </w:pPr>
    </w:p>
    <w:p w:rsidR="004E648E" w:rsidRPr="00EE59A7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EE59A7">
        <w:rPr>
          <w:bCs/>
          <w:sz w:val="16"/>
          <w:szCs w:val="16"/>
        </w:rPr>
        <w:t>УТВЕРЖДЕНО</w:t>
      </w:r>
    </w:p>
    <w:p w:rsidR="004E648E" w:rsidRPr="00EE59A7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EE59A7">
        <w:rPr>
          <w:bCs/>
          <w:sz w:val="16"/>
          <w:szCs w:val="16"/>
        </w:rPr>
        <w:t>Постановлением администрации</w:t>
      </w:r>
    </w:p>
    <w:p w:rsidR="004E648E" w:rsidRPr="00EE59A7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proofErr w:type="spellStart"/>
      <w:r w:rsidRPr="00EE59A7">
        <w:rPr>
          <w:bCs/>
          <w:sz w:val="16"/>
          <w:szCs w:val="16"/>
        </w:rPr>
        <w:t>Моргинского</w:t>
      </w:r>
      <w:proofErr w:type="spellEnd"/>
      <w:r w:rsidRPr="00EE59A7">
        <w:rPr>
          <w:bCs/>
          <w:sz w:val="16"/>
          <w:szCs w:val="16"/>
        </w:rPr>
        <w:t xml:space="preserve"> сельского поселения  Дубенского муниципального района Республики Мордовия</w:t>
      </w:r>
    </w:p>
    <w:p w:rsidR="004E648E" w:rsidRPr="00EE59A7" w:rsidRDefault="004E648E" w:rsidP="004E648E">
      <w:pPr>
        <w:pStyle w:val="a6"/>
        <w:widowControl w:val="0"/>
        <w:ind w:left="5954"/>
        <w:rPr>
          <w:bCs/>
          <w:sz w:val="16"/>
          <w:szCs w:val="16"/>
        </w:rPr>
      </w:pPr>
      <w:r w:rsidRPr="00EE59A7">
        <w:rPr>
          <w:bCs/>
          <w:sz w:val="16"/>
          <w:szCs w:val="16"/>
        </w:rPr>
        <w:t>от  21.12.2015 г.   №60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</w:p>
    <w:p w:rsidR="004E648E" w:rsidRPr="00EE59A7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EE59A7">
        <w:rPr>
          <w:b/>
          <w:bCs/>
          <w:sz w:val="16"/>
          <w:szCs w:val="16"/>
        </w:rPr>
        <w:t>Правила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16"/>
          <w:szCs w:val="16"/>
        </w:rPr>
      </w:pPr>
      <w:r w:rsidRPr="00EE59A7">
        <w:rPr>
          <w:b/>
          <w:bCs/>
          <w:sz w:val="16"/>
          <w:szCs w:val="16"/>
        </w:rPr>
        <w:t xml:space="preserve">определения требований к закупаемым муниципальными органами </w:t>
      </w:r>
      <w:proofErr w:type="spellStart"/>
      <w:r w:rsidRPr="00EE59A7">
        <w:rPr>
          <w:b/>
          <w:bCs/>
          <w:sz w:val="16"/>
          <w:szCs w:val="16"/>
        </w:rPr>
        <w:t>Моргинского</w:t>
      </w:r>
      <w:proofErr w:type="spellEnd"/>
      <w:r w:rsidRPr="00EE59A7">
        <w:rPr>
          <w:b/>
          <w:bCs/>
          <w:sz w:val="16"/>
          <w:szCs w:val="16"/>
        </w:rPr>
        <w:t xml:space="preserve"> сельского поселения Дубенского муниципального района Республики Мордовия и подведомственными отдельным видам товаров, работ, услуг (в том числе предельных цен товаров, работ, услуг)</w:t>
      </w:r>
      <w:r w:rsidRPr="00EE59A7">
        <w:rPr>
          <w:b/>
          <w:bCs/>
          <w:sz w:val="16"/>
          <w:szCs w:val="16"/>
        </w:rPr>
        <w:br/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1. </w:t>
      </w:r>
      <w:proofErr w:type="gramStart"/>
      <w:r w:rsidRPr="00EE59A7">
        <w:rPr>
          <w:sz w:val="16"/>
          <w:szCs w:val="16"/>
        </w:rPr>
        <w:t xml:space="preserve">Настоящие Правила определения требований к закупаемым муниципальными органами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отдельным видам товаров, работ, услуг (в том числе предельных цен товаров, работ, услуг) (далее – Правила)  устанавливают порядок определения требований к закупаемым муниципальными органами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отдельным видам товаров, работ, услуг (в том числе предельных цен товаров, работ, услуг</w:t>
      </w:r>
      <w:proofErr w:type="gramEnd"/>
      <w:r w:rsidRPr="00EE59A7">
        <w:rPr>
          <w:sz w:val="16"/>
          <w:szCs w:val="16"/>
        </w:rPr>
        <w:t>).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2. </w:t>
      </w:r>
      <w:proofErr w:type="gramStart"/>
      <w:r w:rsidRPr="00EE59A7">
        <w:rPr>
          <w:sz w:val="16"/>
          <w:szCs w:val="16"/>
        </w:rPr>
        <w:t xml:space="preserve">Муниципальные органы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утверждают определенные в соответствии с настоящими Правилами требования к закупаемым ими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  <w:proofErr w:type="gramEnd"/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>Ведомственный перечень составляется по форме согласно приложению 1 к настоящим Правилам 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  <w:proofErr w:type="gramEnd"/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 xml:space="preserve">Муниципальные органы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  <w:proofErr w:type="gramEnd"/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а) доля расходов муниципального органа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на приобретение товаров, работ, услуг за отчетный финансовый год;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б) доля контрактов муниципального органа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на приобретение товаров, работ, услуг, заключенных в отчетном финансовом году.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4. </w:t>
      </w:r>
      <w:proofErr w:type="gramStart"/>
      <w:r w:rsidRPr="00EE59A7">
        <w:rPr>
          <w:sz w:val="16"/>
          <w:szCs w:val="16"/>
        </w:rPr>
        <w:t xml:space="preserve">Муниципальные органы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закупок.</w:t>
      </w:r>
      <w:proofErr w:type="gramEnd"/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5. В целях формирования ведомственного перечня муниципальные органы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6. Муниципальные органы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при формировании ведомственного перечня вправе включить в него дополнительно: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</w:t>
      </w:r>
      <w:proofErr w:type="gramEnd"/>
      <w:r w:rsidRPr="00EE59A7">
        <w:rPr>
          <w:sz w:val="16"/>
          <w:szCs w:val="16"/>
        </w:rPr>
        <w:t xml:space="preserve">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proofErr w:type="gramStart"/>
      <w:r w:rsidRPr="00EE59A7">
        <w:rPr>
          <w:sz w:val="16"/>
          <w:szCs w:val="16"/>
        </w:rPr>
        <w:t xml:space="preserve">а) с учетом категорий и (или) групп должностей работников муниципальных органов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Мордовия, если затраты на их </w:t>
      </w:r>
      <w:r w:rsidRPr="00EE59A7">
        <w:rPr>
          <w:sz w:val="16"/>
          <w:szCs w:val="16"/>
        </w:rPr>
        <w:lastRenderedPageBreak/>
        <w:t xml:space="preserve">приобретение в соответствии с требованиями к определению нормативных затрат на обеспечение функций муниципальных органов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Мордовия, утвержденными постановлением администрации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 Республики Мордовия (</w:t>
      </w:r>
      <w:r w:rsidRPr="00EE59A7">
        <w:rPr>
          <w:sz w:val="16"/>
          <w:szCs w:val="16"/>
          <w:highlight w:val="yellow"/>
        </w:rPr>
        <w:t>д</w:t>
      </w:r>
      <w:r w:rsidRPr="00EE59A7">
        <w:rPr>
          <w:sz w:val="16"/>
          <w:szCs w:val="16"/>
        </w:rPr>
        <w:t>алее - требования к определению</w:t>
      </w:r>
      <w:proofErr w:type="gramEnd"/>
      <w:r w:rsidRPr="00EE59A7">
        <w:rPr>
          <w:sz w:val="16"/>
          <w:szCs w:val="16"/>
        </w:rPr>
        <w:t xml:space="preserve"> нормативных затрат), определяются с учетом категорий и (или) групп должностей работников;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 органом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EE59A7">
        <w:rPr>
          <w:sz w:val="16"/>
          <w:szCs w:val="16"/>
        </w:rPr>
        <w:t xml:space="preserve">9. Предельные цены товаров, работ, услуг устанавливаются муниципальными органами </w:t>
      </w:r>
      <w:proofErr w:type="spellStart"/>
      <w:r w:rsidRPr="00EE59A7">
        <w:rPr>
          <w:sz w:val="16"/>
          <w:szCs w:val="16"/>
        </w:rPr>
        <w:t>Моргинского</w:t>
      </w:r>
      <w:proofErr w:type="spellEnd"/>
      <w:r w:rsidRPr="00EE59A7">
        <w:rPr>
          <w:sz w:val="16"/>
          <w:szCs w:val="16"/>
        </w:rPr>
        <w:t xml:space="preserve"> сельского поселения Дубенского муниципального района Республики Мордовия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4E648E" w:rsidRPr="00EE59A7" w:rsidRDefault="004E648E" w:rsidP="004E648E">
      <w:pPr>
        <w:widowControl w:val="0"/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jc w:val="center"/>
        <w:rPr>
          <w:b/>
          <w:sz w:val="16"/>
          <w:szCs w:val="16"/>
        </w:rPr>
      </w:pPr>
      <w:r w:rsidRPr="003D048B">
        <w:rPr>
          <w:b/>
          <w:sz w:val="16"/>
          <w:szCs w:val="16"/>
        </w:rPr>
        <w:t>АДМИНИСТРАЦИЯ МОРГИНСКОГО  СЕЛЬСКОГО ПОСЕЛЕНИЯ ДУБЕНСКОГО МУНИЦИПАЛЬНОГО РАЙОНА  РЕСПУБЛИКИ МОРДОВИЯ</w:t>
      </w:r>
    </w:p>
    <w:p w:rsidR="00172CD3" w:rsidRPr="003D048B" w:rsidRDefault="00172CD3" w:rsidP="00172CD3">
      <w:pPr>
        <w:suppressAutoHyphens/>
        <w:contextualSpacing/>
        <w:jc w:val="center"/>
        <w:rPr>
          <w:b/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jc w:val="center"/>
        <w:rPr>
          <w:b/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jc w:val="center"/>
        <w:rPr>
          <w:b/>
          <w:sz w:val="16"/>
          <w:szCs w:val="16"/>
        </w:rPr>
      </w:pPr>
      <w:r w:rsidRPr="003D048B">
        <w:rPr>
          <w:b/>
          <w:sz w:val="16"/>
          <w:szCs w:val="16"/>
        </w:rPr>
        <w:t>ПОСТАНОВЛЕНИЕ</w:t>
      </w:r>
    </w:p>
    <w:p w:rsidR="00172CD3" w:rsidRPr="003D048B" w:rsidRDefault="00172CD3" w:rsidP="00172CD3">
      <w:pPr>
        <w:suppressAutoHyphens/>
        <w:contextualSpacing/>
        <w:jc w:val="center"/>
        <w:rPr>
          <w:b/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jc w:val="center"/>
        <w:rPr>
          <w:sz w:val="16"/>
          <w:szCs w:val="16"/>
        </w:rPr>
      </w:pPr>
      <w:r w:rsidRPr="003D048B">
        <w:rPr>
          <w:sz w:val="16"/>
          <w:szCs w:val="16"/>
        </w:rPr>
        <w:t>с</w:t>
      </w:r>
      <w:proofErr w:type="gramStart"/>
      <w:r w:rsidRPr="003D048B">
        <w:rPr>
          <w:sz w:val="16"/>
          <w:szCs w:val="16"/>
        </w:rPr>
        <w:t>.М</w:t>
      </w:r>
      <w:proofErr w:type="gramEnd"/>
      <w:r w:rsidRPr="003D048B">
        <w:rPr>
          <w:sz w:val="16"/>
          <w:szCs w:val="16"/>
        </w:rPr>
        <w:t>орга</w:t>
      </w:r>
    </w:p>
    <w:p w:rsidR="00172CD3" w:rsidRPr="003D048B" w:rsidRDefault="00172CD3" w:rsidP="00172CD3">
      <w:pPr>
        <w:suppressAutoHyphens/>
        <w:contextualSpacing/>
        <w:rPr>
          <w:rFonts w:cs="Arial"/>
          <w:sz w:val="16"/>
          <w:szCs w:val="16"/>
        </w:rPr>
      </w:pPr>
      <w:r w:rsidRPr="003D048B">
        <w:rPr>
          <w:rFonts w:cs="Arial"/>
          <w:sz w:val="16"/>
          <w:szCs w:val="16"/>
        </w:rPr>
        <w:t xml:space="preserve"> 21.12. 2015</w:t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</w:r>
      <w:r w:rsidRPr="003D048B">
        <w:rPr>
          <w:rFonts w:cs="Arial"/>
          <w:sz w:val="16"/>
          <w:szCs w:val="16"/>
        </w:rPr>
        <w:tab/>
        <w:t xml:space="preserve">                                 </w:t>
      </w:r>
      <w:r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3D048B">
        <w:rPr>
          <w:rFonts w:cs="Arial"/>
          <w:sz w:val="16"/>
          <w:szCs w:val="16"/>
        </w:rPr>
        <w:t xml:space="preserve">  № 61</w:t>
      </w:r>
    </w:p>
    <w:p w:rsidR="00172CD3" w:rsidRPr="003D048B" w:rsidRDefault="00172CD3" w:rsidP="00172CD3">
      <w:pPr>
        <w:pStyle w:val="Title"/>
        <w:suppressAutoHyphens/>
        <w:rPr>
          <w:rFonts w:ascii="Times New Roman" w:hAnsi="Times New Roman" w:cs="Times New Roman"/>
          <w:sz w:val="16"/>
          <w:szCs w:val="16"/>
        </w:rPr>
      </w:pPr>
      <w:r w:rsidRPr="003D048B">
        <w:rPr>
          <w:rFonts w:ascii="Times New Roman" w:hAnsi="Times New Roman" w:cs="Times New Roman"/>
          <w:sz w:val="16"/>
          <w:szCs w:val="16"/>
        </w:rPr>
        <w:t xml:space="preserve">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Pr="003D048B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3D048B">
        <w:rPr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района, содержанию указанных актов и обеспечению их исполн</w:t>
      </w:r>
      <w:r w:rsidRPr="003D048B">
        <w:rPr>
          <w:rFonts w:ascii="Times New Roman" w:hAnsi="Times New Roman" w:cs="Times New Roman"/>
          <w:sz w:val="16"/>
          <w:szCs w:val="16"/>
        </w:rPr>
        <w:t>е</w:t>
      </w:r>
      <w:r w:rsidRPr="003D048B">
        <w:rPr>
          <w:rFonts w:ascii="Times New Roman" w:hAnsi="Times New Roman" w:cs="Times New Roman"/>
          <w:sz w:val="16"/>
          <w:szCs w:val="16"/>
        </w:rPr>
        <w:t>ния</w:t>
      </w: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rPr>
          <w:sz w:val="16"/>
          <w:szCs w:val="16"/>
        </w:rPr>
      </w:pPr>
      <w:proofErr w:type="gramStart"/>
      <w:r w:rsidRPr="003D048B">
        <w:rPr>
          <w:sz w:val="16"/>
          <w:szCs w:val="16"/>
        </w:rPr>
        <w:t>В соответствии с пунктом 1 частью 4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18.05.2015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администрация</w:t>
      </w:r>
      <w:proofErr w:type="gramEnd"/>
      <w:r w:rsidRPr="003D048B">
        <w:rPr>
          <w:sz w:val="16"/>
          <w:szCs w:val="16"/>
        </w:rPr>
        <w:t xml:space="preserve">  </w:t>
      </w:r>
      <w:proofErr w:type="spellStart"/>
      <w:r w:rsidRPr="003D048B">
        <w:rPr>
          <w:sz w:val="16"/>
          <w:szCs w:val="16"/>
        </w:rPr>
        <w:t>Моргинского</w:t>
      </w:r>
      <w:proofErr w:type="spellEnd"/>
      <w:r w:rsidRPr="003D048B">
        <w:rPr>
          <w:sz w:val="16"/>
          <w:szCs w:val="16"/>
        </w:rPr>
        <w:t xml:space="preserve"> сельского поселения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 xml:space="preserve">                                      ПОСТАНОВЛЯЕТ: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 xml:space="preserve">1. Утвердить требования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Pr="003D048B">
        <w:rPr>
          <w:sz w:val="16"/>
          <w:szCs w:val="16"/>
        </w:rPr>
        <w:t>Моргинского</w:t>
      </w:r>
      <w:proofErr w:type="spellEnd"/>
      <w:r w:rsidRPr="003D048B">
        <w:rPr>
          <w:sz w:val="16"/>
          <w:szCs w:val="16"/>
        </w:rPr>
        <w:t xml:space="preserve"> сельского поселения  Дубенского  муниципального района, содержанию указанных актов и обеспечению их и</w:t>
      </w:r>
      <w:r w:rsidRPr="003D048B">
        <w:rPr>
          <w:sz w:val="16"/>
          <w:szCs w:val="16"/>
        </w:rPr>
        <w:t>с</w:t>
      </w:r>
      <w:r w:rsidRPr="003D048B">
        <w:rPr>
          <w:sz w:val="16"/>
          <w:szCs w:val="16"/>
        </w:rPr>
        <w:t>полнения (приложение).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2. Настоящее постановление вступает в силу с 1 января 2016 года.</w:t>
      </w: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  <w:r w:rsidRPr="003D048B">
        <w:rPr>
          <w:sz w:val="16"/>
          <w:szCs w:val="16"/>
        </w:rPr>
        <w:t xml:space="preserve">Глава </w:t>
      </w: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  <w:proofErr w:type="spellStart"/>
      <w:r w:rsidRPr="003D048B">
        <w:rPr>
          <w:sz w:val="16"/>
          <w:szCs w:val="16"/>
        </w:rPr>
        <w:t>Моргинского</w:t>
      </w:r>
      <w:proofErr w:type="spellEnd"/>
      <w:r w:rsidRPr="003D048B">
        <w:rPr>
          <w:sz w:val="16"/>
          <w:szCs w:val="16"/>
        </w:rPr>
        <w:t xml:space="preserve"> сельского поселения                                        С.Д.Фролов</w:t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  <w:r w:rsidRPr="003D048B">
        <w:rPr>
          <w:sz w:val="16"/>
          <w:szCs w:val="16"/>
        </w:rPr>
        <w:tab/>
      </w: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048B">
        <w:rPr>
          <w:sz w:val="16"/>
          <w:szCs w:val="16"/>
        </w:rPr>
        <w:t>Приложение</w:t>
      </w:r>
    </w:p>
    <w:p w:rsidR="00172CD3" w:rsidRPr="003D048B" w:rsidRDefault="00172CD3" w:rsidP="00172CD3">
      <w:pPr>
        <w:suppressAutoHyphens/>
        <w:contextualSpacing/>
        <w:jc w:val="right"/>
        <w:rPr>
          <w:sz w:val="16"/>
          <w:szCs w:val="16"/>
        </w:rPr>
      </w:pPr>
      <w:r w:rsidRPr="003D048B">
        <w:rPr>
          <w:sz w:val="16"/>
          <w:szCs w:val="16"/>
        </w:rPr>
        <w:t xml:space="preserve">к постановлению администрации сельского поселения  </w:t>
      </w:r>
    </w:p>
    <w:p w:rsidR="00172CD3" w:rsidRDefault="00172CD3" w:rsidP="00172CD3">
      <w:pPr>
        <w:suppressAutoHyphens/>
        <w:contextualSpacing/>
        <w:jc w:val="right"/>
        <w:rPr>
          <w:sz w:val="16"/>
          <w:szCs w:val="16"/>
        </w:rPr>
      </w:pPr>
      <w:r w:rsidRPr="003D048B">
        <w:rPr>
          <w:sz w:val="16"/>
          <w:szCs w:val="16"/>
        </w:rPr>
        <w:t>Дубенского муниципального района от 21.12.2015 № 61</w:t>
      </w:r>
    </w:p>
    <w:p w:rsidR="00172CD3" w:rsidRDefault="00172CD3" w:rsidP="00172CD3">
      <w:pPr>
        <w:suppressAutoHyphens/>
        <w:contextualSpacing/>
        <w:jc w:val="right"/>
        <w:rPr>
          <w:sz w:val="16"/>
          <w:szCs w:val="16"/>
        </w:rPr>
      </w:pPr>
    </w:p>
    <w:p w:rsidR="00172CD3" w:rsidRPr="003D048B" w:rsidRDefault="00172CD3" w:rsidP="00172CD3">
      <w:pPr>
        <w:suppressAutoHyphens/>
        <w:contextualSpacing/>
        <w:jc w:val="right"/>
        <w:rPr>
          <w:sz w:val="16"/>
          <w:szCs w:val="16"/>
        </w:rPr>
      </w:pPr>
      <w:r w:rsidRPr="003D048B">
        <w:rPr>
          <w:sz w:val="16"/>
          <w:szCs w:val="16"/>
        </w:rPr>
        <w:t xml:space="preserve">Требования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Pr="003D048B">
        <w:rPr>
          <w:sz w:val="16"/>
          <w:szCs w:val="16"/>
        </w:rPr>
        <w:t>Моргинского</w:t>
      </w:r>
      <w:proofErr w:type="spellEnd"/>
      <w:r w:rsidRPr="003D048B">
        <w:rPr>
          <w:sz w:val="16"/>
          <w:szCs w:val="16"/>
        </w:rPr>
        <w:t xml:space="preserve"> сельского поселения Дубенского муниципального района, содержанию указанных актов и обеспечению их и</w:t>
      </w:r>
      <w:r w:rsidRPr="003D048B">
        <w:rPr>
          <w:sz w:val="16"/>
          <w:szCs w:val="16"/>
        </w:rPr>
        <w:t>с</w:t>
      </w:r>
      <w:r w:rsidRPr="003D048B">
        <w:rPr>
          <w:sz w:val="16"/>
          <w:szCs w:val="16"/>
        </w:rPr>
        <w:t>полнения</w:t>
      </w:r>
    </w:p>
    <w:p w:rsidR="00172CD3" w:rsidRPr="003D048B" w:rsidRDefault="00172CD3" w:rsidP="00172CD3">
      <w:pPr>
        <w:suppressAutoHyphens/>
        <w:contextualSpacing/>
        <w:rPr>
          <w:sz w:val="16"/>
          <w:szCs w:val="16"/>
        </w:rPr>
      </w:pP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1. Настоящий документ определяет требования к порядку разработки и принятия, содержанию, обеспечению исполнения: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 xml:space="preserve">а) правовых актов администрации </w:t>
      </w:r>
      <w:proofErr w:type="spellStart"/>
      <w:r w:rsidRPr="003D048B">
        <w:rPr>
          <w:sz w:val="16"/>
          <w:szCs w:val="16"/>
        </w:rPr>
        <w:t>Моргинского</w:t>
      </w:r>
      <w:proofErr w:type="spellEnd"/>
      <w:r w:rsidRPr="003D048B">
        <w:rPr>
          <w:sz w:val="16"/>
          <w:szCs w:val="16"/>
        </w:rPr>
        <w:t xml:space="preserve"> сельского поселения  Дубенского муниципального района Республики Мордовия (далее - администрации сельского поселения), утверждающих: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- правила определения нормативных затрат на обеспечение функций сельского поселения, подведомственных им казенных учреждений (далее - нормативные з</w:t>
      </w:r>
      <w:r w:rsidRPr="003D048B">
        <w:rPr>
          <w:sz w:val="16"/>
          <w:szCs w:val="16"/>
        </w:rPr>
        <w:t>а</w:t>
      </w:r>
      <w:r w:rsidRPr="003D048B">
        <w:rPr>
          <w:sz w:val="16"/>
          <w:szCs w:val="16"/>
        </w:rPr>
        <w:t>траты);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- правила определения требований к закупаемым администрацией сельского поселения, подведомственными казенными учреждениями и бюджетными учреждениями отдельным видам товаров, работ, услуг (в том числе предельных цен товаров, работ, услуг);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lastRenderedPageBreak/>
        <w:t>б) правовых актов муниципальных органов сельского поселения (далее - муниципальные органы), утверждающих: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- нормативные затраты;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- требования к закупаемым ими, их подведомственными казенными учреждениями и бюджетными учреждениями отдельным видам товаров, работ, услуг (в том числе предельные цены т</w:t>
      </w:r>
      <w:r w:rsidRPr="003D048B">
        <w:rPr>
          <w:sz w:val="16"/>
          <w:szCs w:val="16"/>
        </w:rPr>
        <w:t>о</w:t>
      </w:r>
      <w:r w:rsidRPr="003D048B">
        <w:rPr>
          <w:sz w:val="16"/>
          <w:szCs w:val="16"/>
        </w:rPr>
        <w:t>варов, работ, услуг).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2. Правовые акты, указанные в подпункте «а» пункта 1 настоящих требований принимаются в форме постановлений администрации сельского поселения.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3. Муниципальные органы принимают правовые акты, указанные в абзаце втором подпункта «б» пункта 1 настоящих требований принимаются до 1 июня текущего финансового года.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 xml:space="preserve">4. </w:t>
      </w:r>
      <w:proofErr w:type="gramStart"/>
      <w:r w:rsidRPr="003D048B">
        <w:rPr>
          <w:sz w:val="16"/>
          <w:szCs w:val="16"/>
        </w:rPr>
        <w:t>Для проведения обсуждения в целях общественного контроля проектов правовых актов, указанных в пункте 1 настоящих требований, муниципальные органы размещают указанные проекты и пояснительные записки к ним в единой информационной системе в сфере закупок (а до ввода ее в эксплуатацию – на официальном сайте Российской Федерации в инфо</w:t>
      </w:r>
      <w:r w:rsidRPr="003D048B">
        <w:rPr>
          <w:sz w:val="16"/>
          <w:szCs w:val="16"/>
        </w:rPr>
        <w:t>р</w:t>
      </w:r>
      <w:r w:rsidRPr="003D048B">
        <w:rPr>
          <w:sz w:val="16"/>
          <w:szCs w:val="16"/>
        </w:rPr>
        <w:t>мационно-телекоммуникационной сети «Интернет» для размещения информации о размещении заказов на поставки товаров, выполнение работ, оказание</w:t>
      </w:r>
      <w:proofErr w:type="gramEnd"/>
      <w:r w:rsidRPr="003D048B">
        <w:rPr>
          <w:sz w:val="16"/>
          <w:szCs w:val="16"/>
        </w:rPr>
        <w:t xml:space="preserve"> услуг (</w:t>
      </w:r>
      <w:proofErr w:type="spellStart"/>
      <w:r w:rsidRPr="003D048B">
        <w:rPr>
          <w:sz w:val="16"/>
          <w:szCs w:val="16"/>
        </w:rPr>
        <w:t>www.zakupki.gov.ru</w:t>
      </w:r>
      <w:proofErr w:type="spellEnd"/>
      <w:r w:rsidRPr="003D048B">
        <w:rPr>
          <w:sz w:val="16"/>
          <w:szCs w:val="16"/>
        </w:rPr>
        <w:t>) (</w:t>
      </w:r>
      <w:proofErr w:type="spellStart"/>
      <w:r w:rsidRPr="003D048B">
        <w:rPr>
          <w:sz w:val="16"/>
          <w:szCs w:val="16"/>
        </w:rPr>
        <w:t>далее-официальный</w:t>
      </w:r>
      <w:proofErr w:type="spellEnd"/>
      <w:r w:rsidRPr="003D048B">
        <w:rPr>
          <w:sz w:val="16"/>
          <w:szCs w:val="16"/>
        </w:rPr>
        <w:t xml:space="preserve"> сайт).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5. Срок проведения обсуждения в целях общественного контроля устанавливается муниципальными органами и не может быть менее 7-ми дней со дня размещения проектов правовых актов, указанных в пункте 1 настоящего документа, на офиц</w:t>
      </w:r>
      <w:r w:rsidRPr="003D048B">
        <w:rPr>
          <w:sz w:val="16"/>
          <w:szCs w:val="16"/>
        </w:rPr>
        <w:t>и</w:t>
      </w:r>
      <w:r w:rsidRPr="003D048B">
        <w:rPr>
          <w:sz w:val="16"/>
          <w:szCs w:val="16"/>
        </w:rPr>
        <w:t>альном сайте.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6. Муниципальные органы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пункта 5 настоящих требований, в соответствии с законодательством Российской Федерации.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7. Муниципальные органы не позднее 3-х рабочих дней со дня рассмотрения предложений общественных объединений, юридических и физических лиц размещают эти предложения и о</w:t>
      </w:r>
      <w:r w:rsidRPr="003D048B">
        <w:rPr>
          <w:sz w:val="16"/>
          <w:szCs w:val="16"/>
        </w:rPr>
        <w:t>т</w:t>
      </w:r>
      <w:r w:rsidRPr="003D048B">
        <w:rPr>
          <w:sz w:val="16"/>
          <w:szCs w:val="16"/>
        </w:rPr>
        <w:t>веты на них на официальном сайте.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8. По результатам обсуждения в целях общественного контроля муниципальные органы при необходимости принимают решения: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а)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б) об утверждении правовых актов, указанных в пункте 1 настоящих требований с учетом особенностей, установленных п. 9 настоящих требований.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9. Проекты правовых актов, указанных в абзаце 3 подпункта «а» и абзаце 3 подпункта «б» пункта 1 настоящих требований, подлежат обсуждению на заседаниях Общественной палаты (Совета), созданных в соответствии с законодательством в сфере общественного контроля.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10. Решение, принятое Общественной палатой (Советом), в срок не позднее 3-х рабочих дней со дня принятия соответствующего решения размещается муниципальными органами на официальном сайте.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11. В случае принятия решения о доработке проектов правовых актов муниципальные органы утверждают правовые акты, указанные в абзаце 3 подпункта «а» и абзаце 3 подпункта «б» пункта 1 настоящих требований, после их доработки в соответствии с решениями, принятыми Общественной палатой (Советом).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12. Муниципальные органы в течение 7-ми рабочих дней со дня принятия правовых актов, указанных в подпункте «б» пункта 1 настоящих требований, размещают эти правовые акты на официальном са</w:t>
      </w:r>
      <w:r w:rsidRPr="003D048B">
        <w:rPr>
          <w:sz w:val="16"/>
          <w:szCs w:val="16"/>
        </w:rPr>
        <w:t>й</w:t>
      </w:r>
      <w:r w:rsidRPr="003D048B">
        <w:rPr>
          <w:sz w:val="16"/>
          <w:szCs w:val="16"/>
        </w:rPr>
        <w:t>те.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13. Внесение изменений в правовые акты, указанные в подпункте «б» пункта 1 настоящего документа, осуществляется в порядке, установленном для их принятия.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Изменения, внесенные в правовые акты, указанные в абзаце 2 подпункта «б» пункта 1 настоящих требований, учитываются при обосновании объекта и (или) объектов закупки, до представления субъектами бюджетного планирования распределения бюджетных ассигнований в порядке, установленном финансовым о</w:t>
      </w:r>
      <w:r w:rsidRPr="003D048B">
        <w:rPr>
          <w:sz w:val="16"/>
          <w:szCs w:val="16"/>
        </w:rPr>
        <w:t>р</w:t>
      </w:r>
      <w:r w:rsidRPr="003D048B">
        <w:rPr>
          <w:sz w:val="16"/>
          <w:szCs w:val="16"/>
        </w:rPr>
        <w:t>ганом.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14. Проект постановления администрации сельского поселения, предусмотренный абзацем 2 подпункта «а» пункта 1 настоящих требований, должен определять: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а) порядок расчета нормативных затрат, в том числе формулы расчета;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б) обязанность муниципальных органов определить порядок расчета нормативных затрат, для которых порядок расчета не определен администрацией сельского поселения;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в) требование об определении муниципальными органами нормативов количества и (или) цены товаров, работ, услуг, в том числе сгруппированных по должностям муниципальных служащих (иных работников) и (или) категориям должностей муниципальных служащих (иных работников).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15. Проект постановления администрации сельского поселения, предусмотренный абзацем 3 подпункта «а» пункта 1 настоящего документа, должен определять: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proofErr w:type="gramStart"/>
      <w:r w:rsidRPr="003D048B">
        <w:rPr>
          <w:sz w:val="16"/>
          <w:szCs w:val="16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сельского поселения перечень отдельных видов товаров, р</w:t>
      </w:r>
      <w:r w:rsidRPr="003D048B">
        <w:rPr>
          <w:sz w:val="16"/>
          <w:szCs w:val="16"/>
        </w:rPr>
        <w:t>а</w:t>
      </w:r>
      <w:r w:rsidRPr="003D048B">
        <w:rPr>
          <w:sz w:val="16"/>
          <w:szCs w:val="16"/>
        </w:rPr>
        <w:t>бот, услуг;</w:t>
      </w:r>
      <w:proofErr w:type="gramEnd"/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б) порядок отбора отдельных видов товаров, работ, услуг (в том числе предельных цен товаров, работ, услуг), закупаемых администрацией сельского поселения, и подведомственными казенными учреждениями и бюджетными учреждениями (далее - перечень);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в) форму перечня.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16. Правовые акты муниципальных органов, предусмотренные абзацем 2 подпункта «б» пункта 1 настоящих требований, должны опр</w:t>
      </w:r>
      <w:r w:rsidRPr="003D048B">
        <w:rPr>
          <w:sz w:val="16"/>
          <w:szCs w:val="16"/>
        </w:rPr>
        <w:t>е</w:t>
      </w:r>
      <w:r w:rsidRPr="003D048B">
        <w:rPr>
          <w:sz w:val="16"/>
          <w:szCs w:val="16"/>
        </w:rPr>
        <w:t>делять: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proofErr w:type="gramStart"/>
      <w:r w:rsidRPr="003D048B">
        <w:rPr>
          <w:sz w:val="16"/>
          <w:szCs w:val="16"/>
        </w:rPr>
        <w:t>б) нормативы количества и (или) цены товаров, работ, услуг, в том числе сгруппированные по должностям муниципальных служащих (иных работников) и (или) категориям должностей муниципальных служащих (иных р</w:t>
      </w:r>
      <w:r w:rsidRPr="003D048B">
        <w:rPr>
          <w:sz w:val="16"/>
          <w:szCs w:val="16"/>
        </w:rPr>
        <w:t>а</w:t>
      </w:r>
      <w:r w:rsidRPr="003D048B">
        <w:rPr>
          <w:sz w:val="16"/>
          <w:szCs w:val="16"/>
        </w:rPr>
        <w:t>ботников).</w:t>
      </w:r>
      <w:proofErr w:type="gramEnd"/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17. Правовые акты муниципальных органов, предусмотренные абзацем 3 подпункта "б" пункта 1 настоящих требований, должны содержать следующие сведения: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</w:t>
      </w:r>
      <w:r w:rsidRPr="003D048B">
        <w:rPr>
          <w:sz w:val="16"/>
          <w:szCs w:val="16"/>
        </w:rPr>
        <w:t>о</w:t>
      </w:r>
      <w:r w:rsidRPr="003D048B">
        <w:rPr>
          <w:sz w:val="16"/>
          <w:szCs w:val="16"/>
        </w:rPr>
        <w:t>варов, работ, услуг);</w:t>
      </w:r>
    </w:p>
    <w:p w:rsidR="00172CD3" w:rsidRPr="003D048B" w:rsidRDefault="00172CD3" w:rsidP="00172CD3">
      <w:pPr>
        <w:suppressAutoHyphens/>
        <w:rPr>
          <w:sz w:val="16"/>
          <w:szCs w:val="16"/>
        </w:rPr>
      </w:pPr>
      <w:r w:rsidRPr="003D048B">
        <w:rPr>
          <w:sz w:val="16"/>
          <w:szCs w:val="16"/>
        </w:rPr>
        <w:t>б) перечень отдельных видов товаров, работ, услуг с указанием характеристик (свойств) и их значений.</w:t>
      </w:r>
    </w:p>
    <w:p w:rsidR="00C649AC" w:rsidRPr="00172CD3" w:rsidRDefault="00C649AC" w:rsidP="00172CD3">
      <w:pPr>
        <w:jc w:val="both"/>
        <w:rPr>
          <w:rFonts w:cs="Calibri"/>
          <w:color w:val="000000"/>
          <w:sz w:val="16"/>
          <w:szCs w:val="16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21 декабря  2015 года №41(280)</w:t>
      </w:r>
    </w:p>
    <w:p w:rsidR="00C649AC" w:rsidRDefault="00C649AC" w:rsidP="00C649A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C649AC" w:rsidRDefault="00C649AC" w:rsidP="00C649A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C649AC" w:rsidRDefault="00C649AC" w:rsidP="00C649AC"/>
    <w:p w:rsidR="00414A7C" w:rsidRDefault="00414A7C"/>
    <w:sectPr w:rsidR="00414A7C" w:rsidSect="004E648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AE9"/>
    <w:multiLevelType w:val="hybridMultilevel"/>
    <w:tmpl w:val="93800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76E8A"/>
    <w:multiLevelType w:val="hybridMultilevel"/>
    <w:tmpl w:val="EE4C692A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ABA1777"/>
    <w:multiLevelType w:val="hybridMultilevel"/>
    <w:tmpl w:val="0B9CC6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81B54"/>
    <w:multiLevelType w:val="hybridMultilevel"/>
    <w:tmpl w:val="2CE0EB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094329"/>
    <w:multiLevelType w:val="hybridMultilevel"/>
    <w:tmpl w:val="5D7E32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F05D8"/>
    <w:multiLevelType w:val="hybridMultilevel"/>
    <w:tmpl w:val="D4763C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97C38"/>
    <w:multiLevelType w:val="hybridMultilevel"/>
    <w:tmpl w:val="721C3544"/>
    <w:lvl w:ilvl="0" w:tplc="684C8B8E">
      <w:start w:val="3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57977C8"/>
    <w:multiLevelType w:val="hybridMultilevel"/>
    <w:tmpl w:val="1E44A10C"/>
    <w:lvl w:ilvl="0" w:tplc="F8A42CEE">
      <w:start w:val="7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583953DF"/>
    <w:multiLevelType w:val="hybridMultilevel"/>
    <w:tmpl w:val="2A3A5F5C"/>
    <w:lvl w:ilvl="0" w:tplc="B7D854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9065E6"/>
    <w:multiLevelType w:val="hybridMultilevel"/>
    <w:tmpl w:val="CB88B5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FE3E96"/>
    <w:multiLevelType w:val="hybridMultilevel"/>
    <w:tmpl w:val="A65E0E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776292"/>
    <w:multiLevelType w:val="hybridMultilevel"/>
    <w:tmpl w:val="9D566F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53D43"/>
    <w:multiLevelType w:val="hybridMultilevel"/>
    <w:tmpl w:val="E1C4D8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22583B"/>
    <w:multiLevelType w:val="hybridMultilevel"/>
    <w:tmpl w:val="45566C6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7B71D6"/>
    <w:multiLevelType w:val="singleLevel"/>
    <w:tmpl w:val="B7A0EFF8"/>
    <w:lvl w:ilvl="0">
      <w:start w:val="3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5">
    <w:nsid w:val="6F1D7050"/>
    <w:multiLevelType w:val="hybridMultilevel"/>
    <w:tmpl w:val="F39AE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D2D0C"/>
    <w:multiLevelType w:val="hybridMultilevel"/>
    <w:tmpl w:val="67D6F4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E66E8E"/>
    <w:multiLevelType w:val="hybridMultilevel"/>
    <w:tmpl w:val="F66E66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B53515"/>
    <w:multiLevelType w:val="hybridMultilevel"/>
    <w:tmpl w:val="437C7A90"/>
    <w:lvl w:ilvl="0" w:tplc="33021D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5"/>
  </w:num>
  <w:num w:numId="4">
    <w:abstractNumId w:val="0"/>
  </w:num>
  <w:num w:numId="5">
    <w:abstractNumId w:val="9"/>
  </w:num>
  <w:num w:numId="6">
    <w:abstractNumId w:val="13"/>
  </w:num>
  <w:num w:numId="7">
    <w:abstractNumId w:val="12"/>
  </w:num>
  <w:num w:numId="8">
    <w:abstractNumId w:val="2"/>
  </w:num>
  <w:num w:numId="9">
    <w:abstractNumId w:val="4"/>
  </w:num>
  <w:num w:numId="10">
    <w:abstractNumId w:val="5"/>
  </w:num>
  <w:num w:numId="11">
    <w:abstractNumId w:val="11"/>
  </w:num>
  <w:num w:numId="12">
    <w:abstractNumId w:val="6"/>
  </w:num>
  <w:num w:numId="13">
    <w:abstractNumId w:val="17"/>
  </w:num>
  <w:num w:numId="14">
    <w:abstractNumId w:val="16"/>
  </w:num>
  <w:num w:numId="15">
    <w:abstractNumId w:val="7"/>
  </w:num>
  <w:num w:numId="16">
    <w:abstractNumId w:val="10"/>
  </w:num>
  <w:num w:numId="17">
    <w:abstractNumId w:val="3"/>
  </w:num>
  <w:num w:numId="18">
    <w:abstractNumId w:val="18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9AC"/>
    <w:rsid w:val="00172CD3"/>
    <w:rsid w:val="00414A7C"/>
    <w:rsid w:val="004E648E"/>
    <w:rsid w:val="00C6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648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2">
    <w:name w:val="heading 2"/>
    <w:basedOn w:val="a"/>
    <w:link w:val="20"/>
    <w:uiPriority w:val="9"/>
    <w:qFormat/>
    <w:rsid w:val="004E648E"/>
    <w:pPr>
      <w:spacing w:before="450" w:after="180"/>
      <w:outlineLvl w:val="1"/>
    </w:pPr>
    <w:rPr>
      <w:b/>
      <w:bCs/>
      <w:color w:val="414141"/>
      <w:lang/>
    </w:rPr>
  </w:style>
  <w:style w:type="paragraph" w:styleId="3">
    <w:name w:val="heading 3"/>
    <w:basedOn w:val="2"/>
    <w:next w:val="a"/>
    <w:link w:val="30"/>
    <w:uiPriority w:val="99"/>
    <w:qFormat/>
    <w:rsid w:val="004E648E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4E648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49A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649AC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C649A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649AC"/>
  </w:style>
  <w:style w:type="character" w:customStyle="1" w:styleId="10">
    <w:name w:val="Заголовок 1 Знак"/>
    <w:basedOn w:val="a0"/>
    <w:link w:val="1"/>
    <w:uiPriority w:val="9"/>
    <w:rsid w:val="004E648E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ConsPlusNormal0">
    <w:name w:val="ConsPlusNormal"/>
    <w:rsid w:val="004E64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uiPriority w:val="22"/>
    <w:qFormat/>
    <w:rsid w:val="004E648E"/>
    <w:rPr>
      <w:b/>
      <w:bCs/>
    </w:rPr>
  </w:style>
  <w:style w:type="paragraph" w:customStyle="1" w:styleId="a10">
    <w:name w:val="a1"/>
    <w:basedOn w:val="a"/>
    <w:rsid w:val="004E648E"/>
    <w:pPr>
      <w:spacing w:before="100" w:beforeAutospacing="1" w:after="100" w:afterAutospacing="1"/>
    </w:pPr>
  </w:style>
  <w:style w:type="paragraph" w:customStyle="1" w:styleId="ConsPlusCell">
    <w:name w:val="ConsPlusCell"/>
    <w:rsid w:val="004E6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4E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E648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648E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E648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E648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8">
    <w:name w:val="Emphasis"/>
    <w:uiPriority w:val="20"/>
    <w:qFormat/>
    <w:rsid w:val="004E648E"/>
    <w:rPr>
      <w:i/>
      <w:iCs/>
    </w:rPr>
  </w:style>
  <w:style w:type="numbering" w:customStyle="1" w:styleId="11">
    <w:name w:val="Нет списка1"/>
    <w:next w:val="a2"/>
    <w:uiPriority w:val="99"/>
    <w:semiHidden/>
    <w:unhideWhenUsed/>
    <w:rsid w:val="004E648E"/>
  </w:style>
  <w:style w:type="character" w:customStyle="1" w:styleId="a9">
    <w:name w:val="Цветовое выделение"/>
    <w:uiPriority w:val="99"/>
    <w:rsid w:val="004E648E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4E648E"/>
    <w:rPr>
      <w:b w:val="0"/>
      <w:bCs w:val="0"/>
      <w:color w:val="106BBE"/>
    </w:rPr>
  </w:style>
  <w:style w:type="character" w:customStyle="1" w:styleId="ab">
    <w:name w:val="Активная гипертекстовая ссылка"/>
    <w:uiPriority w:val="99"/>
    <w:rsid w:val="004E648E"/>
    <w:rPr>
      <w:b w:val="0"/>
      <w:bCs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d">
    <w:name w:val="Внимание: криминал!!"/>
    <w:basedOn w:val="ac"/>
    <w:next w:val="a"/>
    <w:uiPriority w:val="99"/>
    <w:rsid w:val="004E648E"/>
  </w:style>
  <w:style w:type="paragraph" w:customStyle="1" w:styleId="ae">
    <w:name w:val="Внимание: недобросовестность!"/>
    <w:basedOn w:val="ac"/>
    <w:next w:val="a"/>
    <w:uiPriority w:val="99"/>
    <w:rsid w:val="004E648E"/>
  </w:style>
  <w:style w:type="character" w:customStyle="1" w:styleId="af">
    <w:name w:val="Выделение для Базового Поиска"/>
    <w:uiPriority w:val="99"/>
    <w:rsid w:val="004E648E"/>
    <w:rPr>
      <w:b/>
      <w:bCs/>
      <w:color w:val="0058A9"/>
    </w:rPr>
  </w:style>
  <w:style w:type="character" w:customStyle="1" w:styleId="af0">
    <w:name w:val="Выделение для Базового Поиска (курсив)"/>
    <w:uiPriority w:val="99"/>
    <w:rsid w:val="004E648E"/>
    <w:rPr>
      <w:b/>
      <w:bCs/>
      <w:i/>
      <w:iCs/>
      <w:color w:val="0058A9"/>
    </w:rPr>
  </w:style>
  <w:style w:type="paragraph" w:customStyle="1" w:styleId="af1">
    <w:name w:val="Дочерний элемент списка"/>
    <w:basedOn w:val="a"/>
    <w:next w:val="a"/>
    <w:uiPriority w:val="99"/>
    <w:rsid w:val="004E648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2">
    <w:name w:val="Основное меню (преемственное)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3">
    <w:name w:val="Заголовок"/>
    <w:basedOn w:val="af2"/>
    <w:next w:val="a"/>
    <w:uiPriority w:val="99"/>
    <w:rsid w:val="004E648E"/>
    <w:rPr>
      <w:b/>
      <w:bCs/>
      <w:color w:val="0058A9"/>
      <w:shd w:val="clear" w:color="auto" w:fill="ECE9D8"/>
    </w:rPr>
  </w:style>
  <w:style w:type="paragraph" w:customStyle="1" w:styleId="af4">
    <w:name w:val="Заголовок группы контролов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4E648E"/>
    <w:pPr>
      <w:keepNext w:val="0"/>
      <w:widowControl w:val="0"/>
      <w:autoSpaceDE w:val="0"/>
      <w:autoSpaceDN w:val="0"/>
      <w:adjustRightInd w:val="0"/>
      <w:spacing w:before="0" w:after="108"/>
      <w:jc w:val="center"/>
      <w:outlineLvl w:val="9"/>
    </w:pPr>
    <w:rPr>
      <w:rFonts w:cs="Arial"/>
      <w:b w:val="0"/>
      <w:bCs w:val="0"/>
      <w:color w:val="26282F"/>
      <w:kern w:val="0"/>
      <w:sz w:val="18"/>
      <w:szCs w:val="18"/>
      <w:shd w:val="clear" w:color="auto" w:fill="FFFFFF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7">
    <w:name w:val="Заголовок своего сообщения"/>
    <w:uiPriority w:val="99"/>
    <w:rsid w:val="004E648E"/>
  </w:style>
  <w:style w:type="paragraph" w:customStyle="1" w:styleId="af8">
    <w:name w:val="Заголовок статьи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9">
    <w:name w:val="Заголовок чужого сообщения"/>
    <w:uiPriority w:val="99"/>
    <w:rsid w:val="004E648E"/>
    <w:rPr>
      <w:b/>
      <w:bCs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b">
    <w:name w:val="Заголовок ЭР (правое окно)"/>
    <w:basedOn w:val="afa"/>
    <w:next w:val="a"/>
    <w:uiPriority w:val="99"/>
    <w:rsid w:val="004E648E"/>
    <w:pPr>
      <w:spacing w:after="0"/>
      <w:jc w:val="left"/>
    </w:pPr>
  </w:style>
  <w:style w:type="paragraph" w:customStyle="1" w:styleId="afc">
    <w:name w:val="Интерактивный заголовок"/>
    <w:basedOn w:val="af3"/>
    <w:next w:val="a"/>
    <w:uiPriority w:val="99"/>
    <w:rsid w:val="004E648E"/>
    <w:rPr>
      <w:u w:val="single"/>
    </w:rPr>
  </w:style>
  <w:style w:type="paragraph" w:customStyle="1" w:styleId="afd">
    <w:name w:val="Текст информации об изменениях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e">
    <w:name w:val="Информация об изменениях"/>
    <w:basedOn w:val="afd"/>
    <w:next w:val="a"/>
    <w:uiPriority w:val="99"/>
    <w:rsid w:val="004E648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0">
    <w:name w:val="Комментарий"/>
    <w:basedOn w:val="aff"/>
    <w:next w:val="a"/>
    <w:uiPriority w:val="99"/>
    <w:rsid w:val="004E648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4E648E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4E648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3">
    <w:name w:val="Колонтитул (левый)"/>
    <w:basedOn w:val="aff2"/>
    <w:next w:val="a"/>
    <w:uiPriority w:val="99"/>
    <w:rsid w:val="004E648E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4E648E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5">
    <w:name w:val="Колонтитул (правый)"/>
    <w:basedOn w:val="aff4"/>
    <w:next w:val="a"/>
    <w:uiPriority w:val="99"/>
    <w:rsid w:val="004E648E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4E648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c"/>
    <w:next w:val="a"/>
    <w:uiPriority w:val="99"/>
    <w:rsid w:val="004E648E"/>
  </w:style>
  <w:style w:type="paragraph" w:customStyle="1" w:styleId="aff8">
    <w:name w:val="Моноширинный"/>
    <w:basedOn w:val="a"/>
    <w:next w:val="a"/>
    <w:uiPriority w:val="99"/>
    <w:rsid w:val="004E648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9">
    <w:name w:val="Найденные слова"/>
    <w:uiPriority w:val="99"/>
    <w:rsid w:val="004E648E"/>
    <w:rPr>
      <w:b w:val="0"/>
      <w:bCs w:val="0"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b">
    <w:name w:val="Не вступил в силу"/>
    <w:uiPriority w:val="99"/>
    <w:rsid w:val="004E648E"/>
    <w:rPr>
      <w:b w:val="0"/>
      <w:bCs w:val="0"/>
      <w:color w:val="000000"/>
      <w:shd w:val="clear" w:color="auto" w:fill="D8EDE8"/>
    </w:rPr>
  </w:style>
  <w:style w:type="paragraph" w:customStyle="1" w:styleId="affc">
    <w:name w:val="Необходимые документы"/>
    <w:basedOn w:val="ac"/>
    <w:next w:val="a"/>
    <w:uiPriority w:val="99"/>
    <w:rsid w:val="004E648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4E648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e">
    <w:name w:val="Таблицы (моноширинный)"/>
    <w:basedOn w:val="a"/>
    <w:next w:val="a"/>
    <w:uiPriority w:val="99"/>
    <w:rsid w:val="004E648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4E648E"/>
    <w:pPr>
      <w:ind w:left="140"/>
    </w:pPr>
  </w:style>
  <w:style w:type="character" w:customStyle="1" w:styleId="afff0">
    <w:name w:val="Опечатки"/>
    <w:uiPriority w:val="99"/>
    <w:rsid w:val="004E648E"/>
    <w:rPr>
      <w:color w:val="FF0000"/>
    </w:rPr>
  </w:style>
  <w:style w:type="paragraph" w:customStyle="1" w:styleId="afff1">
    <w:name w:val="Переменная часть"/>
    <w:basedOn w:val="af2"/>
    <w:next w:val="a"/>
    <w:uiPriority w:val="99"/>
    <w:rsid w:val="004E648E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4E648E"/>
    <w:pPr>
      <w:keepNext w:val="0"/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cs="Arial"/>
      <w:b w:val="0"/>
      <w:bCs w:val="0"/>
      <w:color w:val="26282F"/>
      <w:kern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d"/>
    <w:next w:val="a"/>
    <w:uiPriority w:val="99"/>
    <w:rsid w:val="004E648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4E648E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5">
    <w:name w:val="Постоянная часть"/>
    <w:basedOn w:val="af2"/>
    <w:next w:val="a"/>
    <w:uiPriority w:val="99"/>
    <w:rsid w:val="004E648E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4E648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7">
    <w:name w:val="Пример."/>
    <w:basedOn w:val="ac"/>
    <w:next w:val="a"/>
    <w:uiPriority w:val="99"/>
    <w:rsid w:val="004E648E"/>
  </w:style>
  <w:style w:type="paragraph" w:customStyle="1" w:styleId="afff8">
    <w:name w:val="Примечание."/>
    <w:basedOn w:val="ac"/>
    <w:next w:val="a"/>
    <w:uiPriority w:val="99"/>
    <w:rsid w:val="004E648E"/>
  </w:style>
  <w:style w:type="character" w:customStyle="1" w:styleId="afff9">
    <w:name w:val="Продолжение ссылки"/>
    <w:uiPriority w:val="99"/>
    <w:rsid w:val="004E648E"/>
  </w:style>
  <w:style w:type="paragraph" w:customStyle="1" w:styleId="afffa">
    <w:name w:val="Словарная статья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b">
    <w:name w:val="Сравнение редакций"/>
    <w:uiPriority w:val="99"/>
    <w:rsid w:val="004E648E"/>
    <w:rPr>
      <w:b w:val="0"/>
      <w:bCs w:val="0"/>
      <w:color w:val="26282F"/>
    </w:rPr>
  </w:style>
  <w:style w:type="character" w:customStyle="1" w:styleId="afffc">
    <w:name w:val="Сравнение редакций. Добавленный фрагмент"/>
    <w:uiPriority w:val="99"/>
    <w:rsid w:val="004E648E"/>
    <w:rPr>
      <w:color w:val="000000"/>
      <w:shd w:val="clear" w:color="auto" w:fill="C1D7FF"/>
    </w:rPr>
  </w:style>
  <w:style w:type="character" w:customStyle="1" w:styleId="afffd">
    <w:name w:val="Сравнение редакций. Удаленный фрагмент"/>
    <w:uiPriority w:val="99"/>
    <w:rsid w:val="004E648E"/>
    <w:rPr>
      <w:color w:val="000000"/>
      <w:shd w:val="clear" w:color="auto" w:fill="C4C413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4E648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">
    <w:name w:val="Ссылка на утративший силу документ"/>
    <w:uiPriority w:val="99"/>
    <w:rsid w:val="004E648E"/>
    <w:rPr>
      <w:b w:val="0"/>
      <w:bCs w:val="0"/>
      <w:color w:val="749232"/>
    </w:rPr>
  </w:style>
  <w:style w:type="paragraph" w:customStyle="1" w:styleId="affff0">
    <w:name w:val="Текст в таблице"/>
    <w:basedOn w:val="affd"/>
    <w:next w:val="a"/>
    <w:uiPriority w:val="99"/>
    <w:rsid w:val="004E648E"/>
    <w:pPr>
      <w:ind w:firstLine="500"/>
    </w:pPr>
  </w:style>
  <w:style w:type="paragraph" w:customStyle="1" w:styleId="affff1">
    <w:name w:val="Текст ЭР (см. также)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2">
    <w:name w:val="Технический комментарий"/>
    <w:basedOn w:val="a"/>
    <w:next w:val="a"/>
    <w:uiPriority w:val="99"/>
    <w:rsid w:val="004E648E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3">
    <w:name w:val="Утратил силу"/>
    <w:uiPriority w:val="99"/>
    <w:rsid w:val="004E648E"/>
    <w:rPr>
      <w:b w:val="0"/>
      <w:bCs w:val="0"/>
      <w:strike/>
      <w:color w:val="666600"/>
    </w:rPr>
  </w:style>
  <w:style w:type="paragraph" w:customStyle="1" w:styleId="affff4">
    <w:name w:val="Формула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5">
    <w:name w:val="Центрированный (таблица)"/>
    <w:basedOn w:val="affd"/>
    <w:next w:val="a"/>
    <w:uiPriority w:val="99"/>
    <w:rsid w:val="004E648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E648E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unhideWhenUsed/>
    <w:rsid w:val="004E648E"/>
    <w:rPr>
      <w:rFonts w:ascii="Tahoma" w:eastAsia="Calibri" w:hAnsi="Tahoma"/>
      <w:sz w:val="16"/>
      <w:szCs w:val="16"/>
      <w:lang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4E648E"/>
    <w:rPr>
      <w:rFonts w:ascii="Tahoma" w:eastAsia="Calibri" w:hAnsi="Tahoma" w:cs="Times New Roman"/>
      <w:sz w:val="16"/>
      <w:szCs w:val="16"/>
      <w:lang/>
    </w:rPr>
  </w:style>
  <w:style w:type="paragraph" w:customStyle="1" w:styleId="Title">
    <w:name w:val="Title!Название НПА"/>
    <w:basedOn w:val="a"/>
    <w:rsid w:val="00172CD3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7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1.emf"/><Relationship Id="rId299" Type="http://schemas.openxmlformats.org/officeDocument/2006/relationships/image" Target="media/image281.emf"/><Relationship Id="rId21" Type="http://schemas.openxmlformats.org/officeDocument/2006/relationships/image" Target="media/image5.emf"/><Relationship Id="rId63" Type="http://schemas.openxmlformats.org/officeDocument/2006/relationships/image" Target="media/image47.emf"/><Relationship Id="rId159" Type="http://schemas.openxmlformats.org/officeDocument/2006/relationships/image" Target="media/image143.emf"/><Relationship Id="rId324" Type="http://schemas.openxmlformats.org/officeDocument/2006/relationships/image" Target="media/image306.emf"/><Relationship Id="rId366" Type="http://schemas.openxmlformats.org/officeDocument/2006/relationships/image" Target="media/image348.emf"/><Relationship Id="rId170" Type="http://schemas.openxmlformats.org/officeDocument/2006/relationships/image" Target="media/image154.emf"/><Relationship Id="rId226" Type="http://schemas.openxmlformats.org/officeDocument/2006/relationships/image" Target="media/image210.emf"/><Relationship Id="rId433" Type="http://schemas.openxmlformats.org/officeDocument/2006/relationships/image" Target="media/image410.emf"/><Relationship Id="rId268" Type="http://schemas.openxmlformats.org/officeDocument/2006/relationships/image" Target="media/image252.emf"/><Relationship Id="rId475" Type="http://schemas.openxmlformats.org/officeDocument/2006/relationships/image" Target="media/image450.emf"/><Relationship Id="rId32" Type="http://schemas.openxmlformats.org/officeDocument/2006/relationships/image" Target="media/image16.emf"/><Relationship Id="rId74" Type="http://schemas.openxmlformats.org/officeDocument/2006/relationships/image" Target="media/image58.emf"/><Relationship Id="rId128" Type="http://schemas.openxmlformats.org/officeDocument/2006/relationships/image" Target="media/image112.emf"/><Relationship Id="rId335" Type="http://schemas.openxmlformats.org/officeDocument/2006/relationships/image" Target="media/image317.emf"/><Relationship Id="rId377" Type="http://schemas.openxmlformats.org/officeDocument/2006/relationships/image" Target="media/image359.emf"/><Relationship Id="rId5" Type="http://schemas.openxmlformats.org/officeDocument/2006/relationships/hyperlink" Target="consultantplus://offline/ref=12E6D27CC84F41E3613C7CB6B6B2F00E5A229A05A81508A77B733306F68A8E9BD085C8A49E02H0U7H" TargetMode="External"/><Relationship Id="rId181" Type="http://schemas.openxmlformats.org/officeDocument/2006/relationships/image" Target="media/image165.emf"/><Relationship Id="rId237" Type="http://schemas.openxmlformats.org/officeDocument/2006/relationships/image" Target="media/image221.emf"/><Relationship Id="rId402" Type="http://schemas.openxmlformats.org/officeDocument/2006/relationships/image" Target="media/image383.emf"/><Relationship Id="rId279" Type="http://schemas.openxmlformats.org/officeDocument/2006/relationships/image" Target="media/image263.emf"/><Relationship Id="rId444" Type="http://schemas.openxmlformats.org/officeDocument/2006/relationships/image" Target="media/image421.emf"/><Relationship Id="rId486" Type="http://schemas.openxmlformats.org/officeDocument/2006/relationships/image" Target="media/image455.emf"/><Relationship Id="rId43" Type="http://schemas.openxmlformats.org/officeDocument/2006/relationships/image" Target="media/image27.emf"/><Relationship Id="rId139" Type="http://schemas.openxmlformats.org/officeDocument/2006/relationships/image" Target="media/image123.emf"/><Relationship Id="rId290" Type="http://schemas.openxmlformats.org/officeDocument/2006/relationships/image" Target="media/image274.emf"/><Relationship Id="rId304" Type="http://schemas.openxmlformats.org/officeDocument/2006/relationships/image" Target="media/image286.emf"/><Relationship Id="rId346" Type="http://schemas.openxmlformats.org/officeDocument/2006/relationships/image" Target="media/image328.emf"/><Relationship Id="rId388" Type="http://schemas.openxmlformats.org/officeDocument/2006/relationships/image" Target="media/image370.emf"/><Relationship Id="rId85" Type="http://schemas.openxmlformats.org/officeDocument/2006/relationships/image" Target="media/image69.emf"/><Relationship Id="rId150" Type="http://schemas.openxmlformats.org/officeDocument/2006/relationships/image" Target="media/image134.emf"/><Relationship Id="rId192" Type="http://schemas.openxmlformats.org/officeDocument/2006/relationships/image" Target="media/image176.emf"/><Relationship Id="rId206" Type="http://schemas.openxmlformats.org/officeDocument/2006/relationships/image" Target="media/image190.emf"/><Relationship Id="rId413" Type="http://schemas.openxmlformats.org/officeDocument/2006/relationships/image" Target="media/image393.emf"/><Relationship Id="rId248" Type="http://schemas.openxmlformats.org/officeDocument/2006/relationships/image" Target="media/image232.emf"/><Relationship Id="rId455" Type="http://schemas.openxmlformats.org/officeDocument/2006/relationships/image" Target="media/image432.emf"/><Relationship Id="rId12" Type="http://schemas.openxmlformats.org/officeDocument/2006/relationships/hyperlink" Target="http://www.admsur.ru/bank/dokumenty/2014/post_547.htm" TargetMode="External"/><Relationship Id="rId108" Type="http://schemas.openxmlformats.org/officeDocument/2006/relationships/image" Target="media/image92.emf"/><Relationship Id="rId315" Type="http://schemas.openxmlformats.org/officeDocument/2006/relationships/image" Target="media/image297.emf"/><Relationship Id="rId357" Type="http://schemas.openxmlformats.org/officeDocument/2006/relationships/image" Target="media/image339.emf"/><Relationship Id="rId54" Type="http://schemas.openxmlformats.org/officeDocument/2006/relationships/image" Target="media/image38.emf"/><Relationship Id="rId96" Type="http://schemas.openxmlformats.org/officeDocument/2006/relationships/image" Target="media/image80.emf"/><Relationship Id="rId161" Type="http://schemas.openxmlformats.org/officeDocument/2006/relationships/image" Target="media/image145.emf"/><Relationship Id="rId217" Type="http://schemas.openxmlformats.org/officeDocument/2006/relationships/image" Target="media/image201.emf"/><Relationship Id="rId399" Type="http://schemas.openxmlformats.org/officeDocument/2006/relationships/image" Target="media/image380.emf"/><Relationship Id="rId259" Type="http://schemas.openxmlformats.org/officeDocument/2006/relationships/image" Target="media/image243.emf"/><Relationship Id="rId424" Type="http://schemas.openxmlformats.org/officeDocument/2006/relationships/hyperlink" Target="garantF1://8817139.0" TargetMode="External"/><Relationship Id="rId466" Type="http://schemas.openxmlformats.org/officeDocument/2006/relationships/image" Target="media/image443.emf"/><Relationship Id="rId23" Type="http://schemas.openxmlformats.org/officeDocument/2006/relationships/image" Target="media/image7.emf"/><Relationship Id="rId119" Type="http://schemas.openxmlformats.org/officeDocument/2006/relationships/image" Target="media/image103.emf"/><Relationship Id="rId270" Type="http://schemas.openxmlformats.org/officeDocument/2006/relationships/image" Target="media/image254.emf"/><Relationship Id="rId326" Type="http://schemas.openxmlformats.org/officeDocument/2006/relationships/image" Target="media/image308.emf"/><Relationship Id="rId65" Type="http://schemas.openxmlformats.org/officeDocument/2006/relationships/image" Target="media/image49.emf"/><Relationship Id="rId130" Type="http://schemas.openxmlformats.org/officeDocument/2006/relationships/image" Target="media/image114.emf"/><Relationship Id="rId368" Type="http://schemas.openxmlformats.org/officeDocument/2006/relationships/image" Target="media/image350.emf"/><Relationship Id="rId172" Type="http://schemas.openxmlformats.org/officeDocument/2006/relationships/image" Target="media/image156.emf"/><Relationship Id="rId228" Type="http://schemas.openxmlformats.org/officeDocument/2006/relationships/image" Target="media/image212.emf"/><Relationship Id="rId435" Type="http://schemas.openxmlformats.org/officeDocument/2006/relationships/image" Target="media/image412.emf"/><Relationship Id="rId477" Type="http://schemas.openxmlformats.org/officeDocument/2006/relationships/image" Target="media/image452.emf"/><Relationship Id="rId281" Type="http://schemas.openxmlformats.org/officeDocument/2006/relationships/image" Target="media/image265.emf"/><Relationship Id="rId337" Type="http://schemas.openxmlformats.org/officeDocument/2006/relationships/image" Target="media/image319.emf"/><Relationship Id="rId34" Type="http://schemas.openxmlformats.org/officeDocument/2006/relationships/image" Target="media/image18.emf"/><Relationship Id="rId76" Type="http://schemas.openxmlformats.org/officeDocument/2006/relationships/image" Target="media/image60.emf"/><Relationship Id="rId141" Type="http://schemas.openxmlformats.org/officeDocument/2006/relationships/image" Target="media/image125.emf"/><Relationship Id="rId379" Type="http://schemas.openxmlformats.org/officeDocument/2006/relationships/image" Target="media/image361.emf"/><Relationship Id="rId7" Type="http://schemas.openxmlformats.org/officeDocument/2006/relationships/hyperlink" Target="http://www.admsur.ru/bank/dokumenty/2014/post_547.htm" TargetMode="External"/><Relationship Id="rId162" Type="http://schemas.openxmlformats.org/officeDocument/2006/relationships/image" Target="media/image146.emf"/><Relationship Id="rId183" Type="http://schemas.openxmlformats.org/officeDocument/2006/relationships/image" Target="media/image167.emf"/><Relationship Id="rId218" Type="http://schemas.openxmlformats.org/officeDocument/2006/relationships/image" Target="media/image202.emf"/><Relationship Id="rId239" Type="http://schemas.openxmlformats.org/officeDocument/2006/relationships/image" Target="media/image223.emf"/><Relationship Id="rId390" Type="http://schemas.openxmlformats.org/officeDocument/2006/relationships/image" Target="media/image372.emf"/><Relationship Id="rId404" Type="http://schemas.openxmlformats.org/officeDocument/2006/relationships/image" Target="media/image385.emf"/><Relationship Id="rId425" Type="http://schemas.openxmlformats.org/officeDocument/2006/relationships/image" Target="media/image402.emf"/><Relationship Id="rId446" Type="http://schemas.openxmlformats.org/officeDocument/2006/relationships/image" Target="media/image423.emf"/><Relationship Id="rId467" Type="http://schemas.openxmlformats.org/officeDocument/2006/relationships/image" Target="media/image444.emf"/><Relationship Id="rId250" Type="http://schemas.openxmlformats.org/officeDocument/2006/relationships/image" Target="media/image234.emf"/><Relationship Id="rId271" Type="http://schemas.openxmlformats.org/officeDocument/2006/relationships/image" Target="media/image255.emf"/><Relationship Id="rId292" Type="http://schemas.openxmlformats.org/officeDocument/2006/relationships/image" Target="media/image276.emf"/><Relationship Id="rId306" Type="http://schemas.openxmlformats.org/officeDocument/2006/relationships/image" Target="media/image288.emf"/><Relationship Id="rId488" Type="http://schemas.openxmlformats.org/officeDocument/2006/relationships/hyperlink" Target="garantF1://70253464.22" TargetMode="External"/><Relationship Id="rId24" Type="http://schemas.openxmlformats.org/officeDocument/2006/relationships/image" Target="media/image8.emf"/><Relationship Id="rId45" Type="http://schemas.openxmlformats.org/officeDocument/2006/relationships/image" Target="media/image29.emf"/><Relationship Id="rId66" Type="http://schemas.openxmlformats.org/officeDocument/2006/relationships/image" Target="media/image50.emf"/><Relationship Id="rId87" Type="http://schemas.openxmlformats.org/officeDocument/2006/relationships/image" Target="media/image71.emf"/><Relationship Id="rId110" Type="http://schemas.openxmlformats.org/officeDocument/2006/relationships/image" Target="media/image94.emf"/><Relationship Id="rId131" Type="http://schemas.openxmlformats.org/officeDocument/2006/relationships/image" Target="media/image115.emf"/><Relationship Id="rId327" Type="http://schemas.openxmlformats.org/officeDocument/2006/relationships/image" Target="media/image309.emf"/><Relationship Id="rId348" Type="http://schemas.openxmlformats.org/officeDocument/2006/relationships/image" Target="media/image330.emf"/><Relationship Id="rId369" Type="http://schemas.openxmlformats.org/officeDocument/2006/relationships/image" Target="media/image351.emf"/><Relationship Id="rId152" Type="http://schemas.openxmlformats.org/officeDocument/2006/relationships/image" Target="media/image136.emf"/><Relationship Id="rId173" Type="http://schemas.openxmlformats.org/officeDocument/2006/relationships/image" Target="media/image157.emf"/><Relationship Id="rId194" Type="http://schemas.openxmlformats.org/officeDocument/2006/relationships/image" Target="media/image178.emf"/><Relationship Id="rId208" Type="http://schemas.openxmlformats.org/officeDocument/2006/relationships/image" Target="media/image192.emf"/><Relationship Id="rId229" Type="http://schemas.openxmlformats.org/officeDocument/2006/relationships/image" Target="media/image213.emf"/><Relationship Id="rId380" Type="http://schemas.openxmlformats.org/officeDocument/2006/relationships/image" Target="media/image362.emf"/><Relationship Id="rId415" Type="http://schemas.openxmlformats.org/officeDocument/2006/relationships/hyperlink" Target="garantF1://84404.93" TargetMode="External"/><Relationship Id="rId436" Type="http://schemas.openxmlformats.org/officeDocument/2006/relationships/image" Target="media/image413.emf"/><Relationship Id="rId457" Type="http://schemas.openxmlformats.org/officeDocument/2006/relationships/image" Target="media/image434.emf"/><Relationship Id="rId240" Type="http://schemas.openxmlformats.org/officeDocument/2006/relationships/image" Target="media/image224.emf"/><Relationship Id="rId261" Type="http://schemas.openxmlformats.org/officeDocument/2006/relationships/image" Target="media/image245.emf"/><Relationship Id="rId478" Type="http://schemas.openxmlformats.org/officeDocument/2006/relationships/hyperlink" Target="garantF1://70253464.22" TargetMode="External"/><Relationship Id="rId14" Type="http://schemas.openxmlformats.org/officeDocument/2006/relationships/hyperlink" Target="http://www.admsur.ru/bank/dokumenty/2014/post_547.htm" TargetMode="External"/><Relationship Id="rId35" Type="http://schemas.openxmlformats.org/officeDocument/2006/relationships/image" Target="media/image19.emf"/><Relationship Id="rId56" Type="http://schemas.openxmlformats.org/officeDocument/2006/relationships/image" Target="media/image40.emf"/><Relationship Id="rId77" Type="http://schemas.openxmlformats.org/officeDocument/2006/relationships/image" Target="media/image61.emf"/><Relationship Id="rId100" Type="http://schemas.openxmlformats.org/officeDocument/2006/relationships/image" Target="media/image84.emf"/><Relationship Id="rId282" Type="http://schemas.openxmlformats.org/officeDocument/2006/relationships/image" Target="media/image266.emf"/><Relationship Id="rId317" Type="http://schemas.openxmlformats.org/officeDocument/2006/relationships/image" Target="media/image299.emf"/><Relationship Id="rId338" Type="http://schemas.openxmlformats.org/officeDocument/2006/relationships/image" Target="media/image320.emf"/><Relationship Id="rId359" Type="http://schemas.openxmlformats.org/officeDocument/2006/relationships/image" Target="media/image341.emf"/><Relationship Id="rId8" Type="http://schemas.openxmlformats.org/officeDocument/2006/relationships/hyperlink" Target="http://www.admsur.ru/bank/dokumenty/2014/post_547.htm" TargetMode="External"/><Relationship Id="rId98" Type="http://schemas.openxmlformats.org/officeDocument/2006/relationships/image" Target="media/image82.emf"/><Relationship Id="rId121" Type="http://schemas.openxmlformats.org/officeDocument/2006/relationships/image" Target="media/image105.emf"/><Relationship Id="rId142" Type="http://schemas.openxmlformats.org/officeDocument/2006/relationships/image" Target="media/image126.emf"/><Relationship Id="rId163" Type="http://schemas.openxmlformats.org/officeDocument/2006/relationships/image" Target="media/image147.emf"/><Relationship Id="rId184" Type="http://schemas.openxmlformats.org/officeDocument/2006/relationships/image" Target="media/image168.emf"/><Relationship Id="rId219" Type="http://schemas.openxmlformats.org/officeDocument/2006/relationships/image" Target="media/image203.emf"/><Relationship Id="rId370" Type="http://schemas.openxmlformats.org/officeDocument/2006/relationships/image" Target="media/image352.emf"/><Relationship Id="rId391" Type="http://schemas.openxmlformats.org/officeDocument/2006/relationships/image" Target="media/image373.emf"/><Relationship Id="rId405" Type="http://schemas.openxmlformats.org/officeDocument/2006/relationships/image" Target="media/image386.emf"/><Relationship Id="rId426" Type="http://schemas.openxmlformats.org/officeDocument/2006/relationships/image" Target="media/image403.emf"/><Relationship Id="rId447" Type="http://schemas.openxmlformats.org/officeDocument/2006/relationships/image" Target="media/image424.emf"/><Relationship Id="rId230" Type="http://schemas.openxmlformats.org/officeDocument/2006/relationships/image" Target="media/image214.emf"/><Relationship Id="rId251" Type="http://schemas.openxmlformats.org/officeDocument/2006/relationships/image" Target="media/image235.emf"/><Relationship Id="rId468" Type="http://schemas.openxmlformats.org/officeDocument/2006/relationships/image" Target="media/image445.emf"/><Relationship Id="rId489" Type="http://schemas.openxmlformats.org/officeDocument/2006/relationships/fontTable" Target="fontTable.xml"/><Relationship Id="rId25" Type="http://schemas.openxmlformats.org/officeDocument/2006/relationships/image" Target="media/image9.emf"/><Relationship Id="rId46" Type="http://schemas.openxmlformats.org/officeDocument/2006/relationships/image" Target="media/image30.emf"/><Relationship Id="rId67" Type="http://schemas.openxmlformats.org/officeDocument/2006/relationships/image" Target="media/image51.emf"/><Relationship Id="rId272" Type="http://schemas.openxmlformats.org/officeDocument/2006/relationships/image" Target="media/image256.emf"/><Relationship Id="rId293" Type="http://schemas.openxmlformats.org/officeDocument/2006/relationships/image" Target="media/image277.emf"/><Relationship Id="rId307" Type="http://schemas.openxmlformats.org/officeDocument/2006/relationships/image" Target="media/image289.emf"/><Relationship Id="rId328" Type="http://schemas.openxmlformats.org/officeDocument/2006/relationships/image" Target="media/image310.emf"/><Relationship Id="rId349" Type="http://schemas.openxmlformats.org/officeDocument/2006/relationships/image" Target="media/image331.emf"/><Relationship Id="rId88" Type="http://schemas.openxmlformats.org/officeDocument/2006/relationships/image" Target="media/image72.emf"/><Relationship Id="rId111" Type="http://schemas.openxmlformats.org/officeDocument/2006/relationships/image" Target="media/image95.emf"/><Relationship Id="rId132" Type="http://schemas.openxmlformats.org/officeDocument/2006/relationships/image" Target="media/image116.emf"/><Relationship Id="rId153" Type="http://schemas.openxmlformats.org/officeDocument/2006/relationships/image" Target="media/image137.emf"/><Relationship Id="rId174" Type="http://schemas.openxmlformats.org/officeDocument/2006/relationships/image" Target="media/image158.emf"/><Relationship Id="rId195" Type="http://schemas.openxmlformats.org/officeDocument/2006/relationships/image" Target="media/image179.emf"/><Relationship Id="rId209" Type="http://schemas.openxmlformats.org/officeDocument/2006/relationships/image" Target="media/image193.emf"/><Relationship Id="rId360" Type="http://schemas.openxmlformats.org/officeDocument/2006/relationships/image" Target="media/image342.emf"/><Relationship Id="rId381" Type="http://schemas.openxmlformats.org/officeDocument/2006/relationships/image" Target="media/image363.emf"/><Relationship Id="rId416" Type="http://schemas.openxmlformats.org/officeDocument/2006/relationships/image" Target="media/image395.emf"/><Relationship Id="rId220" Type="http://schemas.openxmlformats.org/officeDocument/2006/relationships/image" Target="media/image204.emf"/><Relationship Id="rId241" Type="http://schemas.openxmlformats.org/officeDocument/2006/relationships/image" Target="media/image225.emf"/><Relationship Id="rId437" Type="http://schemas.openxmlformats.org/officeDocument/2006/relationships/image" Target="media/image414.emf"/><Relationship Id="rId458" Type="http://schemas.openxmlformats.org/officeDocument/2006/relationships/image" Target="media/image435.emf"/><Relationship Id="rId479" Type="http://schemas.openxmlformats.org/officeDocument/2006/relationships/hyperlink" Target="garantF1://12038258.0" TargetMode="External"/><Relationship Id="rId15" Type="http://schemas.openxmlformats.org/officeDocument/2006/relationships/hyperlink" Target="http://www.admsur.ru/bank/dokumenty/2014/post_547.htm" TargetMode="External"/><Relationship Id="rId36" Type="http://schemas.openxmlformats.org/officeDocument/2006/relationships/image" Target="media/image20.emf"/><Relationship Id="rId57" Type="http://schemas.openxmlformats.org/officeDocument/2006/relationships/image" Target="media/image41.emf"/><Relationship Id="rId262" Type="http://schemas.openxmlformats.org/officeDocument/2006/relationships/image" Target="media/image246.emf"/><Relationship Id="rId283" Type="http://schemas.openxmlformats.org/officeDocument/2006/relationships/image" Target="media/image267.emf"/><Relationship Id="rId318" Type="http://schemas.openxmlformats.org/officeDocument/2006/relationships/image" Target="media/image300.emf"/><Relationship Id="rId339" Type="http://schemas.openxmlformats.org/officeDocument/2006/relationships/image" Target="media/image321.emf"/><Relationship Id="rId490" Type="http://schemas.openxmlformats.org/officeDocument/2006/relationships/theme" Target="theme/theme1.xml"/><Relationship Id="rId78" Type="http://schemas.openxmlformats.org/officeDocument/2006/relationships/image" Target="media/image62.emf"/><Relationship Id="rId99" Type="http://schemas.openxmlformats.org/officeDocument/2006/relationships/image" Target="media/image83.emf"/><Relationship Id="rId101" Type="http://schemas.openxmlformats.org/officeDocument/2006/relationships/image" Target="media/image85.emf"/><Relationship Id="rId122" Type="http://schemas.openxmlformats.org/officeDocument/2006/relationships/image" Target="media/image106.emf"/><Relationship Id="rId143" Type="http://schemas.openxmlformats.org/officeDocument/2006/relationships/image" Target="media/image127.emf"/><Relationship Id="rId164" Type="http://schemas.openxmlformats.org/officeDocument/2006/relationships/image" Target="media/image148.emf"/><Relationship Id="rId185" Type="http://schemas.openxmlformats.org/officeDocument/2006/relationships/image" Target="media/image169.emf"/><Relationship Id="rId350" Type="http://schemas.openxmlformats.org/officeDocument/2006/relationships/image" Target="media/image332.emf"/><Relationship Id="rId371" Type="http://schemas.openxmlformats.org/officeDocument/2006/relationships/image" Target="media/image353.emf"/><Relationship Id="rId406" Type="http://schemas.openxmlformats.org/officeDocument/2006/relationships/hyperlink" Target="garantF1://70651934.0" TargetMode="External"/><Relationship Id="rId9" Type="http://schemas.openxmlformats.org/officeDocument/2006/relationships/hyperlink" Target="consultantplus://offline/ref=12E6D27CC84F41E3613C7CB6B6B2F00E5A229A05A81508A77B733306F68A8E9BD085C8A49E02H0U7H" TargetMode="External"/><Relationship Id="rId210" Type="http://schemas.openxmlformats.org/officeDocument/2006/relationships/image" Target="media/image194.emf"/><Relationship Id="rId392" Type="http://schemas.openxmlformats.org/officeDocument/2006/relationships/hyperlink" Target="garantF1://12025268.1019" TargetMode="External"/><Relationship Id="rId427" Type="http://schemas.openxmlformats.org/officeDocument/2006/relationships/image" Target="media/image404.emf"/><Relationship Id="rId448" Type="http://schemas.openxmlformats.org/officeDocument/2006/relationships/image" Target="media/image425.emf"/><Relationship Id="rId469" Type="http://schemas.openxmlformats.org/officeDocument/2006/relationships/hyperlink" Target="garantF1://12059439.1000" TargetMode="External"/><Relationship Id="rId26" Type="http://schemas.openxmlformats.org/officeDocument/2006/relationships/image" Target="media/image10.emf"/><Relationship Id="rId231" Type="http://schemas.openxmlformats.org/officeDocument/2006/relationships/image" Target="media/image215.emf"/><Relationship Id="rId252" Type="http://schemas.openxmlformats.org/officeDocument/2006/relationships/image" Target="media/image236.emf"/><Relationship Id="rId273" Type="http://schemas.openxmlformats.org/officeDocument/2006/relationships/image" Target="media/image257.emf"/><Relationship Id="rId294" Type="http://schemas.openxmlformats.org/officeDocument/2006/relationships/image" Target="media/image278.emf"/><Relationship Id="rId308" Type="http://schemas.openxmlformats.org/officeDocument/2006/relationships/image" Target="media/image290.emf"/><Relationship Id="rId329" Type="http://schemas.openxmlformats.org/officeDocument/2006/relationships/image" Target="media/image311.emf"/><Relationship Id="rId480" Type="http://schemas.openxmlformats.org/officeDocument/2006/relationships/hyperlink" Target="garantF1://70253464.22" TargetMode="External"/><Relationship Id="rId47" Type="http://schemas.openxmlformats.org/officeDocument/2006/relationships/image" Target="media/image31.emf"/><Relationship Id="rId68" Type="http://schemas.openxmlformats.org/officeDocument/2006/relationships/image" Target="media/image52.emf"/><Relationship Id="rId89" Type="http://schemas.openxmlformats.org/officeDocument/2006/relationships/image" Target="media/image73.emf"/><Relationship Id="rId112" Type="http://schemas.openxmlformats.org/officeDocument/2006/relationships/image" Target="media/image96.emf"/><Relationship Id="rId133" Type="http://schemas.openxmlformats.org/officeDocument/2006/relationships/image" Target="media/image117.emf"/><Relationship Id="rId154" Type="http://schemas.openxmlformats.org/officeDocument/2006/relationships/image" Target="media/image138.emf"/><Relationship Id="rId175" Type="http://schemas.openxmlformats.org/officeDocument/2006/relationships/image" Target="media/image159.emf"/><Relationship Id="rId340" Type="http://schemas.openxmlformats.org/officeDocument/2006/relationships/image" Target="media/image322.emf"/><Relationship Id="rId361" Type="http://schemas.openxmlformats.org/officeDocument/2006/relationships/image" Target="media/image343.emf"/><Relationship Id="rId196" Type="http://schemas.openxmlformats.org/officeDocument/2006/relationships/image" Target="media/image180.emf"/><Relationship Id="rId200" Type="http://schemas.openxmlformats.org/officeDocument/2006/relationships/image" Target="media/image184.emf"/><Relationship Id="rId382" Type="http://schemas.openxmlformats.org/officeDocument/2006/relationships/image" Target="media/image364.emf"/><Relationship Id="rId417" Type="http://schemas.openxmlformats.org/officeDocument/2006/relationships/image" Target="media/image396.emf"/><Relationship Id="rId438" Type="http://schemas.openxmlformats.org/officeDocument/2006/relationships/image" Target="media/image415.emf"/><Relationship Id="rId459" Type="http://schemas.openxmlformats.org/officeDocument/2006/relationships/image" Target="media/image436.emf"/><Relationship Id="rId16" Type="http://schemas.openxmlformats.org/officeDocument/2006/relationships/hyperlink" Target="garantF1://70003036.0" TargetMode="External"/><Relationship Id="rId221" Type="http://schemas.openxmlformats.org/officeDocument/2006/relationships/image" Target="media/image205.emf"/><Relationship Id="rId242" Type="http://schemas.openxmlformats.org/officeDocument/2006/relationships/image" Target="media/image226.emf"/><Relationship Id="rId263" Type="http://schemas.openxmlformats.org/officeDocument/2006/relationships/image" Target="media/image247.emf"/><Relationship Id="rId284" Type="http://schemas.openxmlformats.org/officeDocument/2006/relationships/image" Target="media/image268.emf"/><Relationship Id="rId319" Type="http://schemas.openxmlformats.org/officeDocument/2006/relationships/image" Target="media/image301.emf"/><Relationship Id="rId470" Type="http://schemas.openxmlformats.org/officeDocument/2006/relationships/hyperlink" Target="garantF1://12059439.0" TargetMode="External"/><Relationship Id="rId37" Type="http://schemas.openxmlformats.org/officeDocument/2006/relationships/image" Target="media/image21.emf"/><Relationship Id="rId58" Type="http://schemas.openxmlformats.org/officeDocument/2006/relationships/image" Target="media/image42.emf"/><Relationship Id="rId79" Type="http://schemas.openxmlformats.org/officeDocument/2006/relationships/image" Target="media/image63.emf"/><Relationship Id="rId102" Type="http://schemas.openxmlformats.org/officeDocument/2006/relationships/image" Target="media/image86.emf"/><Relationship Id="rId123" Type="http://schemas.openxmlformats.org/officeDocument/2006/relationships/image" Target="media/image107.emf"/><Relationship Id="rId144" Type="http://schemas.openxmlformats.org/officeDocument/2006/relationships/image" Target="media/image128.emf"/><Relationship Id="rId330" Type="http://schemas.openxmlformats.org/officeDocument/2006/relationships/image" Target="media/image312.emf"/><Relationship Id="rId90" Type="http://schemas.openxmlformats.org/officeDocument/2006/relationships/image" Target="media/image74.emf"/><Relationship Id="rId165" Type="http://schemas.openxmlformats.org/officeDocument/2006/relationships/image" Target="media/image149.emf"/><Relationship Id="rId186" Type="http://schemas.openxmlformats.org/officeDocument/2006/relationships/image" Target="media/image170.emf"/><Relationship Id="rId351" Type="http://schemas.openxmlformats.org/officeDocument/2006/relationships/image" Target="media/image333.emf"/><Relationship Id="rId372" Type="http://schemas.openxmlformats.org/officeDocument/2006/relationships/image" Target="media/image354.emf"/><Relationship Id="rId393" Type="http://schemas.openxmlformats.org/officeDocument/2006/relationships/image" Target="media/image374.emf"/><Relationship Id="rId407" Type="http://schemas.openxmlformats.org/officeDocument/2006/relationships/image" Target="media/image387.emf"/><Relationship Id="rId428" Type="http://schemas.openxmlformats.org/officeDocument/2006/relationships/image" Target="media/image405.emf"/><Relationship Id="rId449" Type="http://schemas.openxmlformats.org/officeDocument/2006/relationships/image" Target="media/image426.emf"/><Relationship Id="rId211" Type="http://schemas.openxmlformats.org/officeDocument/2006/relationships/image" Target="media/image195.emf"/><Relationship Id="rId232" Type="http://schemas.openxmlformats.org/officeDocument/2006/relationships/image" Target="media/image216.emf"/><Relationship Id="rId253" Type="http://schemas.openxmlformats.org/officeDocument/2006/relationships/image" Target="media/image237.emf"/><Relationship Id="rId274" Type="http://schemas.openxmlformats.org/officeDocument/2006/relationships/image" Target="media/image258.emf"/><Relationship Id="rId295" Type="http://schemas.openxmlformats.org/officeDocument/2006/relationships/image" Target="media/image279.emf"/><Relationship Id="rId309" Type="http://schemas.openxmlformats.org/officeDocument/2006/relationships/image" Target="media/image291.emf"/><Relationship Id="rId460" Type="http://schemas.openxmlformats.org/officeDocument/2006/relationships/image" Target="media/image437.emf"/><Relationship Id="rId481" Type="http://schemas.openxmlformats.org/officeDocument/2006/relationships/hyperlink" Target="garantF1://12038258.0" TargetMode="External"/><Relationship Id="rId27" Type="http://schemas.openxmlformats.org/officeDocument/2006/relationships/image" Target="media/image11.emf"/><Relationship Id="rId48" Type="http://schemas.openxmlformats.org/officeDocument/2006/relationships/image" Target="media/image32.emf"/><Relationship Id="rId69" Type="http://schemas.openxmlformats.org/officeDocument/2006/relationships/image" Target="media/image53.emf"/><Relationship Id="rId113" Type="http://schemas.openxmlformats.org/officeDocument/2006/relationships/image" Target="media/image97.emf"/><Relationship Id="rId134" Type="http://schemas.openxmlformats.org/officeDocument/2006/relationships/image" Target="media/image118.emf"/><Relationship Id="rId320" Type="http://schemas.openxmlformats.org/officeDocument/2006/relationships/image" Target="media/image302.emf"/><Relationship Id="rId80" Type="http://schemas.openxmlformats.org/officeDocument/2006/relationships/image" Target="media/image64.emf"/><Relationship Id="rId155" Type="http://schemas.openxmlformats.org/officeDocument/2006/relationships/image" Target="media/image139.emf"/><Relationship Id="rId176" Type="http://schemas.openxmlformats.org/officeDocument/2006/relationships/image" Target="media/image160.emf"/><Relationship Id="rId197" Type="http://schemas.openxmlformats.org/officeDocument/2006/relationships/image" Target="media/image181.emf"/><Relationship Id="rId341" Type="http://schemas.openxmlformats.org/officeDocument/2006/relationships/image" Target="media/image323.emf"/><Relationship Id="rId362" Type="http://schemas.openxmlformats.org/officeDocument/2006/relationships/image" Target="media/image344.emf"/><Relationship Id="rId383" Type="http://schemas.openxmlformats.org/officeDocument/2006/relationships/image" Target="media/image365.emf"/><Relationship Id="rId418" Type="http://schemas.openxmlformats.org/officeDocument/2006/relationships/image" Target="media/image397.emf"/><Relationship Id="rId439" Type="http://schemas.openxmlformats.org/officeDocument/2006/relationships/image" Target="media/image416.emf"/><Relationship Id="rId201" Type="http://schemas.openxmlformats.org/officeDocument/2006/relationships/image" Target="media/image185.emf"/><Relationship Id="rId222" Type="http://schemas.openxmlformats.org/officeDocument/2006/relationships/image" Target="media/image206.emf"/><Relationship Id="rId243" Type="http://schemas.openxmlformats.org/officeDocument/2006/relationships/image" Target="media/image227.emf"/><Relationship Id="rId264" Type="http://schemas.openxmlformats.org/officeDocument/2006/relationships/image" Target="media/image248.emf"/><Relationship Id="rId285" Type="http://schemas.openxmlformats.org/officeDocument/2006/relationships/image" Target="media/image269.emf"/><Relationship Id="rId450" Type="http://schemas.openxmlformats.org/officeDocument/2006/relationships/image" Target="media/image427.emf"/><Relationship Id="rId471" Type="http://schemas.openxmlformats.org/officeDocument/2006/relationships/image" Target="media/image446.emf"/><Relationship Id="rId17" Type="http://schemas.openxmlformats.org/officeDocument/2006/relationships/image" Target="media/image1.emf"/><Relationship Id="rId38" Type="http://schemas.openxmlformats.org/officeDocument/2006/relationships/image" Target="media/image22.emf"/><Relationship Id="rId59" Type="http://schemas.openxmlformats.org/officeDocument/2006/relationships/image" Target="media/image43.emf"/><Relationship Id="rId103" Type="http://schemas.openxmlformats.org/officeDocument/2006/relationships/image" Target="media/image87.emf"/><Relationship Id="rId124" Type="http://schemas.openxmlformats.org/officeDocument/2006/relationships/image" Target="media/image108.emf"/><Relationship Id="rId310" Type="http://schemas.openxmlformats.org/officeDocument/2006/relationships/image" Target="media/image292.emf"/><Relationship Id="rId70" Type="http://schemas.openxmlformats.org/officeDocument/2006/relationships/image" Target="media/image54.emf"/><Relationship Id="rId91" Type="http://schemas.openxmlformats.org/officeDocument/2006/relationships/image" Target="media/image75.emf"/><Relationship Id="rId145" Type="http://schemas.openxmlformats.org/officeDocument/2006/relationships/image" Target="media/image129.emf"/><Relationship Id="rId166" Type="http://schemas.openxmlformats.org/officeDocument/2006/relationships/image" Target="media/image150.emf"/><Relationship Id="rId187" Type="http://schemas.openxmlformats.org/officeDocument/2006/relationships/image" Target="media/image171.emf"/><Relationship Id="rId331" Type="http://schemas.openxmlformats.org/officeDocument/2006/relationships/image" Target="media/image313.emf"/><Relationship Id="rId352" Type="http://schemas.openxmlformats.org/officeDocument/2006/relationships/image" Target="media/image334.emf"/><Relationship Id="rId373" Type="http://schemas.openxmlformats.org/officeDocument/2006/relationships/image" Target="media/image355.emf"/><Relationship Id="rId394" Type="http://schemas.openxmlformats.org/officeDocument/2006/relationships/image" Target="media/image375.emf"/><Relationship Id="rId408" Type="http://schemas.openxmlformats.org/officeDocument/2006/relationships/image" Target="media/image388.emf"/><Relationship Id="rId429" Type="http://schemas.openxmlformats.org/officeDocument/2006/relationships/image" Target="media/image406.emf"/><Relationship Id="rId1" Type="http://schemas.openxmlformats.org/officeDocument/2006/relationships/numbering" Target="numbering.xml"/><Relationship Id="rId212" Type="http://schemas.openxmlformats.org/officeDocument/2006/relationships/image" Target="media/image196.emf"/><Relationship Id="rId233" Type="http://schemas.openxmlformats.org/officeDocument/2006/relationships/image" Target="media/image217.emf"/><Relationship Id="rId254" Type="http://schemas.openxmlformats.org/officeDocument/2006/relationships/image" Target="media/image238.emf"/><Relationship Id="rId440" Type="http://schemas.openxmlformats.org/officeDocument/2006/relationships/image" Target="media/image417.emf"/><Relationship Id="rId28" Type="http://schemas.openxmlformats.org/officeDocument/2006/relationships/image" Target="media/image12.emf"/><Relationship Id="rId49" Type="http://schemas.openxmlformats.org/officeDocument/2006/relationships/image" Target="media/image33.emf"/><Relationship Id="rId114" Type="http://schemas.openxmlformats.org/officeDocument/2006/relationships/image" Target="media/image98.emf"/><Relationship Id="rId275" Type="http://schemas.openxmlformats.org/officeDocument/2006/relationships/image" Target="media/image259.emf"/><Relationship Id="rId296" Type="http://schemas.openxmlformats.org/officeDocument/2006/relationships/image" Target="media/image280.emf"/><Relationship Id="rId300" Type="http://schemas.openxmlformats.org/officeDocument/2006/relationships/image" Target="media/image282.emf"/><Relationship Id="rId461" Type="http://schemas.openxmlformats.org/officeDocument/2006/relationships/image" Target="media/image438.emf"/><Relationship Id="rId482" Type="http://schemas.openxmlformats.org/officeDocument/2006/relationships/hyperlink" Target="garantF1://70253464.22" TargetMode="External"/><Relationship Id="rId60" Type="http://schemas.openxmlformats.org/officeDocument/2006/relationships/image" Target="media/image44.emf"/><Relationship Id="rId81" Type="http://schemas.openxmlformats.org/officeDocument/2006/relationships/image" Target="media/image65.emf"/><Relationship Id="rId135" Type="http://schemas.openxmlformats.org/officeDocument/2006/relationships/image" Target="media/image119.emf"/><Relationship Id="rId156" Type="http://schemas.openxmlformats.org/officeDocument/2006/relationships/image" Target="media/image140.emf"/><Relationship Id="rId177" Type="http://schemas.openxmlformats.org/officeDocument/2006/relationships/image" Target="media/image161.emf"/><Relationship Id="rId198" Type="http://schemas.openxmlformats.org/officeDocument/2006/relationships/image" Target="media/image182.emf"/><Relationship Id="rId321" Type="http://schemas.openxmlformats.org/officeDocument/2006/relationships/image" Target="media/image303.emf"/><Relationship Id="rId342" Type="http://schemas.openxmlformats.org/officeDocument/2006/relationships/image" Target="media/image324.emf"/><Relationship Id="rId363" Type="http://schemas.openxmlformats.org/officeDocument/2006/relationships/image" Target="media/image345.emf"/><Relationship Id="rId384" Type="http://schemas.openxmlformats.org/officeDocument/2006/relationships/image" Target="media/image366.emf"/><Relationship Id="rId419" Type="http://schemas.openxmlformats.org/officeDocument/2006/relationships/image" Target="media/image398.emf"/><Relationship Id="rId202" Type="http://schemas.openxmlformats.org/officeDocument/2006/relationships/image" Target="media/image186.emf"/><Relationship Id="rId223" Type="http://schemas.openxmlformats.org/officeDocument/2006/relationships/image" Target="media/image207.emf"/><Relationship Id="rId244" Type="http://schemas.openxmlformats.org/officeDocument/2006/relationships/image" Target="media/image228.emf"/><Relationship Id="rId430" Type="http://schemas.openxmlformats.org/officeDocument/2006/relationships/image" Target="media/image407.emf"/><Relationship Id="rId18" Type="http://schemas.openxmlformats.org/officeDocument/2006/relationships/image" Target="media/image2.emf"/><Relationship Id="rId39" Type="http://schemas.openxmlformats.org/officeDocument/2006/relationships/image" Target="media/image23.emf"/><Relationship Id="rId265" Type="http://schemas.openxmlformats.org/officeDocument/2006/relationships/image" Target="media/image249.emf"/><Relationship Id="rId286" Type="http://schemas.openxmlformats.org/officeDocument/2006/relationships/image" Target="media/image270.emf"/><Relationship Id="rId451" Type="http://schemas.openxmlformats.org/officeDocument/2006/relationships/image" Target="media/image428.emf"/><Relationship Id="rId472" Type="http://schemas.openxmlformats.org/officeDocument/2006/relationships/image" Target="media/image447.emf"/><Relationship Id="rId50" Type="http://schemas.openxmlformats.org/officeDocument/2006/relationships/image" Target="media/image34.emf"/><Relationship Id="rId104" Type="http://schemas.openxmlformats.org/officeDocument/2006/relationships/image" Target="media/image88.emf"/><Relationship Id="rId125" Type="http://schemas.openxmlformats.org/officeDocument/2006/relationships/image" Target="media/image109.emf"/><Relationship Id="rId146" Type="http://schemas.openxmlformats.org/officeDocument/2006/relationships/image" Target="media/image130.emf"/><Relationship Id="rId167" Type="http://schemas.openxmlformats.org/officeDocument/2006/relationships/image" Target="media/image151.emf"/><Relationship Id="rId188" Type="http://schemas.openxmlformats.org/officeDocument/2006/relationships/image" Target="media/image172.emf"/><Relationship Id="rId311" Type="http://schemas.openxmlformats.org/officeDocument/2006/relationships/image" Target="media/image293.emf"/><Relationship Id="rId332" Type="http://schemas.openxmlformats.org/officeDocument/2006/relationships/image" Target="media/image314.emf"/><Relationship Id="rId353" Type="http://schemas.openxmlformats.org/officeDocument/2006/relationships/image" Target="media/image335.emf"/><Relationship Id="rId374" Type="http://schemas.openxmlformats.org/officeDocument/2006/relationships/image" Target="media/image356.emf"/><Relationship Id="rId395" Type="http://schemas.openxmlformats.org/officeDocument/2006/relationships/image" Target="media/image376.emf"/><Relationship Id="rId409" Type="http://schemas.openxmlformats.org/officeDocument/2006/relationships/image" Target="media/image389.emf"/><Relationship Id="rId71" Type="http://schemas.openxmlformats.org/officeDocument/2006/relationships/image" Target="media/image55.emf"/><Relationship Id="rId92" Type="http://schemas.openxmlformats.org/officeDocument/2006/relationships/image" Target="media/image76.emf"/><Relationship Id="rId213" Type="http://schemas.openxmlformats.org/officeDocument/2006/relationships/image" Target="media/image197.emf"/><Relationship Id="rId234" Type="http://schemas.openxmlformats.org/officeDocument/2006/relationships/image" Target="media/image218.emf"/><Relationship Id="rId420" Type="http://schemas.openxmlformats.org/officeDocument/2006/relationships/image" Target="media/image399.emf"/><Relationship Id="rId2" Type="http://schemas.openxmlformats.org/officeDocument/2006/relationships/styles" Target="styles.xml"/><Relationship Id="rId29" Type="http://schemas.openxmlformats.org/officeDocument/2006/relationships/image" Target="media/image13.emf"/><Relationship Id="rId255" Type="http://schemas.openxmlformats.org/officeDocument/2006/relationships/image" Target="media/image239.emf"/><Relationship Id="rId276" Type="http://schemas.openxmlformats.org/officeDocument/2006/relationships/image" Target="media/image260.emf"/><Relationship Id="rId297" Type="http://schemas.openxmlformats.org/officeDocument/2006/relationships/hyperlink" Target="garantF1://2206626.0" TargetMode="External"/><Relationship Id="rId441" Type="http://schemas.openxmlformats.org/officeDocument/2006/relationships/image" Target="media/image418.emf"/><Relationship Id="rId462" Type="http://schemas.openxmlformats.org/officeDocument/2006/relationships/image" Target="media/image439.emf"/><Relationship Id="rId483" Type="http://schemas.openxmlformats.org/officeDocument/2006/relationships/hyperlink" Target="garantF1://12038258.0" TargetMode="External"/><Relationship Id="rId40" Type="http://schemas.openxmlformats.org/officeDocument/2006/relationships/image" Target="media/image24.emf"/><Relationship Id="rId115" Type="http://schemas.openxmlformats.org/officeDocument/2006/relationships/image" Target="media/image99.emf"/><Relationship Id="rId136" Type="http://schemas.openxmlformats.org/officeDocument/2006/relationships/image" Target="media/image120.emf"/><Relationship Id="rId157" Type="http://schemas.openxmlformats.org/officeDocument/2006/relationships/image" Target="media/image141.emf"/><Relationship Id="rId178" Type="http://schemas.openxmlformats.org/officeDocument/2006/relationships/image" Target="media/image162.emf"/><Relationship Id="rId301" Type="http://schemas.openxmlformats.org/officeDocument/2006/relationships/image" Target="media/image283.emf"/><Relationship Id="rId322" Type="http://schemas.openxmlformats.org/officeDocument/2006/relationships/image" Target="media/image304.emf"/><Relationship Id="rId343" Type="http://schemas.openxmlformats.org/officeDocument/2006/relationships/image" Target="media/image325.emf"/><Relationship Id="rId364" Type="http://schemas.openxmlformats.org/officeDocument/2006/relationships/image" Target="media/image346.emf"/><Relationship Id="rId61" Type="http://schemas.openxmlformats.org/officeDocument/2006/relationships/image" Target="media/image45.emf"/><Relationship Id="rId82" Type="http://schemas.openxmlformats.org/officeDocument/2006/relationships/image" Target="media/image66.emf"/><Relationship Id="rId199" Type="http://schemas.openxmlformats.org/officeDocument/2006/relationships/image" Target="media/image183.emf"/><Relationship Id="rId203" Type="http://schemas.openxmlformats.org/officeDocument/2006/relationships/image" Target="media/image187.emf"/><Relationship Id="rId385" Type="http://schemas.openxmlformats.org/officeDocument/2006/relationships/image" Target="media/image367.emf"/><Relationship Id="rId19" Type="http://schemas.openxmlformats.org/officeDocument/2006/relationships/image" Target="media/image3.emf"/><Relationship Id="rId224" Type="http://schemas.openxmlformats.org/officeDocument/2006/relationships/image" Target="media/image208.emf"/><Relationship Id="rId245" Type="http://schemas.openxmlformats.org/officeDocument/2006/relationships/image" Target="media/image229.emf"/><Relationship Id="rId266" Type="http://schemas.openxmlformats.org/officeDocument/2006/relationships/image" Target="media/image250.emf"/><Relationship Id="rId287" Type="http://schemas.openxmlformats.org/officeDocument/2006/relationships/image" Target="media/image271.emf"/><Relationship Id="rId410" Type="http://schemas.openxmlformats.org/officeDocument/2006/relationships/image" Target="media/image390.emf"/><Relationship Id="rId431" Type="http://schemas.openxmlformats.org/officeDocument/2006/relationships/image" Target="media/image408.emf"/><Relationship Id="rId452" Type="http://schemas.openxmlformats.org/officeDocument/2006/relationships/image" Target="media/image429.emf"/><Relationship Id="rId473" Type="http://schemas.openxmlformats.org/officeDocument/2006/relationships/image" Target="media/image448.emf"/><Relationship Id="rId30" Type="http://schemas.openxmlformats.org/officeDocument/2006/relationships/image" Target="media/image14.emf"/><Relationship Id="rId105" Type="http://schemas.openxmlformats.org/officeDocument/2006/relationships/image" Target="media/image89.emf"/><Relationship Id="rId126" Type="http://schemas.openxmlformats.org/officeDocument/2006/relationships/image" Target="media/image110.emf"/><Relationship Id="rId147" Type="http://schemas.openxmlformats.org/officeDocument/2006/relationships/image" Target="media/image131.emf"/><Relationship Id="rId168" Type="http://schemas.openxmlformats.org/officeDocument/2006/relationships/image" Target="media/image152.emf"/><Relationship Id="rId312" Type="http://schemas.openxmlformats.org/officeDocument/2006/relationships/image" Target="media/image294.emf"/><Relationship Id="rId333" Type="http://schemas.openxmlformats.org/officeDocument/2006/relationships/image" Target="media/image315.emf"/><Relationship Id="rId354" Type="http://schemas.openxmlformats.org/officeDocument/2006/relationships/image" Target="media/image336.emf"/><Relationship Id="rId51" Type="http://schemas.openxmlformats.org/officeDocument/2006/relationships/image" Target="media/image35.emf"/><Relationship Id="rId72" Type="http://schemas.openxmlformats.org/officeDocument/2006/relationships/image" Target="media/image56.emf"/><Relationship Id="rId93" Type="http://schemas.openxmlformats.org/officeDocument/2006/relationships/image" Target="media/image77.emf"/><Relationship Id="rId189" Type="http://schemas.openxmlformats.org/officeDocument/2006/relationships/image" Target="media/image173.emf"/><Relationship Id="rId375" Type="http://schemas.openxmlformats.org/officeDocument/2006/relationships/image" Target="media/image357.emf"/><Relationship Id="rId396" Type="http://schemas.openxmlformats.org/officeDocument/2006/relationships/image" Target="media/image377.emf"/><Relationship Id="rId3" Type="http://schemas.openxmlformats.org/officeDocument/2006/relationships/settings" Target="settings.xml"/><Relationship Id="rId214" Type="http://schemas.openxmlformats.org/officeDocument/2006/relationships/image" Target="media/image198.emf"/><Relationship Id="rId235" Type="http://schemas.openxmlformats.org/officeDocument/2006/relationships/image" Target="media/image219.emf"/><Relationship Id="rId256" Type="http://schemas.openxmlformats.org/officeDocument/2006/relationships/image" Target="media/image240.emf"/><Relationship Id="rId277" Type="http://schemas.openxmlformats.org/officeDocument/2006/relationships/image" Target="media/image261.emf"/><Relationship Id="rId298" Type="http://schemas.openxmlformats.org/officeDocument/2006/relationships/hyperlink" Target="garantF1://12060687.0" TargetMode="External"/><Relationship Id="rId400" Type="http://schemas.openxmlformats.org/officeDocument/2006/relationships/image" Target="media/image381.emf"/><Relationship Id="rId421" Type="http://schemas.openxmlformats.org/officeDocument/2006/relationships/image" Target="media/image400.emf"/><Relationship Id="rId442" Type="http://schemas.openxmlformats.org/officeDocument/2006/relationships/image" Target="media/image419.emf"/><Relationship Id="rId463" Type="http://schemas.openxmlformats.org/officeDocument/2006/relationships/image" Target="media/image440.emf"/><Relationship Id="rId484" Type="http://schemas.openxmlformats.org/officeDocument/2006/relationships/image" Target="media/image453.emf"/><Relationship Id="rId116" Type="http://schemas.openxmlformats.org/officeDocument/2006/relationships/image" Target="media/image100.emf"/><Relationship Id="rId137" Type="http://schemas.openxmlformats.org/officeDocument/2006/relationships/image" Target="media/image121.emf"/><Relationship Id="rId158" Type="http://schemas.openxmlformats.org/officeDocument/2006/relationships/image" Target="media/image142.emf"/><Relationship Id="rId302" Type="http://schemas.openxmlformats.org/officeDocument/2006/relationships/image" Target="media/image284.emf"/><Relationship Id="rId323" Type="http://schemas.openxmlformats.org/officeDocument/2006/relationships/image" Target="media/image305.emf"/><Relationship Id="rId344" Type="http://schemas.openxmlformats.org/officeDocument/2006/relationships/image" Target="media/image326.emf"/><Relationship Id="rId20" Type="http://schemas.openxmlformats.org/officeDocument/2006/relationships/image" Target="media/image4.emf"/><Relationship Id="rId41" Type="http://schemas.openxmlformats.org/officeDocument/2006/relationships/image" Target="media/image25.emf"/><Relationship Id="rId62" Type="http://schemas.openxmlformats.org/officeDocument/2006/relationships/image" Target="media/image46.emf"/><Relationship Id="rId83" Type="http://schemas.openxmlformats.org/officeDocument/2006/relationships/image" Target="media/image67.emf"/><Relationship Id="rId179" Type="http://schemas.openxmlformats.org/officeDocument/2006/relationships/image" Target="media/image163.emf"/><Relationship Id="rId365" Type="http://schemas.openxmlformats.org/officeDocument/2006/relationships/image" Target="media/image347.emf"/><Relationship Id="rId386" Type="http://schemas.openxmlformats.org/officeDocument/2006/relationships/image" Target="media/image368.emf"/><Relationship Id="rId190" Type="http://schemas.openxmlformats.org/officeDocument/2006/relationships/image" Target="media/image174.emf"/><Relationship Id="rId204" Type="http://schemas.openxmlformats.org/officeDocument/2006/relationships/image" Target="media/image188.emf"/><Relationship Id="rId225" Type="http://schemas.openxmlformats.org/officeDocument/2006/relationships/image" Target="media/image209.emf"/><Relationship Id="rId246" Type="http://schemas.openxmlformats.org/officeDocument/2006/relationships/image" Target="media/image230.emf"/><Relationship Id="rId267" Type="http://schemas.openxmlformats.org/officeDocument/2006/relationships/image" Target="media/image251.emf"/><Relationship Id="rId288" Type="http://schemas.openxmlformats.org/officeDocument/2006/relationships/image" Target="media/image272.emf"/><Relationship Id="rId411" Type="http://schemas.openxmlformats.org/officeDocument/2006/relationships/image" Target="media/image391.emf"/><Relationship Id="rId432" Type="http://schemas.openxmlformats.org/officeDocument/2006/relationships/image" Target="media/image409.emf"/><Relationship Id="rId453" Type="http://schemas.openxmlformats.org/officeDocument/2006/relationships/image" Target="media/image430.emf"/><Relationship Id="rId474" Type="http://schemas.openxmlformats.org/officeDocument/2006/relationships/image" Target="media/image449.emf"/><Relationship Id="rId106" Type="http://schemas.openxmlformats.org/officeDocument/2006/relationships/image" Target="media/image90.emf"/><Relationship Id="rId127" Type="http://schemas.openxmlformats.org/officeDocument/2006/relationships/image" Target="media/image111.emf"/><Relationship Id="rId313" Type="http://schemas.openxmlformats.org/officeDocument/2006/relationships/image" Target="media/image295.emf"/><Relationship Id="rId10" Type="http://schemas.openxmlformats.org/officeDocument/2006/relationships/hyperlink" Target="consultantplus://offline/ref=12E6D27CC84F41E3613C7CB6B6B2F00E5A21960AAD1E08A77B733306F6H8UAH" TargetMode="External"/><Relationship Id="rId31" Type="http://schemas.openxmlformats.org/officeDocument/2006/relationships/image" Target="media/image15.emf"/><Relationship Id="rId52" Type="http://schemas.openxmlformats.org/officeDocument/2006/relationships/image" Target="media/image36.emf"/><Relationship Id="rId73" Type="http://schemas.openxmlformats.org/officeDocument/2006/relationships/image" Target="media/image57.emf"/><Relationship Id="rId94" Type="http://schemas.openxmlformats.org/officeDocument/2006/relationships/image" Target="media/image78.emf"/><Relationship Id="rId148" Type="http://schemas.openxmlformats.org/officeDocument/2006/relationships/image" Target="media/image132.emf"/><Relationship Id="rId169" Type="http://schemas.openxmlformats.org/officeDocument/2006/relationships/image" Target="media/image153.emf"/><Relationship Id="rId334" Type="http://schemas.openxmlformats.org/officeDocument/2006/relationships/image" Target="media/image316.emf"/><Relationship Id="rId355" Type="http://schemas.openxmlformats.org/officeDocument/2006/relationships/image" Target="media/image337.emf"/><Relationship Id="rId376" Type="http://schemas.openxmlformats.org/officeDocument/2006/relationships/image" Target="media/image358.emf"/><Relationship Id="rId397" Type="http://schemas.openxmlformats.org/officeDocument/2006/relationships/image" Target="media/image378.emf"/><Relationship Id="rId4" Type="http://schemas.openxmlformats.org/officeDocument/2006/relationships/webSettings" Target="webSettings.xml"/><Relationship Id="rId180" Type="http://schemas.openxmlformats.org/officeDocument/2006/relationships/image" Target="media/image164.emf"/><Relationship Id="rId215" Type="http://schemas.openxmlformats.org/officeDocument/2006/relationships/image" Target="media/image199.emf"/><Relationship Id="rId236" Type="http://schemas.openxmlformats.org/officeDocument/2006/relationships/image" Target="media/image220.emf"/><Relationship Id="rId257" Type="http://schemas.openxmlformats.org/officeDocument/2006/relationships/image" Target="media/image241.emf"/><Relationship Id="rId278" Type="http://schemas.openxmlformats.org/officeDocument/2006/relationships/image" Target="media/image262.emf"/><Relationship Id="rId401" Type="http://schemas.openxmlformats.org/officeDocument/2006/relationships/image" Target="media/image382.emf"/><Relationship Id="rId422" Type="http://schemas.openxmlformats.org/officeDocument/2006/relationships/image" Target="media/image401.emf"/><Relationship Id="rId443" Type="http://schemas.openxmlformats.org/officeDocument/2006/relationships/image" Target="media/image420.emf"/><Relationship Id="rId464" Type="http://schemas.openxmlformats.org/officeDocument/2006/relationships/image" Target="media/image441.emf"/><Relationship Id="rId303" Type="http://schemas.openxmlformats.org/officeDocument/2006/relationships/image" Target="media/image285.emf"/><Relationship Id="rId485" Type="http://schemas.openxmlformats.org/officeDocument/2006/relationships/image" Target="media/image454.emf"/><Relationship Id="rId42" Type="http://schemas.openxmlformats.org/officeDocument/2006/relationships/image" Target="media/image26.emf"/><Relationship Id="rId84" Type="http://schemas.openxmlformats.org/officeDocument/2006/relationships/image" Target="media/image68.emf"/><Relationship Id="rId138" Type="http://schemas.openxmlformats.org/officeDocument/2006/relationships/image" Target="media/image122.emf"/><Relationship Id="rId345" Type="http://schemas.openxmlformats.org/officeDocument/2006/relationships/image" Target="media/image327.emf"/><Relationship Id="rId387" Type="http://schemas.openxmlformats.org/officeDocument/2006/relationships/image" Target="media/image369.emf"/><Relationship Id="rId191" Type="http://schemas.openxmlformats.org/officeDocument/2006/relationships/image" Target="media/image175.emf"/><Relationship Id="rId205" Type="http://schemas.openxmlformats.org/officeDocument/2006/relationships/image" Target="media/image189.emf"/><Relationship Id="rId247" Type="http://schemas.openxmlformats.org/officeDocument/2006/relationships/image" Target="media/image231.emf"/><Relationship Id="rId412" Type="http://schemas.openxmlformats.org/officeDocument/2006/relationships/image" Target="media/image392.emf"/><Relationship Id="rId107" Type="http://schemas.openxmlformats.org/officeDocument/2006/relationships/image" Target="media/image91.emf"/><Relationship Id="rId289" Type="http://schemas.openxmlformats.org/officeDocument/2006/relationships/image" Target="media/image273.emf"/><Relationship Id="rId454" Type="http://schemas.openxmlformats.org/officeDocument/2006/relationships/image" Target="media/image431.emf"/><Relationship Id="rId11" Type="http://schemas.openxmlformats.org/officeDocument/2006/relationships/hyperlink" Target="consultantplus://offline/ref=12E6D27CC84F41E3613C7CB6B6B2F00E5A21960AAD1E08A77B733306F68A8E9BD085C8A69B0B0FFBH2U3H" TargetMode="External"/><Relationship Id="rId53" Type="http://schemas.openxmlformats.org/officeDocument/2006/relationships/image" Target="media/image37.emf"/><Relationship Id="rId149" Type="http://schemas.openxmlformats.org/officeDocument/2006/relationships/image" Target="media/image133.emf"/><Relationship Id="rId314" Type="http://schemas.openxmlformats.org/officeDocument/2006/relationships/image" Target="media/image296.emf"/><Relationship Id="rId356" Type="http://schemas.openxmlformats.org/officeDocument/2006/relationships/image" Target="media/image338.emf"/><Relationship Id="rId398" Type="http://schemas.openxmlformats.org/officeDocument/2006/relationships/image" Target="media/image379.emf"/><Relationship Id="rId95" Type="http://schemas.openxmlformats.org/officeDocument/2006/relationships/image" Target="media/image79.emf"/><Relationship Id="rId160" Type="http://schemas.openxmlformats.org/officeDocument/2006/relationships/image" Target="media/image144.emf"/><Relationship Id="rId216" Type="http://schemas.openxmlformats.org/officeDocument/2006/relationships/image" Target="media/image200.emf"/><Relationship Id="rId423" Type="http://schemas.openxmlformats.org/officeDocument/2006/relationships/hyperlink" Target="garantF1://8817139.1" TargetMode="External"/><Relationship Id="rId258" Type="http://schemas.openxmlformats.org/officeDocument/2006/relationships/image" Target="media/image242.emf"/><Relationship Id="rId465" Type="http://schemas.openxmlformats.org/officeDocument/2006/relationships/image" Target="media/image442.emf"/><Relationship Id="rId22" Type="http://schemas.openxmlformats.org/officeDocument/2006/relationships/image" Target="media/image6.emf"/><Relationship Id="rId64" Type="http://schemas.openxmlformats.org/officeDocument/2006/relationships/image" Target="media/image48.emf"/><Relationship Id="rId118" Type="http://schemas.openxmlformats.org/officeDocument/2006/relationships/image" Target="media/image102.emf"/><Relationship Id="rId325" Type="http://schemas.openxmlformats.org/officeDocument/2006/relationships/image" Target="media/image307.emf"/><Relationship Id="rId367" Type="http://schemas.openxmlformats.org/officeDocument/2006/relationships/image" Target="media/image349.emf"/><Relationship Id="rId171" Type="http://schemas.openxmlformats.org/officeDocument/2006/relationships/image" Target="media/image155.emf"/><Relationship Id="rId227" Type="http://schemas.openxmlformats.org/officeDocument/2006/relationships/image" Target="media/image211.emf"/><Relationship Id="rId269" Type="http://schemas.openxmlformats.org/officeDocument/2006/relationships/image" Target="media/image253.emf"/><Relationship Id="rId434" Type="http://schemas.openxmlformats.org/officeDocument/2006/relationships/image" Target="media/image411.emf"/><Relationship Id="rId476" Type="http://schemas.openxmlformats.org/officeDocument/2006/relationships/image" Target="media/image451.emf"/><Relationship Id="rId33" Type="http://schemas.openxmlformats.org/officeDocument/2006/relationships/image" Target="media/image17.emf"/><Relationship Id="rId129" Type="http://schemas.openxmlformats.org/officeDocument/2006/relationships/image" Target="media/image113.emf"/><Relationship Id="rId280" Type="http://schemas.openxmlformats.org/officeDocument/2006/relationships/image" Target="media/image264.emf"/><Relationship Id="rId336" Type="http://schemas.openxmlformats.org/officeDocument/2006/relationships/image" Target="media/image318.emf"/><Relationship Id="rId75" Type="http://schemas.openxmlformats.org/officeDocument/2006/relationships/image" Target="media/image59.emf"/><Relationship Id="rId140" Type="http://schemas.openxmlformats.org/officeDocument/2006/relationships/image" Target="media/image124.emf"/><Relationship Id="rId182" Type="http://schemas.openxmlformats.org/officeDocument/2006/relationships/image" Target="media/image166.emf"/><Relationship Id="rId378" Type="http://schemas.openxmlformats.org/officeDocument/2006/relationships/image" Target="media/image360.emf"/><Relationship Id="rId403" Type="http://schemas.openxmlformats.org/officeDocument/2006/relationships/image" Target="media/image384.emf"/><Relationship Id="rId6" Type="http://schemas.openxmlformats.org/officeDocument/2006/relationships/hyperlink" Target="consultantplus://offline/ref=12E6D27CC84F41E3613C7CB6B6B2F00E5A21960AAD1E08A77B733306F6H8UAH" TargetMode="External"/><Relationship Id="rId238" Type="http://schemas.openxmlformats.org/officeDocument/2006/relationships/image" Target="media/image222.emf"/><Relationship Id="rId445" Type="http://schemas.openxmlformats.org/officeDocument/2006/relationships/image" Target="media/image422.emf"/><Relationship Id="rId487" Type="http://schemas.openxmlformats.org/officeDocument/2006/relationships/image" Target="media/image456.emf"/><Relationship Id="rId291" Type="http://schemas.openxmlformats.org/officeDocument/2006/relationships/image" Target="media/image275.emf"/><Relationship Id="rId305" Type="http://schemas.openxmlformats.org/officeDocument/2006/relationships/image" Target="media/image287.emf"/><Relationship Id="rId347" Type="http://schemas.openxmlformats.org/officeDocument/2006/relationships/image" Target="media/image329.emf"/><Relationship Id="rId44" Type="http://schemas.openxmlformats.org/officeDocument/2006/relationships/image" Target="media/image28.emf"/><Relationship Id="rId86" Type="http://schemas.openxmlformats.org/officeDocument/2006/relationships/image" Target="media/image70.emf"/><Relationship Id="rId151" Type="http://schemas.openxmlformats.org/officeDocument/2006/relationships/image" Target="media/image135.emf"/><Relationship Id="rId389" Type="http://schemas.openxmlformats.org/officeDocument/2006/relationships/image" Target="media/image371.emf"/><Relationship Id="rId193" Type="http://schemas.openxmlformats.org/officeDocument/2006/relationships/image" Target="media/image177.emf"/><Relationship Id="rId207" Type="http://schemas.openxmlformats.org/officeDocument/2006/relationships/image" Target="media/image191.emf"/><Relationship Id="rId249" Type="http://schemas.openxmlformats.org/officeDocument/2006/relationships/image" Target="media/image233.emf"/><Relationship Id="rId414" Type="http://schemas.openxmlformats.org/officeDocument/2006/relationships/image" Target="media/image394.emf"/><Relationship Id="rId456" Type="http://schemas.openxmlformats.org/officeDocument/2006/relationships/image" Target="media/image433.emf"/><Relationship Id="rId13" Type="http://schemas.openxmlformats.org/officeDocument/2006/relationships/hyperlink" Target="http://www.admsur.ru/bank/dokumenty/2014/post_547.htm" TargetMode="External"/><Relationship Id="rId109" Type="http://schemas.openxmlformats.org/officeDocument/2006/relationships/image" Target="media/image93.emf"/><Relationship Id="rId260" Type="http://schemas.openxmlformats.org/officeDocument/2006/relationships/image" Target="media/image244.emf"/><Relationship Id="rId316" Type="http://schemas.openxmlformats.org/officeDocument/2006/relationships/image" Target="media/image298.emf"/><Relationship Id="rId55" Type="http://schemas.openxmlformats.org/officeDocument/2006/relationships/image" Target="media/image39.emf"/><Relationship Id="rId97" Type="http://schemas.openxmlformats.org/officeDocument/2006/relationships/image" Target="media/image81.emf"/><Relationship Id="rId120" Type="http://schemas.openxmlformats.org/officeDocument/2006/relationships/image" Target="media/image104.emf"/><Relationship Id="rId358" Type="http://schemas.openxmlformats.org/officeDocument/2006/relationships/image" Target="media/image34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52</Pages>
  <Words>17601</Words>
  <Characters>100327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2016-01-08T09:55:00Z</cp:lastPrinted>
  <dcterms:created xsi:type="dcterms:W3CDTF">2016-01-08T08:45:00Z</dcterms:created>
  <dcterms:modified xsi:type="dcterms:W3CDTF">2016-01-08T09:57:00Z</dcterms:modified>
</cp:coreProperties>
</file>