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F05" w:rsidRPr="008C1F05" w:rsidRDefault="008C1F05" w:rsidP="008C1F05">
      <w:pPr>
        <w:spacing w:before="238" w:after="62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8C1F05" w:rsidRPr="008C1F05" w:rsidRDefault="008C1F05" w:rsidP="008C1F05">
      <w:pPr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kern w:val="36"/>
          <w:sz w:val="28"/>
          <w:szCs w:val="28"/>
          <w:u w:val="single"/>
          <w:lang w:eastAsia="ru-RU"/>
        </w:rPr>
      </w:pPr>
      <w:r w:rsidRPr="008C1F05">
        <w:rPr>
          <w:rFonts w:ascii="Times New Roman" w:eastAsia="Times New Roman" w:hAnsi="Times New Roman" w:cs="Times New Roman"/>
          <w:b/>
          <w:bCs/>
          <w:color w:val="26282F"/>
          <w:kern w:val="36"/>
          <w:sz w:val="28"/>
          <w:szCs w:val="28"/>
          <w:u w:val="single"/>
          <w:lang w:eastAsia="ru-RU"/>
        </w:rPr>
        <w:t xml:space="preserve">Дубенский муниципальный район Совет депутатов </w:t>
      </w:r>
    </w:p>
    <w:p w:rsidR="008C1F05" w:rsidRPr="008C1F05" w:rsidRDefault="008C1F05" w:rsidP="008C1F05">
      <w:pPr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kern w:val="36"/>
          <w:sz w:val="28"/>
          <w:szCs w:val="28"/>
          <w:lang w:eastAsia="ru-RU"/>
        </w:rPr>
      </w:pPr>
      <w:proofErr w:type="spellStart"/>
      <w:r w:rsidRPr="008C1F05">
        <w:rPr>
          <w:rFonts w:ascii="Times New Roman" w:eastAsia="Times New Roman" w:hAnsi="Times New Roman" w:cs="Times New Roman"/>
          <w:b/>
          <w:bCs/>
          <w:color w:val="26282F"/>
          <w:kern w:val="36"/>
          <w:sz w:val="28"/>
          <w:szCs w:val="28"/>
          <w:lang w:eastAsia="ru-RU"/>
        </w:rPr>
        <w:t>Чиндяновского</w:t>
      </w:r>
      <w:proofErr w:type="spellEnd"/>
      <w:r w:rsidRPr="008C1F05">
        <w:rPr>
          <w:rFonts w:ascii="Times New Roman" w:eastAsia="Times New Roman" w:hAnsi="Times New Roman" w:cs="Times New Roman"/>
          <w:b/>
          <w:bCs/>
          <w:color w:val="26282F"/>
          <w:kern w:val="36"/>
          <w:sz w:val="28"/>
          <w:szCs w:val="28"/>
          <w:lang w:eastAsia="ru-RU"/>
        </w:rPr>
        <w:t xml:space="preserve"> сельского поселения пятого созыва</w:t>
      </w:r>
    </w:p>
    <w:p w:rsidR="008C1F05" w:rsidRPr="008C1F05" w:rsidRDefault="008C1F05" w:rsidP="008C1F0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8C1F05" w:rsidRPr="008C1F05" w:rsidRDefault="008C1F05" w:rsidP="008C1F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Pr="008C1F0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с. </w:t>
      </w:r>
      <w:proofErr w:type="spellStart"/>
      <w:r w:rsidRPr="008C1F05">
        <w:rPr>
          <w:rFonts w:ascii="Times New Roman" w:eastAsia="Times New Roman" w:hAnsi="Times New Roman" w:cs="Times New Roman"/>
          <w:sz w:val="27"/>
          <w:szCs w:val="27"/>
          <w:lang w:eastAsia="ru-RU"/>
        </w:rPr>
        <w:t>Чиндяново</w:t>
      </w:r>
      <w:proofErr w:type="spellEnd"/>
    </w:p>
    <w:p w:rsidR="00903686" w:rsidRPr="00D10A3C" w:rsidRDefault="00D10A3C" w:rsidP="00B01697">
      <w:pPr>
        <w:pStyle w:val="ConsPlusTitl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</w:t>
      </w:r>
      <w:r w:rsidRPr="00D10A3C">
        <w:rPr>
          <w:rFonts w:ascii="Times New Roman" w:hAnsi="Times New Roman" w:cs="Times New Roman"/>
          <w:sz w:val="32"/>
          <w:szCs w:val="32"/>
        </w:rPr>
        <w:t>проект</w:t>
      </w:r>
    </w:p>
    <w:p w:rsidR="00903686" w:rsidRPr="00B01697" w:rsidRDefault="00903686" w:rsidP="00B0169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01697">
        <w:rPr>
          <w:rFonts w:ascii="Times New Roman" w:hAnsi="Times New Roman" w:cs="Times New Roman"/>
          <w:sz w:val="24"/>
          <w:szCs w:val="24"/>
        </w:rPr>
        <w:t>О</w:t>
      </w:r>
      <w:r w:rsidR="00233AB2" w:rsidRPr="00B01697">
        <w:rPr>
          <w:rFonts w:ascii="Times New Roman" w:hAnsi="Times New Roman" w:cs="Times New Roman"/>
          <w:sz w:val="24"/>
          <w:szCs w:val="24"/>
        </w:rPr>
        <w:t xml:space="preserve"> </w:t>
      </w:r>
      <w:r w:rsidR="00C042E4" w:rsidRPr="00B01697">
        <w:rPr>
          <w:rFonts w:ascii="Times New Roman" w:hAnsi="Times New Roman" w:cs="Times New Roman"/>
          <w:sz w:val="24"/>
          <w:szCs w:val="24"/>
        </w:rPr>
        <w:t>ВНЕСЕНИИ ИЗМЕНЕНИЙ</w:t>
      </w:r>
      <w:r w:rsidR="00D47F12" w:rsidRPr="00B01697">
        <w:rPr>
          <w:rFonts w:ascii="Times New Roman" w:hAnsi="Times New Roman" w:cs="Times New Roman"/>
          <w:sz w:val="24"/>
          <w:szCs w:val="24"/>
        </w:rPr>
        <w:t xml:space="preserve"> В</w:t>
      </w:r>
      <w:r w:rsidR="00C042E4" w:rsidRPr="00B01697">
        <w:rPr>
          <w:rFonts w:ascii="Times New Roman" w:hAnsi="Times New Roman" w:cs="Times New Roman"/>
          <w:sz w:val="24"/>
          <w:szCs w:val="24"/>
        </w:rPr>
        <w:t xml:space="preserve"> </w:t>
      </w:r>
      <w:r w:rsidR="0006133D" w:rsidRPr="00B01697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233AB2" w:rsidRPr="00B01697">
        <w:rPr>
          <w:rFonts w:ascii="Times New Roman" w:hAnsi="Times New Roman" w:cs="Times New Roman"/>
          <w:sz w:val="24"/>
          <w:szCs w:val="24"/>
        </w:rPr>
        <w:t>СОВЕТ</w:t>
      </w:r>
      <w:r w:rsidR="0006133D" w:rsidRPr="00B01697">
        <w:rPr>
          <w:rFonts w:ascii="Times New Roman" w:hAnsi="Times New Roman" w:cs="Times New Roman"/>
          <w:sz w:val="24"/>
          <w:szCs w:val="24"/>
        </w:rPr>
        <w:t>А</w:t>
      </w:r>
      <w:r w:rsidR="00137633" w:rsidRPr="00B01697">
        <w:rPr>
          <w:rFonts w:ascii="Times New Roman" w:hAnsi="Times New Roman" w:cs="Times New Roman"/>
          <w:sz w:val="24"/>
          <w:szCs w:val="24"/>
        </w:rPr>
        <w:t xml:space="preserve"> ДЕПУТАТОВ ЧИНДЯНОВСКОГО </w:t>
      </w:r>
      <w:r w:rsidR="00233AB2" w:rsidRPr="00B0169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B01697">
        <w:rPr>
          <w:rFonts w:ascii="Times New Roman" w:hAnsi="Times New Roman" w:cs="Times New Roman"/>
          <w:sz w:val="24"/>
          <w:szCs w:val="24"/>
        </w:rPr>
        <w:t xml:space="preserve"> </w:t>
      </w:r>
      <w:r w:rsidR="00137633" w:rsidRPr="00B01697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="00233AB2" w:rsidRPr="00B0169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137633" w:rsidRPr="00B01697">
        <w:rPr>
          <w:rFonts w:ascii="Times New Roman" w:hAnsi="Times New Roman" w:cs="Times New Roman"/>
          <w:sz w:val="24"/>
          <w:szCs w:val="24"/>
        </w:rPr>
        <w:t>ОТ  09.11.2005г.  № 35</w:t>
      </w:r>
      <w:r w:rsidR="00B01697">
        <w:rPr>
          <w:rFonts w:ascii="Times New Roman" w:hAnsi="Times New Roman" w:cs="Times New Roman"/>
          <w:sz w:val="24"/>
          <w:szCs w:val="24"/>
        </w:rPr>
        <w:t xml:space="preserve">  </w:t>
      </w:r>
      <w:r w:rsidR="00D47F12" w:rsidRPr="00B01697">
        <w:rPr>
          <w:rFonts w:ascii="Times New Roman" w:hAnsi="Times New Roman" w:cs="Times New Roman"/>
          <w:sz w:val="24"/>
          <w:szCs w:val="24"/>
        </w:rPr>
        <w:t xml:space="preserve">«ОБ УСТАНОВЛЕНИИ </w:t>
      </w:r>
      <w:r w:rsidRPr="00B01697">
        <w:rPr>
          <w:rFonts w:ascii="Times New Roman" w:hAnsi="Times New Roman" w:cs="Times New Roman"/>
          <w:sz w:val="24"/>
          <w:szCs w:val="24"/>
        </w:rPr>
        <w:t>ЗЕМЕЛЬНОГО НАЛОГА</w:t>
      </w:r>
      <w:r w:rsidR="00D47F12" w:rsidRPr="00B01697">
        <w:rPr>
          <w:rFonts w:ascii="Times New Roman" w:hAnsi="Times New Roman" w:cs="Times New Roman"/>
          <w:sz w:val="24"/>
          <w:szCs w:val="24"/>
        </w:rPr>
        <w:t>»</w:t>
      </w:r>
    </w:p>
    <w:p w:rsidR="003044D0" w:rsidRPr="00555E52" w:rsidRDefault="003044D0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3044D0" w:rsidRPr="000260DC" w:rsidRDefault="003044D0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В целях приведения в соответствие с Налоговым кодексом Российской Федерации:</w:t>
      </w:r>
    </w:p>
    <w:p w:rsidR="00D47F12" w:rsidRPr="000260DC" w:rsidRDefault="0006133D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1. Внести изменение</w:t>
      </w:r>
      <w:r w:rsidR="00D47F12" w:rsidRPr="000260DC">
        <w:rPr>
          <w:rFonts w:ascii="Times New Roman" w:hAnsi="Times New Roman" w:cs="Times New Roman"/>
          <w:sz w:val="28"/>
          <w:szCs w:val="28"/>
        </w:rPr>
        <w:t xml:space="preserve"> в решение Совета депутатов </w:t>
      </w:r>
      <w:proofErr w:type="spellStart"/>
      <w:r w:rsidR="00137633" w:rsidRPr="000260D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37633" w:rsidRPr="000260DC">
        <w:rPr>
          <w:rFonts w:ascii="Times New Roman" w:hAnsi="Times New Roman" w:cs="Times New Roman"/>
          <w:sz w:val="28"/>
          <w:szCs w:val="28"/>
        </w:rPr>
        <w:t xml:space="preserve"> </w:t>
      </w:r>
      <w:r w:rsidR="00D47F12" w:rsidRPr="000260D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37633" w:rsidRPr="000260DC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D47F12" w:rsidRPr="000260DC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137633" w:rsidRPr="000260DC">
        <w:rPr>
          <w:rFonts w:ascii="Times New Roman" w:hAnsi="Times New Roman" w:cs="Times New Roman"/>
          <w:sz w:val="28"/>
          <w:szCs w:val="28"/>
        </w:rPr>
        <w:t xml:space="preserve"> района от 09.11.2005г. № 35</w:t>
      </w:r>
      <w:r w:rsidR="00D47F12" w:rsidRPr="000260DC">
        <w:rPr>
          <w:rFonts w:ascii="Times New Roman" w:hAnsi="Times New Roman" w:cs="Times New Roman"/>
          <w:sz w:val="28"/>
          <w:szCs w:val="28"/>
        </w:rPr>
        <w:t xml:space="preserve"> "Об установлении земельного налога", изложив </w:t>
      </w:r>
      <w:r w:rsidRPr="000260DC">
        <w:rPr>
          <w:rFonts w:ascii="Times New Roman" w:hAnsi="Times New Roman" w:cs="Times New Roman"/>
          <w:sz w:val="28"/>
          <w:szCs w:val="28"/>
        </w:rPr>
        <w:t xml:space="preserve">его </w:t>
      </w:r>
      <w:r w:rsidR="00D47F12" w:rsidRPr="000260DC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903686" w:rsidRPr="000260DC" w:rsidRDefault="00D47F12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«</w:t>
      </w:r>
      <w:r w:rsidR="00903686" w:rsidRPr="000260DC">
        <w:rPr>
          <w:rFonts w:ascii="Times New Roman" w:hAnsi="Times New Roman" w:cs="Times New Roman"/>
          <w:sz w:val="28"/>
          <w:szCs w:val="28"/>
        </w:rPr>
        <w:t xml:space="preserve">1. Ввести </w:t>
      </w:r>
      <w:r w:rsidR="00B642C5" w:rsidRPr="000260DC">
        <w:rPr>
          <w:rFonts w:ascii="Times New Roman" w:hAnsi="Times New Roman" w:cs="Times New Roman"/>
          <w:sz w:val="28"/>
          <w:szCs w:val="28"/>
        </w:rPr>
        <w:t xml:space="preserve">в действие </w:t>
      </w:r>
      <w:r w:rsidR="00903686" w:rsidRPr="000260DC">
        <w:rPr>
          <w:rFonts w:ascii="Times New Roman" w:hAnsi="Times New Roman" w:cs="Times New Roman"/>
          <w:sz w:val="28"/>
          <w:szCs w:val="28"/>
        </w:rPr>
        <w:t>на территории</w:t>
      </w:r>
      <w:r w:rsidR="00B642C5" w:rsidRPr="000260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4F9B" w:rsidRPr="000260D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E04F9B" w:rsidRPr="000260DC">
        <w:rPr>
          <w:rFonts w:ascii="Times New Roman" w:hAnsi="Times New Roman" w:cs="Times New Roman"/>
          <w:sz w:val="28"/>
          <w:szCs w:val="28"/>
        </w:rPr>
        <w:t xml:space="preserve">  </w:t>
      </w:r>
      <w:r w:rsidR="009E5D8C" w:rsidRPr="000260DC">
        <w:rPr>
          <w:rFonts w:ascii="Times New Roman" w:hAnsi="Times New Roman" w:cs="Times New Roman"/>
          <w:sz w:val="28"/>
          <w:szCs w:val="28"/>
        </w:rPr>
        <w:t>сельского</w:t>
      </w:r>
      <w:r w:rsidR="00137633" w:rsidRPr="000260DC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903686" w:rsidRPr="000260DC">
        <w:rPr>
          <w:rFonts w:ascii="Times New Roman" w:hAnsi="Times New Roman" w:cs="Times New Roman"/>
          <w:sz w:val="28"/>
          <w:szCs w:val="28"/>
        </w:rPr>
        <w:t xml:space="preserve">земельный </w:t>
      </w:r>
      <w:r w:rsidR="00B642C5" w:rsidRPr="000260DC">
        <w:rPr>
          <w:rFonts w:ascii="Times New Roman" w:hAnsi="Times New Roman" w:cs="Times New Roman"/>
          <w:sz w:val="28"/>
          <w:szCs w:val="28"/>
        </w:rPr>
        <w:t>налог</w:t>
      </w:r>
      <w:r w:rsidR="00CD4EF3" w:rsidRPr="000260DC">
        <w:rPr>
          <w:rFonts w:ascii="Times New Roman" w:hAnsi="Times New Roman" w:cs="Times New Roman"/>
          <w:sz w:val="28"/>
          <w:szCs w:val="28"/>
        </w:rPr>
        <w:t xml:space="preserve"> </w:t>
      </w:r>
      <w:r w:rsidRPr="000260DC">
        <w:rPr>
          <w:rFonts w:ascii="Times New Roman" w:hAnsi="Times New Roman" w:cs="Times New Roman"/>
          <w:sz w:val="28"/>
          <w:szCs w:val="28"/>
        </w:rPr>
        <w:t xml:space="preserve">и </w:t>
      </w:r>
      <w:r w:rsidR="00CD4EF3" w:rsidRPr="000260DC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Pr="000260DC">
        <w:rPr>
          <w:rFonts w:ascii="Times New Roman" w:hAnsi="Times New Roman" w:cs="Times New Roman"/>
          <w:sz w:val="28"/>
          <w:szCs w:val="28"/>
        </w:rPr>
        <w:t>налоговые ставки, порядок и</w:t>
      </w:r>
      <w:r w:rsidR="00B642C5" w:rsidRPr="000260DC">
        <w:rPr>
          <w:rFonts w:ascii="Times New Roman" w:hAnsi="Times New Roman" w:cs="Times New Roman"/>
          <w:sz w:val="28"/>
          <w:szCs w:val="28"/>
        </w:rPr>
        <w:t xml:space="preserve"> сроки</w:t>
      </w:r>
      <w:r w:rsidR="009E5D8C" w:rsidRPr="000260DC">
        <w:rPr>
          <w:rFonts w:ascii="Times New Roman" w:hAnsi="Times New Roman" w:cs="Times New Roman"/>
          <w:sz w:val="28"/>
          <w:szCs w:val="28"/>
        </w:rPr>
        <w:t xml:space="preserve"> уплаты</w:t>
      </w:r>
      <w:r w:rsidR="00CD4EF3" w:rsidRPr="000260DC">
        <w:rPr>
          <w:rFonts w:ascii="Times New Roman" w:hAnsi="Times New Roman" w:cs="Times New Roman"/>
          <w:sz w:val="28"/>
          <w:szCs w:val="28"/>
        </w:rPr>
        <w:t>.</w:t>
      </w:r>
    </w:p>
    <w:p w:rsidR="00CD4EF3" w:rsidRPr="000260DC" w:rsidRDefault="00CD4EF3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903686" w:rsidRPr="000260DC" w:rsidRDefault="00B642C5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2</w:t>
      </w:r>
      <w:r w:rsidR="00903686" w:rsidRPr="000260DC">
        <w:rPr>
          <w:rFonts w:ascii="Times New Roman" w:hAnsi="Times New Roman" w:cs="Times New Roman"/>
          <w:sz w:val="28"/>
          <w:szCs w:val="28"/>
        </w:rPr>
        <w:t xml:space="preserve">. Установить налоговые </w:t>
      </w:r>
      <w:hyperlink r:id="rId5" w:history="1">
        <w:r w:rsidR="00903686" w:rsidRPr="000260DC">
          <w:rPr>
            <w:rFonts w:ascii="Times New Roman" w:hAnsi="Times New Roman" w:cs="Times New Roman"/>
            <w:sz w:val="28"/>
            <w:szCs w:val="28"/>
          </w:rPr>
          <w:t>ставки</w:t>
        </w:r>
      </w:hyperlink>
      <w:r w:rsidR="00903686" w:rsidRPr="000260DC"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0260DC">
        <w:rPr>
          <w:rFonts w:ascii="Times New Roman" w:hAnsi="Times New Roman" w:cs="Times New Roman"/>
          <w:sz w:val="28"/>
          <w:szCs w:val="28"/>
        </w:rPr>
        <w:t>занятых</w:t>
      </w:r>
      <w:proofErr w:type="gramEnd"/>
      <w:r w:rsidRPr="000260DC">
        <w:rPr>
          <w:rFonts w:ascii="Times New Roman" w:hAnsi="Times New Roman" w:cs="Times New Roman"/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="00F849FD" w:rsidRPr="000260DC">
        <w:rPr>
          <w:rFonts w:ascii="Times New Roman" w:hAnsi="Times New Roman" w:cs="Times New Roman"/>
          <w:sz w:val="28"/>
          <w:szCs w:val="28"/>
        </w:rPr>
        <w:t>приобретенных (</w:t>
      </w:r>
      <w:r w:rsidRPr="000260DC">
        <w:rPr>
          <w:rFonts w:ascii="Times New Roman" w:hAnsi="Times New Roman" w:cs="Times New Roman"/>
          <w:sz w:val="28"/>
          <w:szCs w:val="28"/>
        </w:rPr>
        <w:t>предоставленных</w:t>
      </w:r>
      <w:r w:rsidR="00F849FD" w:rsidRPr="000260DC">
        <w:rPr>
          <w:rFonts w:ascii="Times New Roman" w:hAnsi="Times New Roman" w:cs="Times New Roman"/>
          <w:sz w:val="28"/>
          <w:szCs w:val="28"/>
        </w:rPr>
        <w:t>)</w:t>
      </w:r>
      <w:r w:rsidRPr="000260DC">
        <w:rPr>
          <w:rFonts w:ascii="Times New Roman" w:hAnsi="Times New Roman" w:cs="Times New Roman"/>
          <w:sz w:val="28"/>
          <w:szCs w:val="28"/>
        </w:rPr>
        <w:t xml:space="preserve"> для жилищного строительства;</w:t>
      </w:r>
    </w:p>
    <w:p w:rsidR="00903686" w:rsidRPr="000260DC" w:rsidRDefault="00F849FD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0260DC">
        <w:rPr>
          <w:rFonts w:ascii="Times New Roman" w:hAnsi="Times New Roman" w:cs="Times New Roman"/>
          <w:sz w:val="28"/>
          <w:szCs w:val="28"/>
        </w:rPr>
        <w:t>приобретенных</w:t>
      </w:r>
      <w:proofErr w:type="gramEnd"/>
      <w:r w:rsidRPr="000260DC">
        <w:rPr>
          <w:rFonts w:ascii="Times New Roman" w:hAnsi="Times New Roman" w:cs="Times New Roman"/>
          <w:sz w:val="28"/>
          <w:szCs w:val="28"/>
        </w:rPr>
        <w:t xml:space="preserve"> (</w:t>
      </w:r>
      <w:r w:rsidR="00903686" w:rsidRPr="000260DC">
        <w:rPr>
          <w:rFonts w:ascii="Times New Roman" w:hAnsi="Times New Roman" w:cs="Times New Roman"/>
          <w:sz w:val="28"/>
          <w:szCs w:val="28"/>
        </w:rPr>
        <w:t>предоставленных</w:t>
      </w:r>
      <w:r w:rsidRPr="000260DC">
        <w:rPr>
          <w:rFonts w:ascii="Times New Roman" w:hAnsi="Times New Roman" w:cs="Times New Roman"/>
          <w:sz w:val="28"/>
          <w:szCs w:val="28"/>
        </w:rPr>
        <w:t>)</w:t>
      </w:r>
      <w:r w:rsidR="00903686" w:rsidRPr="000260DC">
        <w:rPr>
          <w:rFonts w:ascii="Times New Roman" w:hAnsi="Times New Roman" w:cs="Times New Roman"/>
          <w:sz w:val="28"/>
          <w:szCs w:val="28"/>
        </w:rPr>
        <w:t xml:space="preserve"> для личного подсобного хозяйства, садоводства, огородничества или животноводства</w:t>
      </w:r>
      <w:r w:rsidR="00D571FB" w:rsidRPr="000260DC">
        <w:rPr>
          <w:rFonts w:ascii="Times New Roman" w:eastAsiaTheme="minorHAnsi" w:hAnsi="Times New Roman" w:cs="Times New Roman"/>
          <w:sz w:val="28"/>
          <w:szCs w:val="28"/>
          <w:lang w:eastAsia="en-US"/>
        </w:rPr>
        <w:t>, а также дачного хозяйства</w:t>
      </w:r>
      <w:r w:rsidR="00903686" w:rsidRPr="000260DC">
        <w:rPr>
          <w:rFonts w:ascii="Times New Roman" w:hAnsi="Times New Roman" w:cs="Times New Roman"/>
          <w:sz w:val="28"/>
          <w:szCs w:val="28"/>
        </w:rPr>
        <w:t>;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903686" w:rsidRPr="000260DC" w:rsidRDefault="00B642C5" w:rsidP="00B01697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3</w:t>
      </w:r>
      <w:r w:rsidR="00903686" w:rsidRPr="000260DC">
        <w:rPr>
          <w:rFonts w:ascii="Times New Roman" w:hAnsi="Times New Roman" w:cs="Times New Roman"/>
          <w:sz w:val="28"/>
          <w:szCs w:val="28"/>
        </w:rPr>
        <w:t xml:space="preserve">. Освободить от уплаты земельного </w:t>
      </w:r>
      <w:hyperlink r:id="rId6" w:history="1">
        <w:r w:rsidR="00903686" w:rsidRPr="000260DC">
          <w:rPr>
            <w:rFonts w:ascii="Times New Roman" w:hAnsi="Times New Roman" w:cs="Times New Roman"/>
            <w:sz w:val="28"/>
            <w:szCs w:val="28"/>
          </w:rPr>
          <w:t>налога</w:t>
        </w:r>
      </w:hyperlink>
      <w:r w:rsidR="00903686" w:rsidRPr="000260DC"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lastRenderedPageBreak/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 w:rsidR="00807C22" w:rsidRPr="000260DC">
        <w:rPr>
          <w:rFonts w:ascii="Times New Roman" w:hAnsi="Times New Roman" w:cs="Times New Roman"/>
          <w:sz w:val="28"/>
          <w:szCs w:val="28"/>
        </w:rPr>
        <w:t xml:space="preserve"> и местного значения;</w:t>
      </w:r>
    </w:p>
    <w:p w:rsidR="00807C22" w:rsidRPr="000260DC" w:rsidRDefault="00807C22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903686" w:rsidRPr="000260DC" w:rsidRDefault="00B642C5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4</w:t>
      </w:r>
      <w:r w:rsidR="00903686" w:rsidRPr="000260DC">
        <w:rPr>
          <w:rFonts w:ascii="Times New Roman" w:hAnsi="Times New Roman" w:cs="Times New Roman"/>
          <w:sz w:val="28"/>
          <w:szCs w:val="28"/>
        </w:rPr>
        <w:t xml:space="preserve">. </w:t>
      </w:r>
      <w:r w:rsidR="00302051" w:rsidRPr="000260DC">
        <w:rPr>
          <w:rFonts w:ascii="Times New Roman" w:hAnsi="Times New Roman" w:cs="Times New Roman"/>
          <w:sz w:val="28"/>
          <w:szCs w:val="28"/>
        </w:rPr>
        <w:t>Налогоплательщики</w:t>
      </w:r>
      <w:r w:rsidRPr="000260DC">
        <w:rPr>
          <w:rFonts w:ascii="Times New Roman" w:hAnsi="Times New Roman" w:cs="Times New Roman"/>
          <w:sz w:val="28"/>
          <w:szCs w:val="28"/>
        </w:rPr>
        <w:t>-о</w:t>
      </w:r>
      <w:r w:rsidR="00903686" w:rsidRPr="000260DC">
        <w:rPr>
          <w:rFonts w:ascii="Times New Roman" w:hAnsi="Times New Roman" w:cs="Times New Roman"/>
          <w:sz w:val="28"/>
          <w:szCs w:val="28"/>
        </w:rPr>
        <w:t xml:space="preserve">рганизации уплачивают авансовые платежи по </w:t>
      </w:r>
      <w:hyperlink r:id="rId7" w:history="1">
        <w:r w:rsidR="00903686" w:rsidRPr="000260DC">
          <w:rPr>
            <w:rFonts w:ascii="Times New Roman" w:hAnsi="Times New Roman" w:cs="Times New Roman"/>
            <w:sz w:val="28"/>
            <w:szCs w:val="28"/>
          </w:rPr>
          <w:t>налогу</w:t>
        </w:r>
      </w:hyperlink>
      <w:r w:rsidR="00903686" w:rsidRPr="000260DC"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903686" w:rsidRPr="000260DC" w:rsidRDefault="00B642C5" w:rsidP="00B01697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5</w:t>
      </w:r>
      <w:r w:rsidR="00903686" w:rsidRPr="000260DC">
        <w:rPr>
          <w:rFonts w:ascii="Times New Roman" w:hAnsi="Times New Roman" w:cs="Times New Roman"/>
          <w:sz w:val="28"/>
          <w:szCs w:val="28"/>
        </w:rPr>
        <w:t>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903686" w:rsidRPr="000260DC" w:rsidRDefault="00B642C5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6</w:t>
      </w:r>
      <w:r w:rsidR="00903686" w:rsidRPr="000260DC">
        <w:rPr>
          <w:rFonts w:ascii="Times New Roman" w:hAnsi="Times New Roman" w:cs="Times New Roman"/>
          <w:sz w:val="28"/>
          <w:szCs w:val="28"/>
        </w:rPr>
        <w:t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</w:t>
      </w:r>
      <w:r w:rsidR="00E04F9B" w:rsidRPr="000260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4F9B" w:rsidRPr="000260D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E04F9B" w:rsidRPr="000260DC">
        <w:rPr>
          <w:rFonts w:ascii="Times New Roman" w:hAnsi="Times New Roman" w:cs="Times New Roman"/>
          <w:sz w:val="28"/>
          <w:szCs w:val="28"/>
        </w:rPr>
        <w:t xml:space="preserve"> </w:t>
      </w:r>
      <w:r w:rsidR="00903686" w:rsidRPr="000260DC">
        <w:rPr>
          <w:rFonts w:ascii="Times New Roman" w:hAnsi="Times New Roman" w:cs="Times New Roman"/>
          <w:sz w:val="28"/>
          <w:szCs w:val="28"/>
        </w:rPr>
        <w:t xml:space="preserve"> </w:t>
      </w:r>
      <w:r w:rsidR="009E5D8C" w:rsidRPr="000260DC">
        <w:rPr>
          <w:rFonts w:ascii="Times New Roman" w:hAnsi="Times New Roman" w:cs="Times New Roman"/>
          <w:sz w:val="28"/>
          <w:szCs w:val="28"/>
        </w:rPr>
        <w:t>сельского</w:t>
      </w:r>
      <w:r w:rsidR="00E04F9B" w:rsidRPr="000260DC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903686" w:rsidRPr="000260DC">
        <w:rPr>
          <w:rFonts w:ascii="Times New Roman" w:hAnsi="Times New Roman" w:cs="Times New Roman"/>
          <w:sz w:val="28"/>
          <w:szCs w:val="28"/>
        </w:rPr>
        <w:t xml:space="preserve"> не позднее 1 марта указанного года.</w:t>
      </w:r>
    </w:p>
    <w:p w:rsidR="00903686" w:rsidRPr="000260DC" w:rsidRDefault="00903686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283BA4" w:rsidRPr="000260DC" w:rsidRDefault="00B642C5" w:rsidP="00B01697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0260DC">
        <w:rPr>
          <w:rFonts w:ascii="Times New Roman" w:hAnsi="Times New Roman" w:cs="Times New Roman"/>
          <w:sz w:val="28"/>
          <w:szCs w:val="28"/>
        </w:rPr>
        <w:t>7</w:t>
      </w:r>
      <w:r w:rsidR="00283BA4" w:rsidRPr="000260DC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</w:t>
      </w:r>
      <w:hyperlink r:id="rId8" w:history="1">
        <w:r w:rsidR="00283BA4" w:rsidRPr="000260DC">
          <w:rPr>
            <w:rStyle w:val="a5"/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283BA4" w:rsidRPr="000260DC">
        <w:rPr>
          <w:rFonts w:ascii="Times New Roman" w:hAnsi="Times New Roman" w:cs="Times New Roman"/>
          <w:sz w:val="28"/>
          <w:szCs w:val="28"/>
        </w:rPr>
        <w:t xml:space="preserve">  в Информационном бюллетене, на официальном сайте администрации  </w:t>
      </w:r>
      <w:proofErr w:type="spellStart"/>
      <w:r w:rsidR="00283BA4" w:rsidRPr="000260D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83BA4" w:rsidRPr="000260D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260DC" w:rsidRPr="000260DC" w:rsidRDefault="000260DC" w:rsidP="00B01697">
      <w:pPr>
        <w:pStyle w:val="a6"/>
        <w:spacing w:after="0"/>
        <w:rPr>
          <w:sz w:val="28"/>
          <w:szCs w:val="28"/>
        </w:rPr>
      </w:pPr>
      <w:r w:rsidRPr="000260DC">
        <w:rPr>
          <w:sz w:val="28"/>
          <w:szCs w:val="28"/>
        </w:rPr>
        <w:t>Председатель Совета депутатов</w:t>
      </w:r>
    </w:p>
    <w:p w:rsidR="000260DC" w:rsidRPr="000260DC" w:rsidRDefault="000260DC" w:rsidP="00B01697">
      <w:pPr>
        <w:pStyle w:val="a6"/>
        <w:spacing w:after="0"/>
        <w:rPr>
          <w:sz w:val="28"/>
          <w:szCs w:val="28"/>
        </w:rPr>
      </w:pPr>
      <w:proofErr w:type="spellStart"/>
      <w:r w:rsidRPr="000260DC">
        <w:rPr>
          <w:color w:val="000000"/>
          <w:sz w:val="28"/>
          <w:szCs w:val="28"/>
        </w:rPr>
        <w:t>Чиндяновского</w:t>
      </w:r>
      <w:proofErr w:type="spellEnd"/>
      <w:r w:rsidRPr="000260DC">
        <w:rPr>
          <w:color w:val="000000"/>
          <w:sz w:val="28"/>
          <w:szCs w:val="28"/>
        </w:rPr>
        <w:t xml:space="preserve"> сельского поселения: </w:t>
      </w:r>
      <w:r>
        <w:rPr>
          <w:color w:val="000000"/>
          <w:sz w:val="28"/>
          <w:szCs w:val="28"/>
        </w:rPr>
        <w:t xml:space="preserve">         </w:t>
      </w:r>
      <w:r w:rsidR="00B01697">
        <w:rPr>
          <w:color w:val="000000"/>
          <w:sz w:val="28"/>
          <w:szCs w:val="28"/>
        </w:rPr>
        <w:t xml:space="preserve">                    </w:t>
      </w:r>
      <w:r>
        <w:rPr>
          <w:color w:val="000000"/>
          <w:sz w:val="28"/>
          <w:szCs w:val="28"/>
        </w:rPr>
        <w:t xml:space="preserve">                 </w:t>
      </w:r>
      <w:proofErr w:type="spellStart"/>
      <w:r w:rsidRPr="000260DC">
        <w:rPr>
          <w:color w:val="000000"/>
          <w:sz w:val="28"/>
          <w:szCs w:val="28"/>
        </w:rPr>
        <w:t>Е.Н.Салаева</w:t>
      </w:r>
      <w:proofErr w:type="spellEnd"/>
    </w:p>
    <w:p w:rsidR="000260DC" w:rsidRPr="000260DC" w:rsidRDefault="000260DC" w:rsidP="00B01697">
      <w:pPr>
        <w:pStyle w:val="a6"/>
        <w:spacing w:after="0"/>
        <w:rPr>
          <w:sz w:val="28"/>
          <w:szCs w:val="28"/>
        </w:rPr>
      </w:pPr>
    </w:p>
    <w:p w:rsidR="000260DC" w:rsidRPr="000260DC" w:rsidRDefault="000260DC" w:rsidP="00B01697">
      <w:pPr>
        <w:pStyle w:val="a6"/>
        <w:spacing w:after="0"/>
        <w:rPr>
          <w:sz w:val="28"/>
          <w:szCs w:val="28"/>
        </w:rPr>
      </w:pPr>
    </w:p>
    <w:p w:rsidR="000260DC" w:rsidRPr="000260DC" w:rsidRDefault="000260DC" w:rsidP="000260DC">
      <w:pPr>
        <w:pStyle w:val="a6"/>
        <w:spacing w:after="0"/>
        <w:rPr>
          <w:sz w:val="28"/>
          <w:szCs w:val="28"/>
        </w:rPr>
      </w:pPr>
    </w:p>
    <w:p w:rsidR="00903686" w:rsidRPr="000260DC" w:rsidRDefault="00903686" w:rsidP="00283BA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37633" w:rsidRPr="000260DC" w:rsidRDefault="0013763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137633" w:rsidRDefault="00137633">
      <w:pPr>
        <w:pStyle w:val="ConsPlusNormal"/>
        <w:jc w:val="right"/>
      </w:pPr>
    </w:p>
    <w:sectPr w:rsidR="00137633" w:rsidSect="00B01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31733"/>
    <w:multiLevelType w:val="multilevel"/>
    <w:tmpl w:val="87A0A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260DC"/>
    <w:rsid w:val="0006133D"/>
    <w:rsid w:val="00082A75"/>
    <w:rsid w:val="000C3EFC"/>
    <w:rsid w:val="00137633"/>
    <w:rsid w:val="00142BCA"/>
    <w:rsid w:val="00233AB2"/>
    <w:rsid w:val="00252992"/>
    <w:rsid w:val="00264606"/>
    <w:rsid w:val="00283BA4"/>
    <w:rsid w:val="00302051"/>
    <w:rsid w:val="003044D0"/>
    <w:rsid w:val="00364DA6"/>
    <w:rsid w:val="004175C7"/>
    <w:rsid w:val="00430761"/>
    <w:rsid w:val="00555E52"/>
    <w:rsid w:val="006761D4"/>
    <w:rsid w:val="00772B58"/>
    <w:rsid w:val="007D3A02"/>
    <w:rsid w:val="00807C22"/>
    <w:rsid w:val="0085182D"/>
    <w:rsid w:val="008C1F05"/>
    <w:rsid w:val="00903686"/>
    <w:rsid w:val="009E5D8C"/>
    <w:rsid w:val="00A0334C"/>
    <w:rsid w:val="00B01697"/>
    <w:rsid w:val="00B4617A"/>
    <w:rsid w:val="00B63EDE"/>
    <w:rsid w:val="00B642C5"/>
    <w:rsid w:val="00BF4ED9"/>
    <w:rsid w:val="00C042E4"/>
    <w:rsid w:val="00C21410"/>
    <w:rsid w:val="00CA4C59"/>
    <w:rsid w:val="00CD4EF3"/>
    <w:rsid w:val="00D10A3C"/>
    <w:rsid w:val="00D47F12"/>
    <w:rsid w:val="00D571FB"/>
    <w:rsid w:val="00E04F9B"/>
    <w:rsid w:val="00E9545B"/>
    <w:rsid w:val="00EE3717"/>
    <w:rsid w:val="00F21BF8"/>
    <w:rsid w:val="00F24966"/>
    <w:rsid w:val="00F42E5B"/>
    <w:rsid w:val="00F849FD"/>
    <w:rsid w:val="00F8775A"/>
    <w:rsid w:val="00FB5798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633"/>
  </w:style>
  <w:style w:type="paragraph" w:styleId="1">
    <w:name w:val="heading 1"/>
    <w:basedOn w:val="a"/>
    <w:link w:val="10"/>
    <w:uiPriority w:val="9"/>
    <w:qFormat/>
    <w:rsid w:val="008C1F05"/>
    <w:pPr>
      <w:spacing w:before="108" w:after="108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26282F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283BA4"/>
    <w:rPr>
      <w:color w:val="000080"/>
      <w:u w:val="single"/>
    </w:rPr>
  </w:style>
  <w:style w:type="paragraph" w:styleId="a6">
    <w:name w:val="Normal (Web)"/>
    <w:basedOn w:val="a"/>
    <w:uiPriority w:val="99"/>
    <w:semiHidden/>
    <w:unhideWhenUsed/>
    <w:rsid w:val="00283BA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C1F05"/>
    <w:rPr>
      <w:rFonts w:ascii="Times New Roman" w:eastAsia="Times New Roman" w:hAnsi="Times New Roman" w:cs="Times New Roman"/>
      <w:b/>
      <w:bCs/>
      <w:color w:val="26282F"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3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37954.0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72Dy7k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hyperlink" Target="consultantplus://offline/ref=DDA9809F9AF88F4BBF51BEA82646D1F6473A65B95161B6D82F8756ECFEE8A88F1953662E7027y7k2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1</cp:lastModifiedBy>
  <cp:revision>14</cp:revision>
  <cp:lastPrinted>2016-02-20T08:51:00Z</cp:lastPrinted>
  <dcterms:created xsi:type="dcterms:W3CDTF">2016-02-11T06:44:00Z</dcterms:created>
  <dcterms:modified xsi:type="dcterms:W3CDTF">2016-02-20T11:24:00Z</dcterms:modified>
</cp:coreProperties>
</file>