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EB" w:rsidRPr="004745EB" w:rsidRDefault="004745EB" w:rsidP="004745EB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4745EB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 доставке пенсий в праздничные дни в Республике Мордовия</w:t>
      </w:r>
    </w:p>
    <w:p w:rsidR="004745EB" w:rsidRPr="004745EB" w:rsidRDefault="004745EB" w:rsidP="004745EB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4745EB" w:rsidRPr="004745EB" w:rsidRDefault="004745EB" w:rsidP="004745EB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745EB">
        <w:rPr>
          <w:rFonts w:ascii="inherit" w:eastAsia="Times New Roman" w:hAnsi="inherit" w:cs="Arial"/>
          <w:color w:val="000000"/>
          <w:lang w:eastAsia="ru-RU"/>
        </w:rPr>
        <w:t>В марте в графике доставки пенсий через организации почтовой связи произойдут некоторые изменения. Из-за праздничных дней граждане, получающие пенсии и пособия через подразделения «Почты России» 8 марта, смогут получить денежные выплаты накануне праздника.</w:t>
      </w:r>
    </w:p>
    <w:p w:rsidR="004745EB" w:rsidRPr="004745EB" w:rsidRDefault="004745EB" w:rsidP="004745EB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745EB">
        <w:rPr>
          <w:rFonts w:ascii="inherit" w:eastAsia="Times New Roman" w:hAnsi="inherit" w:cs="Arial"/>
          <w:color w:val="000000"/>
          <w:lang w:eastAsia="ru-RU"/>
        </w:rPr>
        <w:t>В частности, гражданам, которые по графику получают пенсию 4 и 5 марта она будет доставлена 4 марта, 5 марта доставят пенсию за 6,7,8 число.</w:t>
      </w:r>
    </w:p>
    <w:p w:rsidR="00B022EC" w:rsidRPr="004745EB" w:rsidRDefault="00B022EC" w:rsidP="004745EB"/>
    <w:sectPr w:rsidR="00B022EC" w:rsidRPr="004745EB" w:rsidSect="001E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E6636C"/>
    <w:multiLevelType w:val="multilevel"/>
    <w:tmpl w:val="E692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CD2"/>
    <w:rsid w:val="000002D1"/>
    <w:rsid w:val="001B42F7"/>
    <w:rsid w:val="001E70FF"/>
    <w:rsid w:val="004745EB"/>
    <w:rsid w:val="0051510A"/>
    <w:rsid w:val="007F20C1"/>
    <w:rsid w:val="00826898"/>
    <w:rsid w:val="00A70EA1"/>
    <w:rsid w:val="00B022EC"/>
    <w:rsid w:val="00BC2CC3"/>
    <w:rsid w:val="00BE3D4E"/>
    <w:rsid w:val="00CF72EB"/>
    <w:rsid w:val="00D70CD2"/>
    <w:rsid w:val="00F9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D2"/>
  </w:style>
  <w:style w:type="paragraph" w:styleId="1">
    <w:name w:val="heading 1"/>
    <w:basedOn w:val="a"/>
    <w:link w:val="10"/>
    <w:uiPriority w:val="9"/>
    <w:qFormat/>
    <w:rsid w:val="00D7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0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C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7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0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D7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70CD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0CD2"/>
  </w:style>
  <w:style w:type="character" w:styleId="a8">
    <w:name w:val="Strong"/>
    <w:basedOn w:val="a0"/>
    <w:uiPriority w:val="22"/>
    <w:qFormat/>
    <w:rsid w:val="00BE3D4E"/>
    <w:rPr>
      <w:b/>
      <w:bCs/>
    </w:rPr>
  </w:style>
  <w:style w:type="character" w:customStyle="1" w:styleId="text-highlight">
    <w:name w:val="text-highlight"/>
    <w:basedOn w:val="a0"/>
    <w:rsid w:val="00BE3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0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9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9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0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4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4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2016-03-04T07:12:00Z</dcterms:created>
  <dcterms:modified xsi:type="dcterms:W3CDTF">2016-03-04T07:12:00Z</dcterms:modified>
</cp:coreProperties>
</file>