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B60" w:rsidRDefault="00B25B60" w:rsidP="00B25B60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B25B60" w:rsidRDefault="00B25B60" w:rsidP="00B25B60">
      <w:pPr>
        <w:rPr>
          <w:b/>
          <w:sz w:val="32"/>
          <w:szCs w:val="32"/>
        </w:rPr>
      </w:pPr>
    </w:p>
    <w:p w:rsidR="00B25B60" w:rsidRDefault="00B25B60" w:rsidP="00B25B60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B25B60" w:rsidRDefault="00B25B60" w:rsidP="00B25B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B25B60" w:rsidRDefault="00B25B60" w:rsidP="00B25B60">
      <w:pPr>
        <w:rPr>
          <w:b/>
          <w:sz w:val="28"/>
          <w:szCs w:val="28"/>
        </w:rPr>
      </w:pPr>
    </w:p>
    <w:p w:rsidR="00B25B60" w:rsidRDefault="00B25B60" w:rsidP="00B25B60">
      <w:pPr>
        <w:rPr>
          <w:b/>
        </w:rPr>
      </w:pPr>
      <w:r>
        <w:rPr>
          <w:b/>
        </w:rPr>
        <w:t>Является официальным печатным</w:t>
      </w:r>
    </w:p>
    <w:p w:rsidR="00B25B60" w:rsidRDefault="00B25B60" w:rsidP="00B25B60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B25B60" w:rsidRDefault="00B25B60" w:rsidP="00B25B60">
      <w:pPr>
        <w:rPr>
          <w:b/>
        </w:rPr>
      </w:pPr>
      <w:r>
        <w:rPr>
          <w:b/>
        </w:rPr>
        <w:t>Поселения Дубенского муниципального</w:t>
      </w:r>
    </w:p>
    <w:p w:rsidR="00B25B60" w:rsidRDefault="00B25B60" w:rsidP="00B25B60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B25B60" w:rsidRDefault="00B25B60" w:rsidP="00B25B60">
      <w:pPr>
        <w:rPr>
          <w:b/>
        </w:rPr>
      </w:pPr>
      <w:r>
        <w:rPr>
          <w:b/>
        </w:rPr>
        <w:t xml:space="preserve">                                                               18 марта 2016 года                            №8(292)</w:t>
      </w:r>
    </w:p>
    <w:p w:rsidR="00B25B60" w:rsidRPr="00B25B60" w:rsidRDefault="00B25B60" w:rsidP="00B25B60">
      <w:pPr>
        <w:spacing w:line="240" w:lineRule="exact"/>
        <w:jc w:val="both"/>
      </w:pPr>
    </w:p>
    <w:p w:rsidR="00B25B60" w:rsidRPr="00B25B60" w:rsidRDefault="00B25B60" w:rsidP="00B25B60">
      <w:pPr>
        <w:rPr>
          <w:b/>
        </w:rPr>
      </w:pPr>
      <w:r w:rsidRPr="00B25B60">
        <w:rPr>
          <w:b/>
        </w:rPr>
        <w:t>АДМИНИСТРАЦИЯ МОРГИНСКОГО СЕЛЬСКОГО ПОСЕЛЕНИЯ ДУБЕНСКОГО МУНИЦИПАЛЬНОГО РАЙОНА РЕСПУБЛИКИ МОРДОВИЯ</w:t>
      </w:r>
    </w:p>
    <w:p w:rsidR="00B25B60" w:rsidRPr="00B25B60" w:rsidRDefault="00B25B60" w:rsidP="00B25B60">
      <w:pPr>
        <w:jc w:val="center"/>
        <w:rPr>
          <w:b/>
        </w:rPr>
      </w:pPr>
    </w:p>
    <w:p w:rsidR="00B25B60" w:rsidRPr="00B25B60" w:rsidRDefault="00B25B60" w:rsidP="00B25B60">
      <w:pPr>
        <w:jc w:val="center"/>
        <w:rPr>
          <w:b/>
        </w:rPr>
      </w:pPr>
      <w:r w:rsidRPr="00B25B60">
        <w:rPr>
          <w:b/>
        </w:rPr>
        <w:t>ПОСТАНОВЛЕНИЕ</w:t>
      </w:r>
    </w:p>
    <w:p w:rsidR="00B25B60" w:rsidRPr="00B25B60" w:rsidRDefault="00B25B60" w:rsidP="00B25B60">
      <w:pPr>
        <w:jc w:val="center"/>
        <w:rPr>
          <w:b/>
        </w:rPr>
      </w:pPr>
    </w:p>
    <w:p w:rsidR="00B25B60" w:rsidRPr="00B25B60" w:rsidRDefault="00B25B60" w:rsidP="00B25B60">
      <w:pPr>
        <w:rPr>
          <w:b/>
        </w:rPr>
      </w:pPr>
      <w:r w:rsidRPr="00B25B60">
        <w:t>28.03.2016                                                                                                                  №12</w:t>
      </w:r>
    </w:p>
    <w:p w:rsidR="00B25B60" w:rsidRPr="00B25B60" w:rsidRDefault="00B25B60" w:rsidP="00B25B60">
      <w:pPr>
        <w:jc w:val="center"/>
      </w:pPr>
      <w:r w:rsidRPr="00B25B60">
        <w:t>с. Морга</w:t>
      </w:r>
    </w:p>
    <w:p w:rsidR="00B25B60" w:rsidRPr="006117C1" w:rsidRDefault="00B25B60" w:rsidP="00B25B60">
      <w:pPr>
        <w:jc w:val="center"/>
        <w:rPr>
          <w:b/>
        </w:rPr>
      </w:pPr>
    </w:p>
    <w:p w:rsidR="00B25B60" w:rsidRPr="00B25B60" w:rsidRDefault="00B25B60" w:rsidP="00B25B60">
      <w:pPr>
        <w:jc w:val="center"/>
        <w:rPr>
          <w:sz w:val="20"/>
          <w:szCs w:val="20"/>
        </w:rPr>
      </w:pPr>
      <w:r w:rsidRPr="00B25B60">
        <w:rPr>
          <w:sz w:val="20"/>
          <w:szCs w:val="20"/>
        </w:rPr>
        <w:t xml:space="preserve">«Об утверждении перечня, величины и значимости ежемесячных и 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Дубенского муниципального района Республики Мордовия и дополнительных показателей для оценки результатов работы должностных лиц и муниципальных служащих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в 2016 году»</w:t>
      </w:r>
    </w:p>
    <w:p w:rsidR="00B25B60" w:rsidRPr="00B25B60" w:rsidRDefault="00B25B60" w:rsidP="00B25B60">
      <w:pPr>
        <w:jc w:val="both"/>
        <w:rPr>
          <w:b/>
          <w:sz w:val="20"/>
          <w:szCs w:val="20"/>
        </w:rPr>
      </w:pPr>
      <w:r w:rsidRPr="00B25B60">
        <w:rPr>
          <w:sz w:val="20"/>
          <w:szCs w:val="20"/>
        </w:rPr>
        <w:t xml:space="preserve"> </w:t>
      </w:r>
      <w:r w:rsidRPr="00B25B60">
        <w:rPr>
          <w:sz w:val="20"/>
          <w:szCs w:val="20"/>
        </w:rPr>
        <w:tab/>
      </w:r>
      <w:proofErr w:type="gramStart"/>
      <w:r w:rsidRPr="00B25B60">
        <w:rPr>
          <w:sz w:val="20"/>
          <w:szCs w:val="20"/>
        </w:rPr>
        <w:t xml:space="preserve">В соответствии с пунктами 2.2 и 3.2 статьи 1 приложения №1, утвержденного Решением Совета депутатов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Дубенского муниципального района Республики Мордовия от 23 апреля 2013 года № 59 «Об утверждении Положения о порядке формирования фонда стимулирования органов местного самоуправления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Дубенского  муниципального района Республики  Мордовия, условиях выплаты ежемесячной надбавки к должностному окладу за особые условия работы, особые</w:t>
      </w:r>
      <w:proofErr w:type="gramEnd"/>
      <w:r w:rsidRPr="00B25B60">
        <w:rPr>
          <w:sz w:val="20"/>
          <w:szCs w:val="20"/>
        </w:rPr>
        <w:t xml:space="preserve"> условия муниципальной службы, ежемесячного денежного поощрения и премий по результатам работы должностным лицам и муниципальным служащим в новой редакции», администрация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постановляет</w:t>
      </w:r>
      <w:r w:rsidRPr="00B25B60">
        <w:rPr>
          <w:b/>
          <w:sz w:val="20"/>
          <w:szCs w:val="20"/>
        </w:rPr>
        <w:t>:</w:t>
      </w:r>
    </w:p>
    <w:p w:rsidR="00B25B60" w:rsidRPr="00B25B60" w:rsidRDefault="00B25B60" w:rsidP="00B25B60">
      <w:pPr>
        <w:ind w:firstLine="709"/>
        <w:jc w:val="both"/>
        <w:rPr>
          <w:bCs/>
          <w:sz w:val="20"/>
          <w:szCs w:val="20"/>
        </w:rPr>
      </w:pPr>
      <w:r w:rsidRPr="00B25B60">
        <w:rPr>
          <w:bCs/>
          <w:sz w:val="20"/>
          <w:szCs w:val="20"/>
        </w:rPr>
        <w:t xml:space="preserve">1.Утвердить перечень, величину и значимость ежемесячных  </w:t>
      </w:r>
      <w:proofErr w:type="gramStart"/>
      <w:r w:rsidRPr="00B25B60">
        <w:rPr>
          <w:bCs/>
          <w:sz w:val="20"/>
          <w:szCs w:val="20"/>
        </w:rPr>
        <w:t>показателей эффективности управленческой деятельности органов местного самоуправления</w:t>
      </w:r>
      <w:proofErr w:type="gramEnd"/>
      <w:r w:rsidRPr="00B25B60">
        <w:rPr>
          <w:bCs/>
          <w:sz w:val="20"/>
          <w:szCs w:val="20"/>
        </w:rPr>
        <w:t xml:space="preserve"> </w:t>
      </w:r>
      <w:proofErr w:type="spellStart"/>
      <w:r w:rsidRPr="00B25B60">
        <w:rPr>
          <w:bCs/>
          <w:sz w:val="20"/>
          <w:szCs w:val="20"/>
        </w:rPr>
        <w:t>Моргинского</w:t>
      </w:r>
      <w:proofErr w:type="spellEnd"/>
      <w:r w:rsidRPr="00B25B60">
        <w:rPr>
          <w:bCs/>
          <w:sz w:val="20"/>
          <w:szCs w:val="20"/>
        </w:rPr>
        <w:t xml:space="preserve"> сельского поселения в 2016 году (Приложение №1).</w:t>
      </w:r>
    </w:p>
    <w:p w:rsidR="00B25B60" w:rsidRPr="00B25B60" w:rsidRDefault="00B25B60" w:rsidP="00B25B60">
      <w:pPr>
        <w:ind w:firstLine="709"/>
        <w:jc w:val="both"/>
        <w:rPr>
          <w:bCs/>
          <w:sz w:val="20"/>
          <w:szCs w:val="20"/>
        </w:rPr>
      </w:pPr>
      <w:r w:rsidRPr="00B25B60">
        <w:rPr>
          <w:bCs/>
          <w:sz w:val="20"/>
          <w:szCs w:val="20"/>
        </w:rPr>
        <w:t xml:space="preserve">2.Утвердить перечень, величину и значимость  квартальных </w:t>
      </w:r>
      <w:proofErr w:type="gramStart"/>
      <w:r w:rsidRPr="00B25B60">
        <w:rPr>
          <w:bCs/>
          <w:sz w:val="20"/>
          <w:szCs w:val="20"/>
        </w:rPr>
        <w:t>показателей эффективности управленческой деятельности органов местного самоуправления</w:t>
      </w:r>
      <w:proofErr w:type="gramEnd"/>
      <w:r w:rsidRPr="00B25B60">
        <w:rPr>
          <w:bCs/>
          <w:sz w:val="20"/>
          <w:szCs w:val="20"/>
        </w:rPr>
        <w:t xml:space="preserve"> </w:t>
      </w:r>
      <w:proofErr w:type="spellStart"/>
      <w:r w:rsidRPr="00B25B60">
        <w:rPr>
          <w:bCs/>
          <w:sz w:val="20"/>
          <w:szCs w:val="20"/>
        </w:rPr>
        <w:t>Моргинского</w:t>
      </w:r>
      <w:proofErr w:type="spellEnd"/>
      <w:r w:rsidRPr="00B25B60">
        <w:rPr>
          <w:bCs/>
          <w:sz w:val="20"/>
          <w:szCs w:val="20"/>
        </w:rPr>
        <w:t xml:space="preserve"> сельского поселения в 2016 году (Приложение №2).</w:t>
      </w:r>
    </w:p>
    <w:p w:rsidR="00B25B60" w:rsidRPr="00B25B60" w:rsidRDefault="00B25B60" w:rsidP="00B25B60">
      <w:pPr>
        <w:ind w:firstLine="567"/>
        <w:jc w:val="both"/>
        <w:rPr>
          <w:sz w:val="20"/>
          <w:szCs w:val="20"/>
        </w:rPr>
      </w:pPr>
      <w:r w:rsidRPr="00B25B60">
        <w:rPr>
          <w:b/>
          <w:sz w:val="20"/>
          <w:szCs w:val="20"/>
        </w:rPr>
        <w:t xml:space="preserve">   </w:t>
      </w:r>
      <w:r w:rsidRPr="00B25B60">
        <w:rPr>
          <w:sz w:val="20"/>
          <w:szCs w:val="20"/>
        </w:rPr>
        <w:t xml:space="preserve">3. Утвердить Перечень ежемесячных  дополнительных показателей, учитываемых  при оценке эффективности управленческой  деятельности муниципальных служащих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в 2016 году.</w:t>
      </w:r>
      <w:r w:rsidRPr="00B25B60">
        <w:rPr>
          <w:bCs/>
          <w:color w:val="FF0000"/>
          <w:sz w:val="20"/>
          <w:szCs w:val="20"/>
        </w:rPr>
        <w:t xml:space="preserve"> </w:t>
      </w:r>
    </w:p>
    <w:p w:rsidR="00B25B60" w:rsidRPr="00B25B60" w:rsidRDefault="00B25B60" w:rsidP="00B25B60">
      <w:pPr>
        <w:ind w:firstLine="567"/>
        <w:jc w:val="both"/>
        <w:rPr>
          <w:bCs/>
          <w:color w:val="FF0000"/>
          <w:sz w:val="20"/>
          <w:szCs w:val="20"/>
        </w:rPr>
      </w:pPr>
      <w:r w:rsidRPr="00B25B60">
        <w:rPr>
          <w:bCs/>
          <w:color w:val="FF0000"/>
          <w:sz w:val="20"/>
          <w:szCs w:val="20"/>
        </w:rPr>
        <w:t xml:space="preserve">   4.Настоящее постановление вступает в силу со дня его официального опубликования и распространяет свое действие на правоотношения, возникшие с 1 января 2016 года.</w:t>
      </w:r>
    </w:p>
    <w:p w:rsidR="00B25B60" w:rsidRPr="00B25B60" w:rsidRDefault="00B25B60" w:rsidP="00B25B60">
      <w:pPr>
        <w:ind w:firstLine="567"/>
        <w:jc w:val="both"/>
        <w:rPr>
          <w:bCs/>
          <w:sz w:val="20"/>
          <w:szCs w:val="20"/>
        </w:rPr>
      </w:pPr>
      <w:r w:rsidRPr="00B25B60">
        <w:rPr>
          <w:bCs/>
          <w:sz w:val="20"/>
          <w:szCs w:val="20"/>
        </w:rPr>
        <w:t xml:space="preserve">5. Контроль за исполнением настоящего постановления возложить на главного бухгалтера администрации </w:t>
      </w:r>
      <w:proofErr w:type="spellStart"/>
      <w:r w:rsidRPr="00B25B60">
        <w:rPr>
          <w:bCs/>
          <w:sz w:val="20"/>
          <w:szCs w:val="20"/>
        </w:rPr>
        <w:t>Моргинского</w:t>
      </w:r>
      <w:proofErr w:type="spellEnd"/>
      <w:r w:rsidRPr="00B25B60">
        <w:rPr>
          <w:bCs/>
          <w:sz w:val="20"/>
          <w:szCs w:val="20"/>
        </w:rPr>
        <w:t xml:space="preserve"> сельского поселения </w:t>
      </w:r>
      <w:proofErr w:type="gramStart"/>
      <w:r w:rsidRPr="00B25B60">
        <w:rPr>
          <w:bCs/>
          <w:sz w:val="20"/>
          <w:szCs w:val="20"/>
        </w:rPr>
        <w:t>Зинкину</w:t>
      </w:r>
      <w:proofErr w:type="gramEnd"/>
      <w:r w:rsidRPr="00B25B60">
        <w:rPr>
          <w:bCs/>
          <w:sz w:val="20"/>
          <w:szCs w:val="20"/>
        </w:rPr>
        <w:t xml:space="preserve"> Т.Н.</w:t>
      </w:r>
    </w:p>
    <w:p w:rsidR="00B25B60" w:rsidRPr="00B25B60" w:rsidRDefault="00B25B60" w:rsidP="00B25B60">
      <w:pPr>
        <w:ind w:firstLine="720"/>
        <w:jc w:val="both"/>
        <w:rPr>
          <w:sz w:val="20"/>
          <w:szCs w:val="20"/>
        </w:rPr>
      </w:pPr>
      <w:r w:rsidRPr="00B25B60">
        <w:rPr>
          <w:sz w:val="20"/>
          <w:szCs w:val="20"/>
        </w:rPr>
        <w:t xml:space="preserve">6. Опубликовать настоящее постановление в официальном печатном издании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</w:t>
      </w:r>
      <w:r w:rsidRPr="00B25B60">
        <w:rPr>
          <w:sz w:val="20"/>
          <w:szCs w:val="20"/>
          <w:lang w:val="en-US"/>
        </w:rPr>
        <w:t>http</w:t>
      </w:r>
      <w:r w:rsidRPr="00B25B60">
        <w:rPr>
          <w:sz w:val="20"/>
          <w:szCs w:val="20"/>
        </w:rPr>
        <w:t>:\\</w:t>
      </w:r>
      <w:r w:rsidRPr="00B25B60">
        <w:rPr>
          <w:sz w:val="20"/>
          <w:szCs w:val="20"/>
          <w:lang w:val="en-US"/>
        </w:rPr>
        <w:t>dubenki</w:t>
      </w:r>
      <w:r w:rsidRPr="00B25B60">
        <w:rPr>
          <w:sz w:val="20"/>
          <w:szCs w:val="20"/>
        </w:rPr>
        <w:t>.</w:t>
      </w:r>
      <w:r w:rsidRPr="00B25B60">
        <w:rPr>
          <w:sz w:val="20"/>
          <w:szCs w:val="20"/>
          <w:lang w:val="en-US"/>
        </w:rPr>
        <w:t>e</w:t>
      </w:r>
      <w:r w:rsidRPr="00B25B60">
        <w:rPr>
          <w:sz w:val="20"/>
          <w:szCs w:val="20"/>
        </w:rPr>
        <w:t>-</w:t>
      </w:r>
      <w:proofErr w:type="spellStart"/>
      <w:r w:rsidRPr="00B25B60">
        <w:rPr>
          <w:sz w:val="20"/>
          <w:szCs w:val="20"/>
          <w:lang w:val="en-US"/>
        </w:rPr>
        <w:t>mordovia</w:t>
      </w:r>
      <w:proofErr w:type="spellEnd"/>
      <w:r w:rsidRPr="00B25B60">
        <w:rPr>
          <w:sz w:val="20"/>
          <w:szCs w:val="20"/>
        </w:rPr>
        <w:t>.</w:t>
      </w:r>
      <w:proofErr w:type="spellStart"/>
      <w:r w:rsidRPr="00B25B60">
        <w:rPr>
          <w:sz w:val="20"/>
          <w:szCs w:val="20"/>
          <w:lang w:val="en-US"/>
        </w:rPr>
        <w:t>ru</w:t>
      </w:r>
      <w:proofErr w:type="spellEnd"/>
      <w:r w:rsidRPr="00B25B60">
        <w:rPr>
          <w:sz w:val="20"/>
          <w:szCs w:val="20"/>
        </w:rPr>
        <w:t>.</w:t>
      </w:r>
    </w:p>
    <w:p w:rsidR="00B25B60" w:rsidRPr="00B25B60" w:rsidRDefault="00B25B60" w:rsidP="00B25B60">
      <w:pPr>
        <w:tabs>
          <w:tab w:val="num" w:pos="567"/>
        </w:tabs>
        <w:ind w:left="567" w:hanging="567"/>
        <w:jc w:val="both"/>
        <w:rPr>
          <w:bCs/>
          <w:sz w:val="20"/>
          <w:szCs w:val="20"/>
        </w:rPr>
      </w:pPr>
    </w:p>
    <w:p w:rsidR="00B25B60" w:rsidRPr="00B25B60" w:rsidRDefault="00B25B60" w:rsidP="00B25B60">
      <w:pPr>
        <w:jc w:val="both"/>
        <w:rPr>
          <w:bCs/>
          <w:sz w:val="20"/>
          <w:szCs w:val="20"/>
        </w:rPr>
      </w:pPr>
      <w:r w:rsidRPr="00B25B60">
        <w:rPr>
          <w:bCs/>
          <w:sz w:val="20"/>
          <w:szCs w:val="20"/>
        </w:rPr>
        <w:t xml:space="preserve">Глава </w:t>
      </w:r>
    </w:p>
    <w:p w:rsidR="00B25B60" w:rsidRPr="00B25B60" w:rsidRDefault="00B25B60" w:rsidP="00B25B60">
      <w:pPr>
        <w:jc w:val="both"/>
        <w:rPr>
          <w:bCs/>
          <w:sz w:val="20"/>
          <w:szCs w:val="20"/>
        </w:rPr>
      </w:pPr>
      <w:proofErr w:type="spellStart"/>
      <w:r w:rsidRPr="00B25B60">
        <w:rPr>
          <w:bCs/>
          <w:sz w:val="20"/>
          <w:szCs w:val="20"/>
        </w:rPr>
        <w:t>Моргинского</w:t>
      </w:r>
      <w:proofErr w:type="spellEnd"/>
      <w:r w:rsidRPr="00B25B60">
        <w:rPr>
          <w:bCs/>
          <w:sz w:val="20"/>
          <w:szCs w:val="20"/>
        </w:rPr>
        <w:t xml:space="preserve"> сельского поселения                                                    С.Д.Фролов</w:t>
      </w:r>
    </w:p>
    <w:p w:rsidR="00B25B60" w:rsidRPr="00B25B60" w:rsidRDefault="00B25B60" w:rsidP="00B25B60">
      <w:pPr>
        <w:rPr>
          <w:sz w:val="20"/>
          <w:szCs w:val="20"/>
        </w:rPr>
      </w:pPr>
      <w:r w:rsidRPr="00B25B60">
        <w:rPr>
          <w:sz w:val="20"/>
          <w:szCs w:val="20"/>
        </w:rPr>
        <w:t xml:space="preserve">                                                                                                       Приложение №1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 xml:space="preserve">УТВЕРЖДЕНО 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>Постановлением администрации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>от 28.03. 2016  № 12</w:t>
      </w:r>
    </w:p>
    <w:p w:rsidR="00B25B60" w:rsidRPr="00B25B60" w:rsidRDefault="00B25B60" w:rsidP="00B25B60">
      <w:pPr>
        <w:jc w:val="center"/>
        <w:rPr>
          <w:sz w:val="20"/>
          <w:szCs w:val="20"/>
        </w:rPr>
      </w:pPr>
      <w:r w:rsidRPr="00B25B60">
        <w:rPr>
          <w:sz w:val="20"/>
          <w:szCs w:val="20"/>
        </w:rPr>
        <w:lastRenderedPageBreak/>
        <w:t xml:space="preserve">Перечень и значимость ежемесячных показателей (индикаторов) эффективности управленческой  деятельности органов местного самоуправления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Дубенского муниципального района Республики Мордовия в 2016 году</w:t>
      </w:r>
    </w:p>
    <w:p w:rsidR="00B25B60" w:rsidRPr="00B25B60" w:rsidRDefault="00B25B60" w:rsidP="00B25B60">
      <w:pPr>
        <w:jc w:val="center"/>
        <w:rPr>
          <w:b/>
          <w:sz w:val="20"/>
          <w:szCs w:val="20"/>
        </w:rPr>
      </w:pPr>
    </w:p>
    <w:p w:rsidR="00B25B60" w:rsidRPr="00B25B60" w:rsidRDefault="00B25B60" w:rsidP="00B25B60">
      <w:pPr>
        <w:jc w:val="center"/>
        <w:rPr>
          <w:b/>
          <w:sz w:val="20"/>
          <w:szCs w:val="20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278"/>
        <w:gridCol w:w="3083"/>
      </w:tblGrid>
      <w:tr w:rsidR="00B25B60" w:rsidRPr="00B25B60" w:rsidTr="003A4FD4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Наименование показателя (индикатора)</w:t>
            </w:r>
          </w:p>
          <w:p w:rsidR="00B25B60" w:rsidRPr="00B25B60" w:rsidRDefault="00B25B60" w:rsidP="003A4FD4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Значимость (доля) ежемесячного показателя для подведения итогов</w:t>
            </w:r>
          </w:p>
        </w:tc>
      </w:tr>
      <w:tr w:rsidR="00B25B60" w:rsidRPr="00B25B60" w:rsidTr="003A4FD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3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 xml:space="preserve">Выполнение </w:t>
            </w:r>
            <w:proofErr w:type="gramStart"/>
            <w:r w:rsidRPr="00B25B60">
              <w:rPr>
                <w:bCs/>
                <w:sz w:val="20"/>
                <w:szCs w:val="20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B25B60">
              <w:rPr>
                <w:bCs/>
                <w:sz w:val="20"/>
                <w:szCs w:val="20"/>
              </w:rPr>
              <w:t xml:space="preserve"> </w:t>
            </w:r>
          </w:p>
          <w:p w:rsidR="00B25B60" w:rsidRPr="00B25B60" w:rsidRDefault="00B25B60" w:rsidP="003A4FD4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30%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2.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 xml:space="preserve"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"Обрабатывающие производства", "Производство и распределение электроэнергии, газа и воды" по муниципальному району к соответствующему периоду прошлого года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 xml:space="preserve">10% 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3.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Выполнение прогноза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4.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Динамика поголовья КРС в сельскохозяйственных организациях и крестьянских (фермерских) хозяйствах в перерасчете на условные головы к соответствующему периоду предыдущего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5.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6.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Выполнение плана  информационно- разъяснительной работы среди населения о необходимости участия собственников жилья в реализации программ переселения граждан из аварийного жилищного фонда капитального ремонта многоквартирных домов с участием средств НО «Республиканский Фонд капитального ремонта многоквартирных домов».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7.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rPr>
          <w:trHeight w:val="3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8.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10%</w:t>
            </w:r>
          </w:p>
        </w:tc>
      </w:tr>
    </w:tbl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397"/>
        <w:jc w:val="both"/>
        <w:rPr>
          <w:sz w:val="20"/>
          <w:szCs w:val="20"/>
        </w:rPr>
      </w:pPr>
    </w:p>
    <w:p w:rsidR="00B25B60" w:rsidRPr="00B25B60" w:rsidRDefault="00B25B60" w:rsidP="00B25B60">
      <w:pPr>
        <w:ind w:left="5670"/>
        <w:rPr>
          <w:sz w:val="20"/>
          <w:szCs w:val="20"/>
        </w:rPr>
      </w:pPr>
    </w:p>
    <w:p w:rsidR="00B25B60" w:rsidRPr="00B25B60" w:rsidRDefault="00B25B60" w:rsidP="00B25B60">
      <w:pPr>
        <w:ind w:left="5670"/>
        <w:rPr>
          <w:sz w:val="20"/>
          <w:szCs w:val="20"/>
        </w:rPr>
      </w:pP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>Приложение №2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 xml:space="preserve">УТВЕРЖДЕНО 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>Постановлением администрации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>от 28.03. 2016  № 12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</w:p>
    <w:p w:rsidR="00B25B60" w:rsidRPr="00B25B60" w:rsidRDefault="00B25B60" w:rsidP="00B25B60">
      <w:pPr>
        <w:jc w:val="center"/>
        <w:rPr>
          <w:b/>
          <w:sz w:val="20"/>
          <w:szCs w:val="20"/>
        </w:rPr>
      </w:pPr>
    </w:p>
    <w:p w:rsidR="00B25B60" w:rsidRPr="00B25B60" w:rsidRDefault="00B25B60" w:rsidP="00B25B60">
      <w:pPr>
        <w:jc w:val="center"/>
        <w:rPr>
          <w:sz w:val="20"/>
          <w:szCs w:val="20"/>
        </w:rPr>
      </w:pPr>
      <w:r w:rsidRPr="00B25B60">
        <w:rPr>
          <w:sz w:val="20"/>
          <w:szCs w:val="20"/>
        </w:rPr>
        <w:t xml:space="preserve">Перечень и значимость ежеквартальных и годовых  показателей (индикаторов) эффективности управленческой  деятельности органов местного самоуправления </w:t>
      </w: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 Дубенского муниципального района </w:t>
      </w:r>
    </w:p>
    <w:p w:rsidR="00B25B60" w:rsidRPr="00B25B60" w:rsidRDefault="00B25B60" w:rsidP="00B25B60">
      <w:pPr>
        <w:tabs>
          <w:tab w:val="center" w:pos="5103"/>
          <w:tab w:val="left" w:pos="8295"/>
        </w:tabs>
        <w:rPr>
          <w:sz w:val="20"/>
          <w:szCs w:val="20"/>
        </w:rPr>
      </w:pPr>
      <w:r w:rsidRPr="00B25B60">
        <w:rPr>
          <w:sz w:val="20"/>
          <w:szCs w:val="20"/>
        </w:rPr>
        <w:tab/>
        <w:t>Республики Мордовия в 2015 году</w:t>
      </w:r>
      <w:r w:rsidRPr="00B25B60">
        <w:rPr>
          <w:sz w:val="20"/>
          <w:szCs w:val="20"/>
        </w:rPr>
        <w:tab/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8369"/>
        <w:gridCol w:w="1984"/>
      </w:tblGrid>
      <w:tr w:rsidR="00B25B60" w:rsidRPr="00B25B60" w:rsidTr="003A4FD4">
        <w:trPr>
          <w:cantSplit/>
          <w:trHeight w:val="78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Наименование показателя (индикатора)</w:t>
            </w:r>
          </w:p>
          <w:p w:rsidR="00B25B60" w:rsidRPr="00B25B60" w:rsidRDefault="00B25B60" w:rsidP="003A4FD4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Значимость (доля) показателей для подведения итогов</w:t>
            </w:r>
          </w:p>
        </w:tc>
      </w:tr>
      <w:tr w:rsidR="00B25B60" w:rsidRPr="00B25B60" w:rsidTr="003A4FD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3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lastRenderedPageBreak/>
              <w:t>1.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 xml:space="preserve">Выполнение </w:t>
            </w:r>
            <w:proofErr w:type="gramStart"/>
            <w:r w:rsidRPr="00B25B60">
              <w:rPr>
                <w:bCs/>
                <w:sz w:val="20"/>
                <w:szCs w:val="20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B25B6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2.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Выполнение прогноза  объема закупок молока в сельскохозяйственных организациях и крестьянских (фермерских) хозяйствах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4.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 xml:space="preserve">Выполнение прогноза закупок скота и птицы в  сельскохозяйственных организациях и крестьянских (фермерских) хозяйствах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5.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9.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Темп роста среднемесячной номинальной начисленной заработной платы в целом по муниципальному району  к соответствующему периоду прошлого года(115%)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10.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 xml:space="preserve">Динамика просроченной задолженности </w:t>
            </w:r>
            <w:proofErr w:type="gramStart"/>
            <w:r w:rsidRPr="00B25B60">
              <w:rPr>
                <w:bCs/>
                <w:snapToGrid w:val="0"/>
                <w:sz w:val="20"/>
                <w:szCs w:val="20"/>
              </w:rPr>
              <w:t>по заработной плате работников по наблюдаемым видам деятельности в целом по муниципальному району к соответствующему периоду</w:t>
            </w:r>
            <w:proofErr w:type="gramEnd"/>
            <w:r w:rsidRPr="00B25B60">
              <w:rPr>
                <w:bCs/>
                <w:snapToGrid w:val="0"/>
                <w:sz w:val="20"/>
                <w:szCs w:val="20"/>
              </w:rPr>
              <w:t xml:space="preserve"> прошлого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11.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 xml:space="preserve">Общая площадь введенного в эксплуатацию жилья с учетом индивидуального строительства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12.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Динамика  доли убыточных предприятий по сравнению с соответствующим периодом прошлого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14.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 xml:space="preserve">Динамика уровня регистрируемой безработицы к уровню </w:t>
            </w:r>
            <w:proofErr w:type="spellStart"/>
            <w:r w:rsidRPr="00B25B60">
              <w:rPr>
                <w:bCs/>
                <w:sz w:val="20"/>
                <w:szCs w:val="20"/>
              </w:rPr>
              <w:t>среднереспубликанского</w:t>
            </w:r>
            <w:proofErr w:type="spellEnd"/>
            <w:r w:rsidRPr="00B25B60">
              <w:rPr>
                <w:bCs/>
                <w:sz w:val="20"/>
                <w:szCs w:val="20"/>
              </w:rPr>
              <w:t xml:space="preserve"> значения  (в среднем за период)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15.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 xml:space="preserve">Участие в реализации Республиканской адресной программы «Переселение граждан из аварийного жилищного фонда в Республике Мордовия» на 2013-2017 годы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16.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17.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both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Организация производства товаров первой необходимости на территории муниципальных районов Республики Мордовия (по перечню, утвержденному Министерством торговли и предпринимательства)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18.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Темп роста инвестиций в основной капитал в сопоставимых ценах к соответствующему периоду прошлого года (101%)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10%</w:t>
            </w:r>
          </w:p>
        </w:tc>
      </w:tr>
      <w:tr w:rsidR="00B25B60" w:rsidRPr="00B25B60" w:rsidTr="003A4FD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B25B60">
              <w:rPr>
                <w:bCs/>
                <w:snapToGrid w:val="0"/>
                <w:sz w:val="20"/>
                <w:szCs w:val="20"/>
              </w:rPr>
              <w:t>19.</w:t>
            </w:r>
          </w:p>
        </w:tc>
        <w:tc>
          <w:tcPr>
            <w:tcW w:w="8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keepNext/>
              <w:keepLines/>
              <w:jc w:val="both"/>
              <w:rPr>
                <w:bCs/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60" w:rsidRPr="00B25B60" w:rsidRDefault="00B25B60" w:rsidP="003A4FD4">
            <w:pPr>
              <w:jc w:val="center"/>
              <w:rPr>
                <w:bCs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>5%</w:t>
            </w:r>
          </w:p>
        </w:tc>
      </w:tr>
    </w:tbl>
    <w:p w:rsidR="00B25B60" w:rsidRPr="00B25B60" w:rsidRDefault="00B25B60" w:rsidP="00B25B60">
      <w:pPr>
        <w:ind w:left="397"/>
        <w:jc w:val="both"/>
        <w:rPr>
          <w:bCs/>
          <w:sz w:val="20"/>
          <w:szCs w:val="20"/>
        </w:rPr>
      </w:pPr>
    </w:p>
    <w:p w:rsidR="00B25B60" w:rsidRPr="00B25B60" w:rsidRDefault="00B25B60" w:rsidP="00B25B60">
      <w:pPr>
        <w:rPr>
          <w:sz w:val="20"/>
          <w:szCs w:val="20"/>
        </w:rPr>
      </w:pPr>
      <w:r w:rsidRPr="00B25B60">
        <w:rPr>
          <w:bCs/>
          <w:sz w:val="20"/>
          <w:szCs w:val="20"/>
        </w:rPr>
        <w:t xml:space="preserve">                                                                                              </w:t>
      </w:r>
      <w:r w:rsidRPr="00B25B60">
        <w:rPr>
          <w:sz w:val="20"/>
          <w:szCs w:val="20"/>
        </w:rPr>
        <w:t>Приложение №3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>Утверждено: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>Постановлением администрации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proofErr w:type="spellStart"/>
      <w:r w:rsidRPr="00B25B60">
        <w:rPr>
          <w:sz w:val="20"/>
          <w:szCs w:val="20"/>
        </w:rPr>
        <w:t>Моргинского</w:t>
      </w:r>
      <w:proofErr w:type="spellEnd"/>
      <w:r w:rsidRPr="00B25B60">
        <w:rPr>
          <w:sz w:val="20"/>
          <w:szCs w:val="20"/>
        </w:rPr>
        <w:t xml:space="preserve"> сельского поселения</w:t>
      </w:r>
    </w:p>
    <w:p w:rsidR="00B25B60" w:rsidRPr="00B25B60" w:rsidRDefault="00B25B60" w:rsidP="00B25B60">
      <w:pPr>
        <w:ind w:left="5670"/>
        <w:rPr>
          <w:sz w:val="20"/>
          <w:szCs w:val="20"/>
        </w:rPr>
      </w:pPr>
      <w:r w:rsidRPr="00B25B60">
        <w:rPr>
          <w:sz w:val="20"/>
          <w:szCs w:val="20"/>
        </w:rPr>
        <w:t>от 28.03.2016  № 12</w:t>
      </w:r>
    </w:p>
    <w:p w:rsidR="00B25B60" w:rsidRPr="00B25B60" w:rsidRDefault="00B25B60" w:rsidP="00B25B60">
      <w:pPr>
        <w:ind w:firstLine="567"/>
        <w:jc w:val="center"/>
        <w:rPr>
          <w:b/>
          <w:sz w:val="20"/>
          <w:szCs w:val="20"/>
        </w:rPr>
      </w:pPr>
    </w:p>
    <w:p w:rsidR="00B25B60" w:rsidRPr="00B25B60" w:rsidRDefault="00B25B60" w:rsidP="00B25B60">
      <w:pPr>
        <w:ind w:firstLine="567"/>
        <w:jc w:val="center"/>
        <w:rPr>
          <w:b/>
          <w:sz w:val="20"/>
          <w:szCs w:val="20"/>
        </w:rPr>
      </w:pPr>
      <w:r w:rsidRPr="00B25B60">
        <w:rPr>
          <w:b/>
          <w:sz w:val="20"/>
          <w:szCs w:val="20"/>
        </w:rPr>
        <w:t xml:space="preserve">Перечень ежемесячных  дополнительных показателей, учитываемых  при оценке эффективности управленческой  деятельности муниципальных служащих </w:t>
      </w:r>
      <w:proofErr w:type="spellStart"/>
      <w:r w:rsidRPr="00B25B60">
        <w:rPr>
          <w:b/>
          <w:sz w:val="20"/>
          <w:szCs w:val="20"/>
        </w:rPr>
        <w:t>Моргинского</w:t>
      </w:r>
      <w:proofErr w:type="spellEnd"/>
      <w:r w:rsidRPr="00B25B60">
        <w:rPr>
          <w:b/>
          <w:sz w:val="20"/>
          <w:szCs w:val="20"/>
        </w:rPr>
        <w:t xml:space="preserve"> сельского поселения Дубенского муниципального района</w:t>
      </w:r>
    </w:p>
    <w:p w:rsidR="00B25B60" w:rsidRPr="00B25B60" w:rsidRDefault="00B25B60" w:rsidP="00B25B60">
      <w:pPr>
        <w:jc w:val="center"/>
        <w:rPr>
          <w:b/>
          <w:sz w:val="20"/>
          <w:szCs w:val="20"/>
        </w:rPr>
      </w:pP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0"/>
        <w:gridCol w:w="4371"/>
        <w:gridCol w:w="4015"/>
      </w:tblGrid>
      <w:tr w:rsidR="00B25B60" w:rsidRPr="00B25B60" w:rsidTr="003A4FD4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38" w:type="dxa"/>
          </w:tcPr>
          <w:p w:rsidR="00B25B60" w:rsidRPr="00B25B60" w:rsidRDefault="00B25B60" w:rsidP="003A4FD4">
            <w:pPr>
              <w:rPr>
                <w:b/>
                <w:sz w:val="20"/>
                <w:szCs w:val="20"/>
              </w:rPr>
            </w:pPr>
          </w:p>
        </w:tc>
        <w:tc>
          <w:tcPr>
            <w:tcW w:w="4688" w:type="dxa"/>
          </w:tcPr>
          <w:p w:rsidR="00B25B60" w:rsidRPr="00B25B60" w:rsidRDefault="00B25B60" w:rsidP="003A4FD4">
            <w:pPr>
              <w:rPr>
                <w:b/>
                <w:sz w:val="20"/>
                <w:szCs w:val="20"/>
              </w:rPr>
            </w:pPr>
          </w:p>
          <w:p w:rsidR="00B25B60" w:rsidRPr="00B25B60" w:rsidRDefault="00B25B60" w:rsidP="003A4FD4">
            <w:pPr>
              <w:rPr>
                <w:b/>
                <w:sz w:val="20"/>
                <w:szCs w:val="20"/>
              </w:rPr>
            </w:pPr>
            <w:r w:rsidRPr="00B25B60">
              <w:rPr>
                <w:bCs/>
                <w:sz w:val="20"/>
                <w:szCs w:val="20"/>
              </w:rPr>
              <w:t xml:space="preserve">            Наименование показателя</w:t>
            </w:r>
          </w:p>
        </w:tc>
        <w:tc>
          <w:tcPr>
            <w:tcW w:w="4337" w:type="dxa"/>
          </w:tcPr>
          <w:p w:rsidR="00B25B60" w:rsidRPr="00B25B60" w:rsidRDefault="00B25B60" w:rsidP="003A4FD4">
            <w:pPr>
              <w:rPr>
                <w:b/>
                <w:sz w:val="20"/>
                <w:szCs w:val="20"/>
              </w:rPr>
            </w:pPr>
          </w:p>
          <w:p w:rsidR="00B25B60" w:rsidRPr="00B25B60" w:rsidRDefault="00B25B60" w:rsidP="003A4FD4">
            <w:pPr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Процент снижения  фонда стимулирования</w:t>
            </w:r>
          </w:p>
        </w:tc>
      </w:tr>
      <w:tr w:rsidR="00B25B60" w:rsidRPr="00B25B60" w:rsidTr="003A4FD4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938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1</w:t>
            </w:r>
          </w:p>
        </w:tc>
        <w:tc>
          <w:tcPr>
            <w:tcW w:w="4688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2</w:t>
            </w:r>
          </w:p>
        </w:tc>
        <w:tc>
          <w:tcPr>
            <w:tcW w:w="4337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3</w:t>
            </w:r>
          </w:p>
        </w:tc>
      </w:tr>
      <w:tr w:rsidR="00B25B60" w:rsidRPr="00B25B60" w:rsidTr="003A4FD4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938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1.</w:t>
            </w:r>
          </w:p>
        </w:tc>
        <w:tc>
          <w:tcPr>
            <w:tcW w:w="4688" w:type="dxa"/>
          </w:tcPr>
          <w:p w:rsidR="00B25B60" w:rsidRPr="00B25B60" w:rsidRDefault="00B25B60" w:rsidP="003A4FD4">
            <w:pPr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Наличие предписаний и протестов на муниципальные правовые акты  со стороны  правоохранительных органов</w:t>
            </w:r>
          </w:p>
        </w:tc>
        <w:tc>
          <w:tcPr>
            <w:tcW w:w="4337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</w:p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10%</w:t>
            </w:r>
          </w:p>
        </w:tc>
      </w:tr>
      <w:tr w:rsidR="00B25B60" w:rsidRPr="00B25B60" w:rsidTr="003A4FD4">
        <w:tblPrEx>
          <w:tblCellMar>
            <w:top w:w="0" w:type="dxa"/>
            <w:bottom w:w="0" w:type="dxa"/>
          </w:tblCellMar>
        </w:tblPrEx>
        <w:trPr>
          <w:trHeight w:val="1415"/>
        </w:trPr>
        <w:tc>
          <w:tcPr>
            <w:tcW w:w="938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2.</w:t>
            </w:r>
          </w:p>
        </w:tc>
        <w:tc>
          <w:tcPr>
            <w:tcW w:w="4688" w:type="dxa"/>
          </w:tcPr>
          <w:p w:rsidR="00B25B60" w:rsidRPr="00B25B60" w:rsidRDefault="00B25B60" w:rsidP="003A4FD4">
            <w:pPr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Несвоевременное исполнение контрольных документов вышестоящих органов государственной и исполнительной власти, министерств, ведомств, муниципальных правовых актов</w:t>
            </w:r>
          </w:p>
        </w:tc>
        <w:tc>
          <w:tcPr>
            <w:tcW w:w="4337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</w:p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</w:p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10%</w:t>
            </w:r>
          </w:p>
        </w:tc>
      </w:tr>
      <w:tr w:rsidR="00B25B60" w:rsidRPr="00B25B60" w:rsidTr="003A4FD4">
        <w:tblPrEx>
          <w:tblCellMar>
            <w:top w:w="0" w:type="dxa"/>
            <w:bottom w:w="0" w:type="dxa"/>
          </w:tblCellMar>
        </w:tblPrEx>
        <w:trPr>
          <w:trHeight w:val="639"/>
        </w:trPr>
        <w:tc>
          <w:tcPr>
            <w:tcW w:w="938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4688" w:type="dxa"/>
          </w:tcPr>
          <w:p w:rsidR="00B25B60" w:rsidRPr="00B25B60" w:rsidRDefault="00B25B60" w:rsidP="003A4FD4">
            <w:pPr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 xml:space="preserve">Несвоевременное исполнение обращений, заявлений и жалоб граждан </w:t>
            </w:r>
          </w:p>
        </w:tc>
        <w:tc>
          <w:tcPr>
            <w:tcW w:w="4337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</w:p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10%</w:t>
            </w:r>
          </w:p>
        </w:tc>
      </w:tr>
      <w:tr w:rsidR="00B25B60" w:rsidRPr="00B25B60" w:rsidTr="003A4FD4">
        <w:tblPrEx>
          <w:tblCellMar>
            <w:top w:w="0" w:type="dxa"/>
            <w:bottom w:w="0" w:type="dxa"/>
          </w:tblCellMar>
        </w:tblPrEx>
        <w:trPr>
          <w:trHeight w:val="1278"/>
        </w:trPr>
        <w:tc>
          <w:tcPr>
            <w:tcW w:w="938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4.</w:t>
            </w:r>
          </w:p>
        </w:tc>
        <w:tc>
          <w:tcPr>
            <w:tcW w:w="4688" w:type="dxa"/>
          </w:tcPr>
          <w:p w:rsidR="00B25B60" w:rsidRPr="00B25B60" w:rsidRDefault="00B25B60" w:rsidP="003A4FD4">
            <w:pPr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Наличие нареканий, жалоб и претензий в любой форме со стороны граждан на муниципальных служащих, осуществляющих прием, рассмотрение обращений, заявлений граждан</w:t>
            </w:r>
          </w:p>
        </w:tc>
        <w:tc>
          <w:tcPr>
            <w:tcW w:w="4337" w:type="dxa"/>
          </w:tcPr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</w:p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</w:p>
          <w:p w:rsidR="00B25B60" w:rsidRPr="00B25B60" w:rsidRDefault="00B25B60" w:rsidP="003A4FD4">
            <w:pPr>
              <w:jc w:val="center"/>
              <w:rPr>
                <w:sz w:val="20"/>
                <w:szCs w:val="20"/>
              </w:rPr>
            </w:pPr>
            <w:r w:rsidRPr="00B25B60">
              <w:rPr>
                <w:sz w:val="20"/>
                <w:szCs w:val="20"/>
              </w:rPr>
              <w:t>5%</w:t>
            </w:r>
          </w:p>
        </w:tc>
      </w:tr>
    </w:tbl>
    <w:p w:rsidR="00B25B60" w:rsidRPr="00B25B60" w:rsidRDefault="00B25B60" w:rsidP="00B25B60">
      <w:pPr>
        <w:rPr>
          <w:b/>
          <w:sz w:val="20"/>
          <w:szCs w:val="20"/>
        </w:rPr>
      </w:pPr>
    </w:p>
    <w:p w:rsidR="00B25B60" w:rsidRPr="00B25B60" w:rsidRDefault="00B25B60" w:rsidP="00B25B60">
      <w:pPr>
        <w:jc w:val="both"/>
        <w:rPr>
          <w:sz w:val="20"/>
          <w:szCs w:val="20"/>
        </w:rPr>
      </w:pPr>
    </w:p>
    <w:p w:rsidR="00B25B60" w:rsidRDefault="00B25B60" w:rsidP="00B25B60">
      <w:pPr>
        <w:spacing w:line="240" w:lineRule="exact"/>
        <w:jc w:val="both"/>
        <w:rPr>
          <w:sz w:val="28"/>
          <w:szCs w:val="28"/>
        </w:rPr>
      </w:pPr>
    </w:p>
    <w:p w:rsidR="00B25B60" w:rsidRDefault="00B25B60" w:rsidP="00B25B60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5B60" w:rsidRDefault="00B25B60" w:rsidP="00B25B60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18 марта  2016 года №8(292)</w:t>
      </w:r>
    </w:p>
    <w:p w:rsidR="00B25B60" w:rsidRDefault="00B25B60" w:rsidP="00B25B6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B25B60" w:rsidRDefault="00B25B60" w:rsidP="00B25B6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B25B60" w:rsidRDefault="00B25B60" w:rsidP="00B25B60"/>
    <w:p w:rsidR="00B25B60" w:rsidRDefault="00B25B60" w:rsidP="00B25B60"/>
    <w:p w:rsidR="00B25B60" w:rsidRDefault="00B25B60" w:rsidP="00B25B60"/>
    <w:p w:rsidR="007A1ECF" w:rsidRDefault="007A1ECF"/>
    <w:sectPr w:rsidR="007A1ECF" w:rsidSect="007A1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B60"/>
    <w:rsid w:val="007A1ECF"/>
    <w:rsid w:val="00B25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25B60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25B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msonormalbullet2gif">
    <w:name w:val="msonormalbullet2.gif"/>
    <w:basedOn w:val="a"/>
    <w:rsid w:val="00B25B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8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1302</Words>
  <Characters>7425</Characters>
  <Application>Microsoft Office Word</Application>
  <DocSecurity>0</DocSecurity>
  <Lines>61</Lines>
  <Paragraphs>17</Paragraphs>
  <ScaleCrop>false</ScaleCrop>
  <Company>MICROSOFT</Company>
  <LinksUpToDate>false</LinksUpToDate>
  <CharactersWithSpaces>8710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2016-04-06T08:17:00Z</cp:lastPrinted>
  <dcterms:created xsi:type="dcterms:W3CDTF">2016-04-06T08:14:00Z</dcterms:created>
  <dcterms:modified xsi:type="dcterms:W3CDTF">2016-04-06T08:18:00Z</dcterms:modified>
</cp:coreProperties>
</file>