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140" w:rsidRDefault="00BE3140" w:rsidP="00BE3140">
      <w:pPr>
        <w:rPr>
          <w:b/>
          <w:sz w:val="32"/>
          <w:szCs w:val="32"/>
        </w:rPr>
      </w:pPr>
      <w:r>
        <w:t xml:space="preserve">                                    </w:t>
      </w:r>
      <w:r>
        <w:rPr>
          <w:b/>
          <w:sz w:val="32"/>
          <w:szCs w:val="32"/>
        </w:rPr>
        <w:t>Информационный бюллетень</w:t>
      </w:r>
    </w:p>
    <w:p w:rsidR="00BE3140" w:rsidRDefault="00BE3140" w:rsidP="00BE3140">
      <w:pPr>
        <w:rPr>
          <w:b/>
          <w:sz w:val="32"/>
          <w:szCs w:val="32"/>
        </w:rPr>
      </w:pPr>
    </w:p>
    <w:p w:rsidR="00BE3140" w:rsidRDefault="00BE3140" w:rsidP="00BE3140">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BE3140" w:rsidRDefault="00BE3140" w:rsidP="00BE3140">
      <w:pPr>
        <w:rPr>
          <w:b/>
          <w:sz w:val="28"/>
          <w:szCs w:val="28"/>
        </w:rPr>
      </w:pPr>
      <w:r>
        <w:rPr>
          <w:b/>
          <w:sz w:val="28"/>
          <w:szCs w:val="28"/>
        </w:rPr>
        <w:t xml:space="preserve">                                    Республики Мордовия</w:t>
      </w:r>
    </w:p>
    <w:p w:rsidR="00BE3140" w:rsidRDefault="00BE3140" w:rsidP="00BE3140">
      <w:pPr>
        <w:rPr>
          <w:b/>
          <w:sz w:val="28"/>
          <w:szCs w:val="28"/>
        </w:rPr>
      </w:pPr>
    </w:p>
    <w:p w:rsidR="00BE3140" w:rsidRDefault="00BE3140" w:rsidP="00BE3140">
      <w:pPr>
        <w:rPr>
          <w:b/>
        </w:rPr>
      </w:pPr>
      <w:r>
        <w:rPr>
          <w:b/>
        </w:rPr>
        <w:t>Является официальным печатным</w:t>
      </w:r>
    </w:p>
    <w:p w:rsidR="00BE3140" w:rsidRDefault="00BE3140" w:rsidP="00BE3140">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BE3140" w:rsidRDefault="00BE3140" w:rsidP="00BE3140">
      <w:pPr>
        <w:rPr>
          <w:b/>
        </w:rPr>
      </w:pPr>
      <w:r>
        <w:rPr>
          <w:b/>
        </w:rPr>
        <w:t>Поселения Дубенского муниципального</w:t>
      </w:r>
    </w:p>
    <w:p w:rsidR="00BE3140" w:rsidRDefault="00BE3140" w:rsidP="00BE3140">
      <w:pPr>
        <w:rPr>
          <w:b/>
        </w:rPr>
      </w:pPr>
      <w:r>
        <w:rPr>
          <w:b/>
        </w:rPr>
        <w:t xml:space="preserve">Района Республики Мордовия  </w:t>
      </w:r>
    </w:p>
    <w:p w:rsidR="00BE3140" w:rsidRDefault="00BE3140" w:rsidP="00BE3140">
      <w:pPr>
        <w:rPr>
          <w:b/>
        </w:rPr>
      </w:pPr>
      <w:r>
        <w:rPr>
          <w:b/>
        </w:rPr>
        <w:t xml:space="preserve">                                 </w:t>
      </w:r>
      <w:r w:rsidR="005C0BBF">
        <w:rPr>
          <w:b/>
        </w:rPr>
        <w:t xml:space="preserve">                              29</w:t>
      </w:r>
      <w:r>
        <w:rPr>
          <w:b/>
        </w:rPr>
        <w:t xml:space="preserve"> февраля 2016 го</w:t>
      </w:r>
      <w:r w:rsidR="005C0BBF">
        <w:rPr>
          <w:b/>
        </w:rPr>
        <w:t>да                            №6(290</w:t>
      </w:r>
      <w:r>
        <w:rPr>
          <w:b/>
        </w:rPr>
        <w:t>)</w:t>
      </w:r>
    </w:p>
    <w:p w:rsidR="00BE3140" w:rsidRDefault="00BE3140" w:rsidP="00BE3140">
      <w:pPr>
        <w:rPr>
          <w:b/>
        </w:rPr>
      </w:pPr>
    </w:p>
    <w:p w:rsidR="005C0BBF" w:rsidRDefault="005C0BBF" w:rsidP="005C0BBF">
      <w:pPr>
        <w:pStyle w:val="p2"/>
        <w:spacing w:before="0" w:beforeAutospacing="0" w:after="0" w:afterAutospacing="0"/>
        <w:ind w:firstLine="720"/>
        <w:jc w:val="right"/>
        <w:rPr>
          <w:rStyle w:val="s1"/>
          <w:b/>
          <w:sz w:val="28"/>
          <w:szCs w:val="28"/>
        </w:rPr>
      </w:pPr>
      <w:r>
        <w:rPr>
          <w:rStyle w:val="s1"/>
          <w:b/>
          <w:sz w:val="28"/>
          <w:szCs w:val="28"/>
        </w:rPr>
        <w:t>проект</w:t>
      </w:r>
    </w:p>
    <w:p w:rsidR="005C0BBF" w:rsidRPr="000F5223" w:rsidRDefault="005C0BBF" w:rsidP="005C0BBF">
      <w:pPr>
        <w:pStyle w:val="p2"/>
        <w:spacing w:before="0" w:beforeAutospacing="0" w:after="0" w:afterAutospacing="0"/>
        <w:ind w:firstLine="720"/>
        <w:jc w:val="center"/>
        <w:rPr>
          <w:rStyle w:val="s1"/>
          <w:b/>
          <w:sz w:val="26"/>
          <w:szCs w:val="26"/>
        </w:rPr>
      </w:pPr>
      <w:r w:rsidRPr="000F5223">
        <w:rPr>
          <w:rStyle w:val="s1"/>
          <w:b/>
          <w:sz w:val="26"/>
          <w:szCs w:val="26"/>
        </w:rPr>
        <w:t>СОВЕТ ДЕПУТАТОВ МОРГИНСКОГО СЕЛЬСКОГО ПОСЕЛЕНИЯ ДУБЕНСКОГО МУНЦИПАЛЬНОГО РАЙОНА РЕСПУБЛИКИ МОРДОВИЯ</w:t>
      </w:r>
    </w:p>
    <w:p w:rsidR="005C0BBF" w:rsidRPr="000F5223" w:rsidRDefault="005C0BBF" w:rsidP="005C0BBF">
      <w:pPr>
        <w:pStyle w:val="p2"/>
        <w:spacing w:before="0" w:beforeAutospacing="0" w:after="0" w:afterAutospacing="0"/>
        <w:ind w:firstLine="720"/>
        <w:jc w:val="center"/>
        <w:rPr>
          <w:b/>
        </w:rPr>
      </w:pPr>
    </w:p>
    <w:p w:rsidR="005C0BBF" w:rsidRDefault="005C0BBF" w:rsidP="005C0BBF">
      <w:pPr>
        <w:pStyle w:val="p2"/>
        <w:spacing w:before="0" w:beforeAutospacing="0" w:after="0" w:afterAutospacing="0"/>
        <w:ind w:firstLine="720"/>
        <w:jc w:val="center"/>
        <w:rPr>
          <w:rStyle w:val="s1"/>
          <w:b/>
          <w:sz w:val="26"/>
          <w:szCs w:val="26"/>
        </w:rPr>
      </w:pPr>
      <w:r>
        <w:rPr>
          <w:rStyle w:val="s1"/>
          <w:b/>
          <w:sz w:val="26"/>
          <w:szCs w:val="26"/>
        </w:rPr>
        <w:t>РЕШЕНИЕ</w:t>
      </w:r>
    </w:p>
    <w:p w:rsidR="005C0BBF" w:rsidRDefault="005C0BBF" w:rsidP="005C0BBF">
      <w:pPr>
        <w:pStyle w:val="p2"/>
        <w:spacing w:before="0" w:beforeAutospacing="0" w:after="0" w:afterAutospacing="0"/>
        <w:ind w:firstLine="720"/>
        <w:jc w:val="center"/>
        <w:rPr>
          <w:rStyle w:val="s1"/>
          <w:b/>
        </w:rPr>
      </w:pPr>
    </w:p>
    <w:p w:rsidR="005C0BBF" w:rsidRPr="000F5223" w:rsidRDefault="005C0BBF" w:rsidP="005C0BBF">
      <w:pPr>
        <w:pStyle w:val="p2"/>
        <w:spacing w:before="0" w:beforeAutospacing="0" w:after="0" w:afterAutospacing="0"/>
        <w:ind w:firstLine="720"/>
        <w:jc w:val="center"/>
      </w:pPr>
      <w:r w:rsidRPr="000F5223">
        <w:rPr>
          <w:rStyle w:val="s1"/>
        </w:rPr>
        <w:t>с</w:t>
      </w:r>
      <w:proofErr w:type="gramStart"/>
      <w:r w:rsidRPr="000F5223">
        <w:rPr>
          <w:rStyle w:val="s1"/>
        </w:rPr>
        <w:t>.М</w:t>
      </w:r>
      <w:proofErr w:type="gramEnd"/>
      <w:r w:rsidRPr="000F5223">
        <w:rPr>
          <w:rStyle w:val="s1"/>
        </w:rPr>
        <w:t>орга</w:t>
      </w:r>
    </w:p>
    <w:p w:rsidR="005C0BBF" w:rsidRDefault="005C0BBF" w:rsidP="005C0BBF">
      <w:pPr>
        <w:pStyle w:val="p3"/>
        <w:spacing w:before="0" w:beforeAutospacing="0" w:after="0" w:afterAutospacing="0"/>
        <w:rPr>
          <w:sz w:val="26"/>
          <w:szCs w:val="26"/>
        </w:rPr>
      </w:pPr>
      <w:r>
        <w:rPr>
          <w:sz w:val="26"/>
          <w:szCs w:val="26"/>
        </w:rPr>
        <w:t>«__»________2016 г.                                                                                          № ____</w:t>
      </w:r>
    </w:p>
    <w:p w:rsidR="005C0BBF" w:rsidRDefault="005C0BBF" w:rsidP="005C0BBF">
      <w:pPr>
        <w:pStyle w:val="p3"/>
        <w:spacing w:before="0" w:beforeAutospacing="0" w:after="0" w:afterAutospacing="0"/>
        <w:ind w:firstLine="720"/>
        <w:jc w:val="center"/>
        <w:rPr>
          <w:sz w:val="26"/>
          <w:szCs w:val="26"/>
        </w:rPr>
      </w:pPr>
    </w:p>
    <w:p w:rsidR="005C0BBF" w:rsidRDefault="005C0BBF" w:rsidP="005C0BBF">
      <w:pPr>
        <w:pStyle w:val="p3"/>
        <w:spacing w:before="0" w:beforeAutospacing="0" w:after="0" w:afterAutospacing="0"/>
        <w:ind w:firstLine="720"/>
        <w:jc w:val="center"/>
        <w:rPr>
          <w:sz w:val="26"/>
          <w:szCs w:val="26"/>
        </w:rPr>
      </w:pPr>
    </w:p>
    <w:p w:rsidR="005C0BBF" w:rsidRDefault="005C0BBF" w:rsidP="005C0BBF">
      <w:pPr>
        <w:pStyle w:val="p5"/>
        <w:spacing w:before="0" w:beforeAutospacing="0" w:after="0" w:afterAutospacing="0"/>
        <w:ind w:firstLine="720"/>
        <w:jc w:val="center"/>
        <w:rPr>
          <w:b/>
          <w:sz w:val="26"/>
          <w:szCs w:val="26"/>
        </w:rPr>
      </w:pPr>
      <w:r>
        <w:rPr>
          <w:b/>
          <w:sz w:val="26"/>
          <w:szCs w:val="26"/>
        </w:rPr>
        <w:t xml:space="preserve">О внесении изменений в Устав </w:t>
      </w:r>
      <w:proofErr w:type="spellStart"/>
      <w:r>
        <w:rPr>
          <w:b/>
          <w:sz w:val="26"/>
          <w:szCs w:val="26"/>
        </w:rPr>
        <w:t>Моргинского</w:t>
      </w:r>
      <w:proofErr w:type="spellEnd"/>
      <w:r>
        <w:rPr>
          <w:b/>
          <w:sz w:val="26"/>
          <w:szCs w:val="26"/>
        </w:rPr>
        <w:t xml:space="preserve"> сельского поселения Дубенского муниципального района Республики Мордовия</w:t>
      </w:r>
    </w:p>
    <w:p w:rsidR="005C0BBF" w:rsidRDefault="005C0BBF" w:rsidP="005C0BBF">
      <w:pPr>
        <w:pStyle w:val="p5"/>
        <w:spacing w:before="0" w:beforeAutospacing="0" w:after="0" w:afterAutospacing="0"/>
        <w:ind w:firstLine="720"/>
        <w:jc w:val="both"/>
        <w:rPr>
          <w:sz w:val="26"/>
          <w:szCs w:val="26"/>
        </w:rPr>
      </w:pPr>
    </w:p>
    <w:p w:rsidR="005C0BBF" w:rsidRDefault="005C0BBF" w:rsidP="005C0BBF">
      <w:pPr>
        <w:pStyle w:val="p7"/>
        <w:spacing w:before="0" w:beforeAutospacing="0" w:after="0" w:afterAutospacing="0"/>
        <w:ind w:firstLine="720"/>
        <w:jc w:val="both"/>
        <w:rPr>
          <w:sz w:val="26"/>
          <w:szCs w:val="26"/>
        </w:rPr>
      </w:pPr>
      <w:r>
        <w:rPr>
          <w:rStyle w:val="s2"/>
          <w:sz w:val="26"/>
          <w:szCs w:val="26"/>
        </w:rPr>
        <w:t xml:space="preserve">В целях приведения Устава </w:t>
      </w:r>
      <w:proofErr w:type="spellStart"/>
      <w:r>
        <w:rPr>
          <w:rStyle w:val="s2"/>
          <w:sz w:val="26"/>
          <w:szCs w:val="26"/>
        </w:rPr>
        <w:t>Моргинского</w:t>
      </w:r>
      <w:proofErr w:type="spellEnd"/>
      <w:r>
        <w:rPr>
          <w:rStyle w:val="s2"/>
          <w:sz w:val="26"/>
          <w:szCs w:val="26"/>
        </w:rPr>
        <w:t xml:space="preserve"> сельского поселения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Pr>
            <w:rStyle w:val="s2"/>
            <w:sz w:val="26"/>
            <w:szCs w:val="26"/>
          </w:rPr>
          <w:t>2003 г</w:t>
        </w:r>
      </w:smartTag>
      <w:r>
        <w:rPr>
          <w:rStyle w:val="s2"/>
          <w:sz w:val="26"/>
          <w:szCs w:val="26"/>
        </w:rPr>
        <w:t xml:space="preserve">. № 131-ФЗ «Об общих принципах организации местного самоуправления в Российской Федерации», Совет депутатов </w:t>
      </w:r>
      <w:proofErr w:type="spellStart"/>
      <w:r>
        <w:rPr>
          <w:rStyle w:val="s2"/>
          <w:sz w:val="26"/>
          <w:szCs w:val="26"/>
        </w:rPr>
        <w:t>Моргинского</w:t>
      </w:r>
      <w:proofErr w:type="spellEnd"/>
      <w:r>
        <w:rPr>
          <w:rStyle w:val="s2"/>
          <w:sz w:val="26"/>
          <w:szCs w:val="26"/>
        </w:rPr>
        <w:t xml:space="preserve"> сельского поселения Дубенского муниципального района решил: </w:t>
      </w:r>
    </w:p>
    <w:p w:rsidR="005C0BBF" w:rsidRDefault="005C0BBF" w:rsidP="005C0BBF">
      <w:pPr>
        <w:pStyle w:val="a4"/>
        <w:spacing w:before="0" w:after="0"/>
        <w:jc w:val="both"/>
        <w:rPr>
          <w:rFonts w:ascii="Times New Roman" w:hAnsi="Times New Roman" w:cs="Times New Roman"/>
          <w:b w:val="0"/>
          <w:sz w:val="26"/>
          <w:szCs w:val="26"/>
        </w:rPr>
      </w:pPr>
      <w:r>
        <w:rPr>
          <w:rFonts w:ascii="Times New Roman" w:hAnsi="Times New Roman" w:cs="Times New Roman"/>
          <w:b w:val="0"/>
          <w:sz w:val="26"/>
          <w:szCs w:val="26"/>
        </w:rPr>
        <w:t xml:space="preserve">1. </w:t>
      </w:r>
      <w:proofErr w:type="gramStart"/>
      <w:r>
        <w:rPr>
          <w:rFonts w:ascii="Times New Roman" w:hAnsi="Times New Roman" w:cs="Times New Roman"/>
          <w:b w:val="0"/>
          <w:sz w:val="26"/>
          <w:szCs w:val="26"/>
        </w:rPr>
        <w:t xml:space="preserve">Внести в Устав </w:t>
      </w:r>
      <w:proofErr w:type="spellStart"/>
      <w:r>
        <w:rPr>
          <w:rFonts w:ascii="Times New Roman" w:hAnsi="Times New Roman" w:cs="Times New Roman"/>
          <w:b w:val="0"/>
          <w:sz w:val="26"/>
          <w:szCs w:val="26"/>
        </w:rPr>
        <w:t>Моргинского</w:t>
      </w:r>
      <w:proofErr w:type="spellEnd"/>
      <w:r>
        <w:rPr>
          <w:rFonts w:ascii="Times New Roman" w:hAnsi="Times New Roman" w:cs="Times New Roman"/>
          <w:b w:val="0"/>
          <w:sz w:val="26"/>
          <w:szCs w:val="26"/>
        </w:rPr>
        <w:t xml:space="preserve"> сельского поселения Дубенского муниципального района Республики Мордовия, утвержденный решением Совета депутатов </w:t>
      </w:r>
      <w:proofErr w:type="spellStart"/>
      <w:r>
        <w:rPr>
          <w:rFonts w:ascii="Times New Roman" w:hAnsi="Times New Roman" w:cs="Times New Roman"/>
          <w:b w:val="0"/>
          <w:sz w:val="26"/>
          <w:szCs w:val="26"/>
        </w:rPr>
        <w:t>Моргинского</w:t>
      </w:r>
      <w:proofErr w:type="spellEnd"/>
      <w:r>
        <w:rPr>
          <w:rFonts w:ascii="Times New Roman" w:hAnsi="Times New Roman" w:cs="Times New Roman"/>
          <w:b w:val="0"/>
          <w:sz w:val="26"/>
          <w:szCs w:val="26"/>
        </w:rPr>
        <w:t xml:space="preserve"> сельского поселения Дубенского муниципального района Республики Мордовия от 27 декабря </w:t>
      </w:r>
      <w:smartTag w:uri="urn:schemas-microsoft-com:office:smarttags" w:element="metricconverter">
        <w:smartTagPr>
          <w:attr w:name="ProductID" w:val="2005 г"/>
        </w:smartTagPr>
        <w:r>
          <w:rPr>
            <w:rFonts w:ascii="Times New Roman" w:hAnsi="Times New Roman" w:cs="Times New Roman"/>
            <w:b w:val="0"/>
            <w:sz w:val="26"/>
            <w:szCs w:val="26"/>
          </w:rPr>
          <w:t>2005 г</w:t>
        </w:r>
      </w:smartTag>
      <w:r>
        <w:rPr>
          <w:rFonts w:ascii="Times New Roman" w:hAnsi="Times New Roman" w:cs="Times New Roman"/>
          <w:b w:val="0"/>
          <w:sz w:val="26"/>
          <w:szCs w:val="26"/>
        </w:rPr>
        <w:t xml:space="preserve">. № 60 (в ред. решений Совета депутатов </w:t>
      </w:r>
      <w:proofErr w:type="spellStart"/>
      <w:r>
        <w:rPr>
          <w:rFonts w:ascii="Times New Roman" w:hAnsi="Times New Roman" w:cs="Times New Roman"/>
          <w:b w:val="0"/>
          <w:sz w:val="26"/>
          <w:szCs w:val="26"/>
        </w:rPr>
        <w:t>Моргинского</w:t>
      </w:r>
      <w:proofErr w:type="spellEnd"/>
      <w:r>
        <w:rPr>
          <w:rFonts w:ascii="Times New Roman" w:hAnsi="Times New Roman" w:cs="Times New Roman"/>
          <w:b w:val="0"/>
          <w:sz w:val="26"/>
          <w:szCs w:val="26"/>
        </w:rPr>
        <w:t xml:space="preserve"> сельского поселения от 25 апреля </w:t>
      </w:r>
      <w:smartTag w:uri="urn:schemas-microsoft-com:office:smarttags" w:element="metricconverter">
        <w:smartTagPr>
          <w:attr w:name="ProductID" w:val="2007 г"/>
        </w:smartTagPr>
        <w:r>
          <w:rPr>
            <w:rFonts w:ascii="Times New Roman" w:hAnsi="Times New Roman" w:cs="Times New Roman"/>
            <w:b w:val="0"/>
            <w:sz w:val="26"/>
            <w:szCs w:val="26"/>
          </w:rPr>
          <w:t>2007 г</w:t>
        </w:r>
      </w:smartTag>
      <w:r>
        <w:rPr>
          <w:rFonts w:ascii="Times New Roman" w:hAnsi="Times New Roman" w:cs="Times New Roman"/>
          <w:b w:val="0"/>
          <w:sz w:val="26"/>
          <w:szCs w:val="26"/>
        </w:rPr>
        <w:t xml:space="preserve">. </w:t>
      </w:r>
      <w:hyperlink r:id="rId4" w:history="1">
        <w:r>
          <w:rPr>
            <w:rStyle w:val="a3"/>
            <w:sz w:val="26"/>
            <w:szCs w:val="26"/>
          </w:rPr>
          <w:t>№ 84</w:t>
        </w:r>
      </w:hyperlink>
      <w:r>
        <w:rPr>
          <w:rFonts w:ascii="Times New Roman" w:hAnsi="Times New Roman" w:cs="Times New Roman"/>
          <w:b w:val="0"/>
          <w:sz w:val="26"/>
          <w:szCs w:val="26"/>
        </w:rPr>
        <w:t xml:space="preserve">, от 29 августа </w:t>
      </w:r>
      <w:smartTag w:uri="urn:schemas-microsoft-com:office:smarttags" w:element="metricconverter">
        <w:smartTagPr>
          <w:attr w:name="ProductID" w:val="2007 г"/>
        </w:smartTagPr>
        <w:r>
          <w:rPr>
            <w:rFonts w:ascii="Times New Roman" w:hAnsi="Times New Roman" w:cs="Times New Roman"/>
            <w:b w:val="0"/>
            <w:sz w:val="26"/>
            <w:szCs w:val="26"/>
          </w:rPr>
          <w:t>2007 г</w:t>
        </w:r>
      </w:smartTag>
      <w:r>
        <w:rPr>
          <w:rFonts w:ascii="Times New Roman" w:hAnsi="Times New Roman" w:cs="Times New Roman"/>
          <w:b w:val="0"/>
          <w:sz w:val="26"/>
          <w:szCs w:val="26"/>
        </w:rPr>
        <w:t xml:space="preserve">. </w:t>
      </w:r>
      <w:hyperlink r:id="rId5" w:history="1">
        <w:r>
          <w:rPr>
            <w:rStyle w:val="a3"/>
            <w:sz w:val="26"/>
            <w:szCs w:val="26"/>
          </w:rPr>
          <w:t>№ 92</w:t>
        </w:r>
      </w:hyperlink>
      <w:r>
        <w:rPr>
          <w:rFonts w:ascii="Times New Roman" w:hAnsi="Times New Roman" w:cs="Times New Roman"/>
          <w:b w:val="0"/>
          <w:sz w:val="26"/>
          <w:szCs w:val="26"/>
        </w:rPr>
        <w:t xml:space="preserve">, от 24 апреля </w:t>
      </w:r>
      <w:smartTag w:uri="urn:schemas-microsoft-com:office:smarttags" w:element="metricconverter">
        <w:smartTagPr>
          <w:attr w:name="ProductID" w:val="2008 г"/>
        </w:smartTagPr>
        <w:r>
          <w:rPr>
            <w:rFonts w:ascii="Times New Roman" w:hAnsi="Times New Roman" w:cs="Times New Roman"/>
            <w:b w:val="0"/>
            <w:sz w:val="26"/>
            <w:szCs w:val="26"/>
          </w:rPr>
          <w:t>2008 г</w:t>
        </w:r>
      </w:smartTag>
      <w:r>
        <w:rPr>
          <w:rFonts w:ascii="Times New Roman" w:hAnsi="Times New Roman" w:cs="Times New Roman"/>
          <w:b w:val="0"/>
          <w:sz w:val="26"/>
          <w:szCs w:val="26"/>
        </w:rPr>
        <w:t xml:space="preserve">. </w:t>
      </w:r>
      <w:hyperlink r:id="rId6" w:history="1">
        <w:r>
          <w:rPr>
            <w:rStyle w:val="a3"/>
            <w:sz w:val="26"/>
            <w:szCs w:val="26"/>
          </w:rPr>
          <w:t>№ 24</w:t>
        </w:r>
      </w:hyperlink>
      <w:r>
        <w:rPr>
          <w:rFonts w:ascii="Times New Roman" w:hAnsi="Times New Roman" w:cs="Times New Roman"/>
          <w:b w:val="0"/>
          <w:sz w:val="26"/>
          <w:szCs w:val="26"/>
        </w:rPr>
        <w:t xml:space="preserve">, от 28 апреля </w:t>
      </w:r>
      <w:smartTag w:uri="urn:schemas-microsoft-com:office:smarttags" w:element="metricconverter">
        <w:smartTagPr>
          <w:attr w:name="ProductID" w:val="2009 г"/>
        </w:smartTagPr>
        <w:r>
          <w:rPr>
            <w:rFonts w:ascii="Times New Roman" w:hAnsi="Times New Roman" w:cs="Times New Roman"/>
            <w:b w:val="0"/>
            <w:sz w:val="26"/>
            <w:szCs w:val="26"/>
          </w:rPr>
          <w:t>2009 г</w:t>
        </w:r>
      </w:smartTag>
      <w:proofErr w:type="gramEnd"/>
      <w:r>
        <w:rPr>
          <w:rFonts w:ascii="Times New Roman" w:hAnsi="Times New Roman" w:cs="Times New Roman"/>
          <w:b w:val="0"/>
          <w:sz w:val="26"/>
          <w:szCs w:val="26"/>
        </w:rPr>
        <w:t xml:space="preserve">. </w:t>
      </w:r>
      <w:hyperlink r:id="rId7" w:history="1">
        <w:r>
          <w:rPr>
            <w:rStyle w:val="a3"/>
            <w:sz w:val="26"/>
            <w:szCs w:val="26"/>
          </w:rPr>
          <w:t xml:space="preserve">№ </w:t>
        </w:r>
        <w:proofErr w:type="gramStart"/>
        <w:r>
          <w:rPr>
            <w:rStyle w:val="a3"/>
            <w:sz w:val="26"/>
            <w:szCs w:val="26"/>
          </w:rPr>
          <w:t>70</w:t>
        </w:r>
      </w:hyperlink>
      <w:r>
        <w:rPr>
          <w:rFonts w:ascii="Times New Roman" w:hAnsi="Times New Roman" w:cs="Times New Roman"/>
          <w:b w:val="0"/>
          <w:sz w:val="26"/>
          <w:szCs w:val="26"/>
        </w:rPr>
        <w:t xml:space="preserve">, от 25 апреля </w:t>
      </w:r>
      <w:smartTag w:uri="urn:schemas-microsoft-com:office:smarttags" w:element="metricconverter">
        <w:smartTagPr>
          <w:attr w:name="ProductID" w:val="2010 г"/>
        </w:smartTagPr>
        <w:r>
          <w:rPr>
            <w:rFonts w:ascii="Times New Roman" w:hAnsi="Times New Roman" w:cs="Times New Roman"/>
            <w:b w:val="0"/>
            <w:sz w:val="26"/>
            <w:szCs w:val="26"/>
          </w:rPr>
          <w:t>2010 г</w:t>
        </w:r>
      </w:smartTag>
      <w:r>
        <w:rPr>
          <w:rFonts w:ascii="Times New Roman" w:hAnsi="Times New Roman" w:cs="Times New Roman"/>
          <w:b w:val="0"/>
          <w:sz w:val="26"/>
          <w:szCs w:val="26"/>
        </w:rPr>
        <w:t xml:space="preserve">. </w:t>
      </w:r>
      <w:hyperlink r:id="rId8" w:history="1">
        <w:r>
          <w:rPr>
            <w:rStyle w:val="a3"/>
            <w:sz w:val="26"/>
            <w:szCs w:val="26"/>
          </w:rPr>
          <w:t>№ 102</w:t>
        </w:r>
      </w:hyperlink>
      <w:r>
        <w:rPr>
          <w:rFonts w:ascii="Times New Roman" w:hAnsi="Times New Roman" w:cs="Times New Roman"/>
          <w:b w:val="0"/>
          <w:sz w:val="26"/>
          <w:szCs w:val="26"/>
        </w:rPr>
        <w:t xml:space="preserve">, от 23 сентября </w:t>
      </w:r>
      <w:smartTag w:uri="urn:schemas-microsoft-com:office:smarttags" w:element="metricconverter">
        <w:smartTagPr>
          <w:attr w:name="ProductID" w:val="2010 г"/>
        </w:smartTagPr>
        <w:r>
          <w:rPr>
            <w:rFonts w:ascii="Times New Roman" w:hAnsi="Times New Roman" w:cs="Times New Roman"/>
            <w:b w:val="0"/>
            <w:sz w:val="26"/>
            <w:szCs w:val="26"/>
          </w:rPr>
          <w:t>2010 г</w:t>
        </w:r>
      </w:smartTag>
      <w:r>
        <w:rPr>
          <w:rFonts w:ascii="Times New Roman" w:hAnsi="Times New Roman" w:cs="Times New Roman"/>
          <w:b w:val="0"/>
          <w:sz w:val="26"/>
          <w:szCs w:val="26"/>
        </w:rPr>
        <w:t xml:space="preserve">. </w:t>
      </w:r>
      <w:hyperlink r:id="rId9" w:tgtFrame="Logical" w:history="1">
        <w:r>
          <w:rPr>
            <w:rStyle w:val="a3"/>
            <w:sz w:val="26"/>
            <w:szCs w:val="26"/>
          </w:rPr>
          <w:t>№ 128</w:t>
        </w:r>
      </w:hyperlink>
      <w:r>
        <w:rPr>
          <w:rFonts w:ascii="Times New Roman" w:hAnsi="Times New Roman" w:cs="Times New Roman"/>
          <w:b w:val="0"/>
          <w:sz w:val="26"/>
          <w:szCs w:val="26"/>
        </w:rPr>
        <w:t xml:space="preserve">, от 23 июня </w:t>
      </w:r>
      <w:smartTag w:uri="urn:schemas-microsoft-com:office:smarttags" w:element="metricconverter">
        <w:smartTagPr>
          <w:attr w:name="ProductID" w:val="2011 г"/>
        </w:smartTagPr>
        <w:r>
          <w:rPr>
            <w:rFonts w:ascii="Times New Roman" w:hAnsi="Times New Roman" w:cs="Times New Roman"/>
            <w:b w:val="0"/>
            <w:sz w:val="26"/>
            <w:szCs w:val="26"/>
          </w:rPr>
          <w:t>2011 г</w:t>
        </w:r>
      </w:smartTag>
      <w:r>
        <w:rPr>
          <w:rFonts w:ascii="Times New Roman" w:hAnsi="Times New Roman" w:cs="Times New Roman"/>
          <w:b w:val="0"/>
          <w:sz w:val="26"/>
          <w:szCs w:val="26"/>
        </w:rPr>
        <w:t xml:space="preserve">. </w:t>
      </w:r>
      <w:hyperlink r:id="rId10" w:tgtFrame="Logical" w:history="1">
        <w:r>
          <w:rPr>
            <w:rStyle w:val="a3"/>
            <w:sz w:val="26"/>
            <w:szCs w:val="26"/>
          </w:rPr>
          <w:t>№ 161</w:t>
        </w:r>
      </w:hyperlink>
      <w:r>
        <w:rPr>
          <w:rFonts w:ascii="Times New Roman" w:hAnsi="Times New Roman" w:cs="Times New Roman"/>
          <w:b w:val="0"/>
          <w:sz w:val="26"/>
          <w:szCs w:val="26"/>
        </w:rPr>
        <w:t xml:space="preserve">, от 13 октября </w:t>
      </w:r>
      <w:smartTag w:uri="urn:schemas-microsoft-com:office:smarttags" w:element="metricconverter">
        <w:smartTagPr>
          <w:attr w:name="ProductID" w:val="2011 г"/>
        </w:smartTagPr>
        <w:r>
          <w:rPr>
            <w:rFonts w:ascii="Times New Roman" w:hAnsi="Times New Roman" w:cs="Times New Roman"/>
            <w:b w:val="0"/>
            <w:sz w:val="26"/>
            <w:szCs w:val="26"/>
          </w:rPr>
          <w:t>2011 г</w:t>
        </w:r>
      </w:smartTag>
      <w:r>
        <w:rPr>
          <w:rFonts w:ascii="Times New Roman" w:hAnsi="Times New Roman" w:cs="Times New Roman"/>
          <w:b w:val="0"/>
          <w:sz w:val="26"/>
          <w:szCs w:val="26"/>
        </w:rPr>
        <w:t xml:space="preserve">. </w:t>
      </w:r>
      <w:hyperlink r:id="rId11" w:tgtFrame="Logical" w:history="1">
        <w:r>
          <w:rPr>
            <w:rStyle w:val="a3"/>
            <w:sz w:val="26"/>
            <w:szCs w:val="26"/>
          </w:rPr>
          <w:t>№ 176</w:t>
        </w:r>
      </w:hyperlink>
      <w:r>
        <w:rPr>
          <w:rFonts w:ascii="Times New Roman" w:hAnsi="Times New Roman" w:cs="Times New Roman"/>
          <w:b w:val="0"/>
          <w:sz w:val="26"/>
          <w:szCs w:val="26"/>
        </w:rPr>
        <w:t xml:space="preserve">, от 27 апреля </w:t>
      </w:r>
      <w:smartTag w:uri="urn:schemas-microsoft-com:office:smarttags" w:element="metricconverter">
        <w:smartTagPr>
          <w:attr w:name="ProductID" w:val="2012 г"/>
        </w:smartTagPr>
        <w:r>
          <w:rPr>
            <w:rFonts w:ascii="Times New Roman" w:hAnsi="Times New Roman" w:cs="Times New Roman"/>
            <w:b w:val="0"/>
            <w:sz w:val="26"/>
            <w:szCs w:val="26"/>
          </w:rPr>
          <w:t>2012 г</w:t>
        </w:r>
      </w:smartTag>
      <w:r>
        <w:rPr>
          <w:rFonts w:ascii="Times New Roman" w:hAnsi="Times New Roman" w:cs="Times New Roman"/>
          <w:b w:val="0"/>
          <w:sz w:val="26"/>
          <w:szCs w:val="26"/>
        </w:rPr>
        <w:t xml:space="preserve">. </w:t>
      </w:r>
      <w:hyperlink r:id="rId12" w:tgtFrame="Logical" w:history="1">
        <w:r>
          <w:rPr>
            <w:rStyle w:val="a3"/>
            <w:sz w:val="26"/>
            <w:szCs w:val="26"/>
          </w:rPr>
          <w:t>№ 23</w:t>
        </w:r>
      </w:hyperlink>
      <w:r>
        <w:rPr>
          <w:rFonts w:ascii="Times New Roman" w:hAnsi="Times New Roman" w:cs="Times New Roman"/>
          <w:b w:val="0"/>
          <w:sz w:val="26"/>
          <w:szCs w:val="26"/>
        </w:rPr>
        <w:t xml:space="preserve">, от 23 апреля </w:t>
      </w:r>
      <w:smartTag w:uri="urn:schemas-microsoft-com:office:smarttags" w:element="metricconverter">
        <w:smartTagPr>
          <w:attr w:name="ProductID" w:val="2013 г"/>
        </w:smartTagPr>
        <w:r>
          <w:rPr>
            <w:rFonts w:ascii="Times New Roman" w:hAnsi="Times New Roman" w:cs="Times New Roman"/>
            <w:b w:val="0"/>
            <w:sz w:val="26"/>
            <w:szCs w:val="26"/>
          </w:rPr>
          <w:t>2013 г</w:t>
        </w:r>
      </w:smartTag>
      <w:r>
        <w:rPr>
          <w:rFonts w:ascii="Times New Roman" w:hAnsi="Times New Roman" w:cs="Times New Roman"/>
          <w:b w:val="0"/>
          <w:sz w:val="26"/>
          <w:szCs w:val="26"/>
        </w:rPr>
        <w:t xml:space="preserve">. </w:t>
      </w:r>
      <w:hyperlink r:id="rId13" w:tgtFrame="Logical" w:history="1">
        <w:r>
          <w:rPr>
            <w:rStyle w:val="a3"/>
            <w:sz w:val="26"/>
            <w:szCs w:val="26"/>
          </w:rPr>
          <w:t>№ 55</w:t>
        </w:r>
      </w:hyperlink>
      <w:r>
        <w:rPr>
          <w:rFonts w:ascii="Times New Roman" w:hAnsi="Times New Roman" w:cs="Times New Roman"/>
          <w:b w:val="0"/>
          <w:sz w:val="26"/>
          <w:szCs w:val="26"/>
        </w:rPr>
        <w:t xml:space="preserve">, от 30 апреля </w:t>
      </w:r>
      <w:smartTag w:uri="urn:schemas-microsoft-com:office:smarttags" w:element="metricconverter">
        <w:smartTagPr>
          <w:attr w:name="ProductID" w:val="2014 г"/>
        </w:smartTagPr>
        <w:r>
          <w:rPr>
            <w:rFonts w:ascii="Times New Roman" w:hAnsi="Times New Roman" w:cs="Times New Roman"/>
            <w:b w:val="0"/>
            <w:sz w:val="26"/>
            <w:szCs w:val="26"/>
          </w:rPr>
          <w:t>2014 г</w:t>
        </w:r>
      </w:smartTag>
      <w:r>
        <w:rPr>
          <w:rFonts w:ascii="Times New Roman" w:hAnsi="Times New Roman" w:cs="Times New Roman"/>
          <w:b w:val="0"/>
          <w:sz w:val="26"/>
          <w:szCs w:val="26"/>
        </w:rPr>
        <w:t xml:space="preserve">. </w:t>
      </w:r>
      <w:hyperlink r:id="rId14" w:tgtFrame="Logical" w:history="1">
        <w:r>
          <w:rPr>
            <w:rStyle w:val="a3"/>
            <w:sz w:val="26"/>
            <w:szCs w:val="26"/>
          </w:rPr>
          <w:t>№ 93</w:t>
        </w:r>
      </w:hyperlink>
      <w:r>
        <w:rPr>
          <w:rFonts w:ascii="Times New Roman" w:hAnsi="Times New Roman" w:cs="Times New Roman"/>
          <w:b w:val="0"/>
          <w:sz w:val="26"/>
          <w:szCs w:val="26"/>
        </w:rPr>
        <w:t xml:space="preserve">, от 22 декабря </w:t>
      </w:r>
      <w:smartTag w:uri="urn:schemas-microsoft-com:office:smarttags" w:element="metricconverter">
        <w:smartTagPr>
          <w:attr w:name="ProductID" w:val="2014 г"/>
        </w:smartTagPr>
        <w:r>
          <w:rPr>
            <w:rFonts w:ascii="Times New Roman" w:hAnsi="Times New Roman" w:cs="Times New Roman"/>
            <w:b w:val="0"/>
            <w:sz w:val="26"/>
            <w:szCs w:val="26"/>
          </w:rPr>
          <w:t>2014 г</w:t>
        </w:r>
      </w:smartTag>
      <w:r>
        <w:rPr>
          <w:rFonts w:ascii="Times New Roman" w:hAnsi="Times New Roman" w:cs="Times New Roman"/>
          <w:b w:val="0"/>
          <w:sz w:val="26"/>
          <w:szCs w:val="26"/>
        </w:rPr>
        <w:t xml:space="preserve">. </w:t>
      </w:r>
      <w:hyperlink r:id="rId15" w:tgtFrame="Logical" w:history="1">
        <w:r>
          <w:rPr>
            <w:rStyle w:val="a3"/>
            <w:sz w:val="26"/>
            <w:szCs w:val="26"/>
          </w:rPr>
          <w:t>№ 110</w:t>
        </w:r>
      </w:hyperlink>
      <w:r>
        <w:rPr>
          <w:rFonts w:ascii="Times New Roman" w:hAnsi="Times New Roman" w:cs="Times New Roman"/>
          <w:b w:val="0"/>
          <w:sz w:val="26"/>
          <w:szCs w:val="26"/>
        </w:rPr>
        <w:t xml:space="preserve">, от 20 марта </w:t>
      </w:r>
      <w:smartTag w:uri="urn:schemas-microsoft-com:office:smarttags" w:element="metricconverter">
        <w:smartTagPr>
          <w:attr w:name="ProductID" w:val="2015 г"/>
        </w:smartTagPr>
        <w:r>
          <w:rPr>
            <w:rFonts w:ascii="Times New Roman" w:hAnsi="Times New Roman" w:cs="Times New Roman"/>
            <w:b w:val="0"/>
            <w:sz w:val="26"/>
            <w:szCs w:val="26"/>
          </w:rPr>
          <w:t>2015 г</w:t>
        </w:r>
      </w:smartTag>
      <w:r>
        <w:rPr>
          <w:rFonts w:ascii="Times New Roman" w:hAnsi="Times New Roman" w:cs="Times New Roman"/>
          <w:b w:val="0"/>
          <w:sz w:val="26"/>
          <w:szCs w:val="26"/>
        </w:rPr>
        <w:t xml:space="preserve">. </w:t>
      </w:r>
      <w:hyperlink r:id="rId16" w:tgtFrame="Logical" w:history="1">
        <w:r>
          <w:rPr>
            <w:rStyle w:val="a3"/>
            <w:sz w:val="26"/>
            <w:szCs w:val="26"/>
          </w:rPr>
          <w:t>№ 120</w:t>
        </w:r>
      </w:hyperlink>
      <w:r>
        <w:rPr>
          <w:rFonts w:ascii="Times New Roman" w:hAnsi="Times New Roman" w:cs="Times New Roman"/>
          <w:b w:val="0"/>
          <w:sz w:val="26"/>
          <w:szCs w:val="26"/>
        </w:rPr>
        <w:t xml:space="preserve">, от 24 декабря </w:t>
      </w:r>
      <w:smartTag w:uri="urn:schemas-microsoft-com:office:smarttags" w:element="metricconverter">
        <w:smartTagPr>
          <w:attr w:name="ProductID" w:val="2015 г"/>
        </w:smartTagPr>
        <w:r>
          <w:rPr>
            <w:rFonts w:ascii="Times New Roman" w:hAnsi="Times New Roman" w:cs="Times New Roman"/>
            <w:b w:val="0"/>
            <w:sz w:val="26"/>
            <w:szCs w:val="26"/>
          </w:rPr>
          <w:t>2015 г</w:t>
        </w:r>
      </w:smartTag>
      <w:proofErr w:type="gramEnd"/>
      <w:r>
        <w:rPr>
          <w:rFonts w:ascii="Times New Roman" w:hAnsi="Times New Roman" w:cs="Times New Roman"/>
          <w:b w:val="0"/>
          <w:sz w:val="26"/>
          <w:szCs w:val="26"/>
        </w:rPr>
        <w:t xml:space="preserve">. </w:t>
      </w:r>
      <w:hyperlink r:id="rId17" w:tgtFrame="Logical" w:history="1">
        <w:r>
          <w:rPr>
            <w:rStyle w:val="a3"/>
            <w:sz w:val="26"/>
            <w:szCs w:val="26"/>
          </w:rPr>
          <w:t>№ 135</w:t>
        </w:r>
      </w:hyperlink>
      <w:r>
        <w:rPr>
          <w:rFonts w:ascii="Times New Roman" w:hAnsi="Times New Roman" w:cs="Times New Roman"/>
          <w:b w:val="0"/>
          <w:sz w:val="26"/>
          <w:szCs w:val="26"/>
        </w:rPr>
        <w:t>), следующие изменения:</w:t>
      </w:r>
    </w:p>
    <w:p w:rsidR="005C0BBF" w:rsidRDefault="005C0BBF" w:rsidP="005C0BBF">
      <w:pPr>
        <w:ind w:firstLine="540"/>
        <w:jc w:val="both"/>
        <w:rPr>
          <w:b/>
          <w:sz w:val="26"/>
          <w:szCs w:val="26"/>
        </w:rPr>
      </w:pPr>
      <w:r>
        <w:rPr>
          <w:b/>
          <w:sz w:val="26"/>
          <w:szCs w:val="26"/>
        </w:rPr>
        <w:t>1) часть 1 статьи 23 дополнить пунктом 6 следующего содержания:</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«6)</w:t>
      </w:r>
      <w:r>
        <w:rPr>
          <w:sz w:val="26"/>
          <w:szCs w:val="26"/>
        </w:rPr>
        <w:t xml:space="preserve"> </w:t>
      </w:r>
      <w:r>
        <w:rPr>
          <w:rFonts w:ascii="Times New Roman" w:hAnsi="Times New Roman" w:cs="Times New Roman"/>
          <w:sz w:val="26"/>
          <w:szCs w:val="26"/>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roofErr w:type="gramStart"/>
      <w:r>
        <w:rPr>
          <w:rFonts w:ascii="Times New Roman" w:hAnsi="Times New Roman" w:cs="Times New Roman"/>
          <w:sz w:val="26"/>
          <w:szCs w:val="26"/>
        </w:rPr>
        <w:t>.»;</w:t>
      </w:r>
      <w:proofErr w:type="gramEnd"/>
    </w:p>
    <w:p w:rsidR="005C0BBF" w:rsidRDefault="005C0BBF" w:rsidP="005C0BBF">
      <w:pPr>
        <w:ind w:firstLine="540"/>
        <w:jc w:val="both"/>
        <w:rPr>
          <w:b/>
          <w:sz w:val="26"/>
          <w:szCs w:val="26"/>
        </w:rPr>
      </w:pPr>
      <w:r>
        <w:rPr>
          <w:b/>
          <w:sz w:val="26"/>
          <w:szCs w:val="26"/>
        </w:rPr>
        <w:t>2)статью 24 дополнить частью 1.1 в следующей редакции:</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«1.1. Полномочия депутата</w:t>
      </w:r>
      <w:r>
        <w:rPr>
          <w:sz w:val="26"/>
          <w:szCs w:val="26"/>
        </w:rPr>
        <w:t xml:space="preserve">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прекращаются досрочно в случае несоблюдения ограничений, установленных Федеральным </w:t>
      </w:r>
      <w:r>
        <w:rPr>
          <w:rFonts w:ascii="Times New Roman" w:hAnsi="Times New Roman" w:cs="Times New Roman"/>
          <w:sz w:val="26"/>
          <w:szCs w:val="26"/>
        </w:rPr>
        <w:lastRenderedPageBreak/>
        <w:t>законом от 06.10.2003 № 131-ФЗ «Об общих принципах организации местного самоуправления в Российской Федерации»;</w:t>
      </w:r>
    </w:p>
    <w:p w:rsidR="005C0BBF" w:rsidRDefault="005C0BBF" w:rsidP="005C0BBF">
      <w:pPr>
        <w:ind w:firstLine="540"/>
        <w:jc w:val="both"/>
        <w:rPr>
          <w:b/>
          <w:sz w:val="26"/>
          <w:szCs w:val="26"/>
        </w:rPr>
      </w:pPr>
      <w:r>
        <w:rPr>
          <w:b/>
          <w:sz w:val="26"/>
          <w:szCs w:val="26"/>
        </w:rPr>
        <w:t>3) в части 1 статьи 26:</w:t>
      </w:r>
    </w:p>
    <w:p w:rsidR="005C0BBF" w:rsidRDefault="005C0BBF" w:rsidP="005C0BBF">
      <w:pPr>
        <w:ind w:firstLine="540"/>
        <w:jc w:val="both"/>
        <w:rPr>
          <w:b/>
          <w:sz w:val="26"/>
          <w:szCs w:val="26"/>
        </w:rPr>
      </w:pPr>
      <w:r>
        <w:rPr>
          <w:b/>
          <w:sz w:val="26"/>
          <w:szCs w:val="26"/>
        </w:rPr>
        <w:t>а) пункт 11.1 признать утратившим силу;</w:t>
      </w:r>
    </w:p>
    <w:p w:rsidR="005C0BBF" w:rsidRDefault="005C0BBF" w:rsidP="005C0BBF">
      <w:pPr>
        <w:ind w:firstLine="540"/>
        <w:jc w:val="both"/>
        <w:rPr>
          <w:sz w:val="26"/>
          <w:szCs w:val="26"/>
        </w:rPr>
      </w:pPr>
      <w:r>
        <w:rPr>
          <w:b/>
          <w:sz w:val="26"/>
          <w:szCs w:val="26"/>
        </w:rPr>
        <w:t xml:space="preserve">б) в пункте 13 слова </w:t>
      </w:r>
      <w:r>
        <w:rPr>
          <w:sz w:val="26"/>
          <w:szCs w:val="26"/>
        </w:rPr>
        <w:t>«</w:t>
      </w:r>
      <w:proofErr w:type="spellStart"/>
      <w:r>
        <w:rPr>
          <w:sz w:val="26"/>
          <w:szCs w:val="26"/>
        </w:rPr>
        <w:t>Моргинского</w:t>
      </w:r>
      <w:proofErr w:type="spellEnd"/>
      <w:r>
        <w:rPr>
          <w:sz w:val="26"/>
          <w:szCs w:val="26"/>
        </w:rPr>
        <w:t xml:space="preserve"> сельского поселения»</w:t>
      </w:r>
      <w:r>
        <w:rPr>
          <w:b/>
          <w:sz w:val="26"/>
          <w:szCs w:val="26"/>
        </w:rPr>
        <w:t xml:space="preserve"> заменить словами </w:t>
      </w:r>
      <w:r>
        <w:rPr>
          <w:sz w:val="26"/>
          <w:szCs w:val="26"/>
        </w:rPr>
        <w:t>«</w:t>
      </w:r>
      <w:proofErr w:type="spellStart"/>
      <w:r>
        <w:rPr>
          <w:sz w:val="26"/>
          <w:szCs w:val="26"/>
        </w:rPr>
        <w:t>Моргинским</w:t>
      </w:r>
      <w:proofErr w:type="spellEnd"/>
      <w:r>
        <w:rPr>
          <w:sz w:val="26"/>
          <w:szCs w:val="26"/>
        </w:rPr>
        <w:t xml:space="preserve"> сельским поселением»;</w:t>
      </w:r>
    </w:p>
    <w:p w:rsidR="005C0BBF" w:rsidRDefault="005C0BBF" w:rsidP="005C0BBF">
      <w:pPr>
        <w:ind w:firstLine="540"/>
        <w:jc w:val="both"/>
        <w:rPr>
          <w:b/>
          <w:sz w:val="26"/>
          <w:szCs w:val="26"/>
        </w:rPr>
      </w:pPr>
      <w:r>
        <w:rPr>
          <w:b/>
          <w:sz w:val="26"/>
          <w:szCs w:val="26"/>
        </w:rPr>
        <w:t>4) статью 28 изложить в следующей редакции:</w:t>
      </w:r>
    </w:p>
    <w:p w:rsidR="005C0BBF" w:rsidRDefault="005C0BBF" w:rsidP="005C0BBF">
      <w:pPr>
        <w:pStyle w:val="a5"/>
        <w:ind w:firstLine="540"/>
        <w:jc w:val="both"/>
        <w:rPr>
          <w:rFonts w:ascii="Times New Roman" w:hAnsi="Times New Roman" w:cs="Times New Roman"/>
          <w:b/>
          <w:bCs/>
          <w:sz w:val="26"/>
          <w:szCs w:val="26"/>
          <w:lang w:eastAsia="ru-RU"/>
        </w:rPr>
      </w:pPr>
      <w:r>
        <w:rPr>
          <w:rFonts w:ascii="Times New Roman" w:hAnsi="Times New Roman" w:cs="Times New Roman"/>
          <w:b/>
          <w:bCs/>
          <w:sz w:val="26"/>
          <w:szCs w:val="26"/>
          <w:lang w:eastAsia="ru-RU"/>
        </w:rPr>
        <w:t xml:space="preserve">«Статья 28. Контрольно-счетный орган - Ревизионная комиссия </w:t>
      </w:r>
      <w:proofErr w:type="spellStart"/>
      <w:r>
        <w:rPr>
          <w:rFonts w:ascii="Times New Roman" w:hAnsi="Times New Roman" w:cs="Times New Roman"/>
          <w:b/>
          <w:bCs/>
          <w:sz w:val="26"/>
          <w:szCs w:val="26"/>
          <w:lang w:eastAsia="ru-RU"/>
        </w:rPr>
        <w:t>Моргинского</w:t>
      </w:r>
      <w:proofErr w:type="spellEnd"/>
      <w:r>
        <w:rPr>
          <w:rFonts w:ascii="Times New Roman" w:hAnsi="Times New Roman" w:cs="Times New Roman"/>
          <w:b/>
          <w:bCs/>
          <w:sz w:val="26"/>
          <w:szCs w:val="26"/>
          <w:lang w:eastAsia="ru-RU"/>
        </w:rPr>
        <w:t xml:space="preserve"> сельского поселения</w:t>
      </w:r>
    </w:p>
    <w:p w:rsidR="005C0BBF" w:rsidRDefault="005C0BBF" w:rsidP="005C0BBF">
      <w:pPr>
        <w:autoSpaceDE w:val="0"/>
        <w:autoSpaceDN w:val="0"/>
        <w:adjustRightInd w:val="0"/>
        <w:ind w:firstLine="540"/>
        <w:jc w:val="both"/>
        <w:rPr>
          <w:rFonts w:cs="Arial"/>
          <w:sz w:val="26"/>
          <w:szCs w:val="26"/>
        </w:rPr>
      </w:pPr>
      <w:r>
        <w:rPr>
          <w:rFonts w:cs="Arial"/>
          <w:sz w:val="26"/>
          <w:szCs w:val="26"/>
        </w:rPr>
        <w:t xml:space="preserve">1. В целях осуществления внешнего муниципального финансового контроля Совет депутатов </w:t>
      </w:r>
      <w:proofErr w:type="spellStart"/>
      <w:r>
        <w:rPr>
          <w:color w:val="000000"/>
          <w:sz w:val="26"/>
          <w:szCs w:val="26"/>
        </w:rPr>
        <w:t>Моргинского</w:t>
      </w:r>
      <w:proofErr w:type="spellEnd"/>
      <w:r>
        <w:rPr>
          <w:rFonts w:cs="Arial"/>
          <w:sz w:val="26"/>
          <w:szCs w:val="26"/>
        </w:rPr>
        <w:t xml:space="preserve"> сельского поселения вправе образовать контрольно-счетный орган </w:t>
      </w:r>
      <w:proofErr w:type="spellStart"/>
      <w:r>
        <w:rPr>
          <w:color w:val="000000"/>
          <w:sz w:val="26"/>
          <w:szCs w:val="26"/>
        </w:rPr>
        <w:t>Моргинского</w:t>
      </w:r>
      <w:proofErr w:type="spellEnd"/>
      <w:r>
        <w:rPr>
          <w:rFonts w:cs="Arial"/>
          <w:sz w:val="26"/>
          <w:szCs w:val="26"/>
        </w:rPr>
        <w:t xml:space="preserve"> сельского поселения – ревизионную комиссию </w:t>
      </w:r>
      <w:proofErr w:type="spellStart"/>
      <w:r>
        <w:rPr>
          <w:color w:val="000000"/>
          <w:sz w:val="26"/>
          <w:szCs w:val="26"/>
        </w:rPr>
        <w:t>Моргинского</w:t>
      </w:r>
      <w:proofErr w:type="spellEnd"/>
      <w:r>
        <w:rPr>
          <w:rFonts w:cs="Arial"/>
          <w:sz w:val="26"/>
          <w:szCs w:val="26"/>
        </w:rPr>
        <w:t xml:space="preserve"> сельского поселения.</w:t>
      </w:r>
    </w:p>
    <w:p w:rsidR="005C0BBF" w:rsidRDefault="005C0BBF" w:rsidP="005C0BBF">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2.</w:t>
      </w:r>
      <w:r>
        <w:rPr>
          <w:rFonts w:ascii="Times New Roman" w:hAnsi="Times New Roman" w:cs="Times New Roman"/>
          <w:b/>
          <w:bCs/>
          <w:sz w:val="26"/>
          <w:szCs w:val="26"/>
          <w:lang w:eastAsia="ru-RU"/>
        </w:rPr>
        <w:t xml:space="preserve"> </w:t>
      </w:r>
      <w:r>
        <w:rPr>
          <w:rFonts w:ascii="Times New Roman" w:hAnsi="Times New Roman" w:cs="Times New Roman"/>
          <w:bCs/>
          <w:sz w:val="26"/>
          <w:szCs w:val="26"/>
          <w:lang w:eastAsia="ru-RU"/>
        </w:rPr>
        <w:t>Контрольно-счетный орган</w:t>
      </w:r>
      <w:r>
        <w:rPr>
          <w:rFonts w:ascii="Times New Roman" w:hAnsi="Times New Roman" w:cs="Times New Roman"/>
          <w:color w:val="000000"/>
          <w:sz w:val="26"/>
          <w:szCs w:val="26"/>
          <w:lang w:eastAsia="ru-RU"/>
        </w:rPr>
        <w:t xml:space="preserve">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 Ревизионная комиссия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w:t>
      </w:r>
      <w:r>
        <w:rPr>
          <w:rFonts w:ascii="Times New Roman" w:hAnsi="Times New Roman" w:cs="Times New Roman"/>
          <w:sz w:val="26"/>
          <w:szCs w:val="26"/>
        </w:rPr>
        <w:t>является постоянно действующим органом</w:t>
      </w:r>
      <w:r>
        <w:rPr>
          <w:rFonts w:ascii="Times New Roman" w:hAnsi="Times New Roman" w:cs="Times New Roman"/>
          <w:color w:val="000000"/>
          <w:sz w:val="26"/>
          <w:szCs w:val="26"/>
          <w:lang w:eastAsia="ru-RU"/>
        </w:rPr>
        <w:t xml:space="preserve"> </w:t>
      </w:r>
      <w:r>
        <w:rPr>
          <w:rFonts w:ascii="Times New Roman" w:hAnsi="Times New Roman" w:cs="Times New Roman"/>
          <w:sz w:val="26"/>
          <w:szCs w:val="26"/>
        </w:rPr>
        <w:t>внешнего муниципального финансового контроля</w:t>
      </w:r>
      <w:r>
        <w:rPr>
          <w:rFonts w:ascii="Times New Roman" w:hAnsi="Times New Roman" w:cs="Times New Roman"/>
          <w:color w:val="000000"/>
          <w:sz w:val="26"/>
          <w:szCs w:val="26"/>
          <w:lang w:eastAsia="ru-RU"/>
        </w:rPr>
        <w:t xml:space="preserve"> и образуется Советом депутатов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w:t>
      </w:r>
    </w:p>
    <w:p w:rsidR="005C0BBF" w:rsidRDefault="005C0BBF" w:rsidP="005C0BBF">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 xml:space="preserve">3. Ревизионная комиссия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5C0BBF" w:rsidRDefault="005C0BBF" w:rsidP="005C0BBF">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5C0BBF" w:rsidRDefault="005C0BBF" w:rsidP="005C0BBF">
      <w:pPr>
        <w:autoSpaceDE w:val="0"/>
        <w:autoSpaceDN w:val="0"/>
        <w:adjustRightInd w:val="0"/>
        <w:ind w:firstLine="540"/>
        <w:jc w:val="both"/>
        <w:rPr>
          <w:sz w:val="26"/>
          <w:szCs w:val="26"/>
        </w:rPr>
      </w:pPr>
      <w:r>
        <w:rPr>
          <w:sz w:val="26"/>
          <w:szCs w:val="26"/>
        </w:rPr>
        <w:t xml:space="preserve">5. Ревизионная комиссия </w:t>
      </w:r>
      <w:proofErr w:type="spellStart"/>
      <w:r>
        <w:rPr>
          <w:sz w:val="26"/>
          <w:szCs w:val="26"/>
        </w:rPr>
        <w:t>Моргинского</w:t>
      </w:r>
      <w:proofErr w:type="spellEnd"/>
      <w:r>
        <w:rPr>
          <w:sz w:val="26"/>
          <w:szCs w:val="26"/>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5C0BBF" w:rsidRDefault="005C0BBF" w:rsidP="005C0BBF">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 xml:space="preserve">6. </w:t>
      </w:r>
      <w:proofErr w:type="gramStart"/>
      <w:r>
        <w:rPr>
          <w:rFonts w:ascii="Times New Roman" w:hAnsi="Times New Roman" w:cs="Times New Roman"/>
          <w:color w:val="000000"/>
          <w:sz w:val="26"/>
          <w:szCs w:val="26"/>
          <w:lang w:eastAsia="ru-RU"/>
        </w:rPr>
        <w:t xml:space="preserve">Органы местного самоуправления и должностные лица местного самоуправления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обязаны представлять в Ревизионную комиссию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по ее требованию необходимую информацию и документы по вопросам, относящимся к их компетенции.</w:t>
      </w:r>
      <w:proofErr w:type="gramEnd"/>
    </w:p>
    <w:p w:rsidR="005C0BBF" w:rsidRDefault="005C0BBF" w:rsidP="005C0BBF">
      <w:pPr>
        <w:ind w:firstLine="540"/>
        <w:jc w:val="both"/>
        <w:rPr>
          <w:sz w:val="26"/>
          <w:szCs w:val="26"/>
        </w:rPr>
      </w:pPr>
      <w:r>
        <w:rPr>
          <w:sz w:val="26"/>
          <w:szCs w:val="26"/>
        </w:rPr>
        <w:t xml:space="preserve">7. Ревизионная комиссия </w:t>
      </w:r>
      <w:proofErr w:type="spellStart"/>
      <w:r>
        <w:rPr>
          <w:sz w:val="26"/>
          <w:szCs w:val="26"/>
        </w:rPr>
        <w:t>Моргинского</w:t>
      </w:r>
      <w:proofErr w:type="spellEnd"/>
      <w:r>
        <w:rPr>
          <w:sz w:val="26"/>
          <w:szCs w:val="26"/>
        </w:rPr>
        <w:t xml:space="preserve"> сельского поселения осуществляет следующие полномочия:</w:t>
      </w:r>
    </w:p>
    <w:p w:rsidR="005C0BBF" w:rsidRDefault="005C0BBF" w:rsidP="005C0BBF">
      <w:pPr>
        <w:ind w:firstLine="540"/>
        <w:jc w:val="both"/>
        <w:rPr>
          <w:sz w:val="26"/>
          <w:szCs w:val="26"/>
        </w:rPr>
      </w:pPr>
      <w:r>
        <w:rPr>
          <w:sz w:val="26"/>
          <w:szCs w:val="26"/>
        </w:rPr>
        <w:t xml:space="preserve">1) </w:t>
      </w:r>
      <w:proofErr w:type="gramStart"/>
      <w:r>
        <w:rPr>
          <w:sz w:val="26"/>
          <w:szCs w:val="26"/>
        </w:rPr>
        <w:t>контроль за</w:t>
      </w:r>
      <w:proofErr w:type="gramEnd"/>
      <w:r>
        <w:rPr>
          <w:sz w:val="26"/>
          <w:szCs w:val="26"/>
        </w:rPr>
        <w:t xml:space="preserve"> исполнением бюджета </w:t>
      </w:r>
      <w:proofErr w:type="spellStart"/>
      <w:r>
        <w:rPr>
          <w:sz w:val="26"/>
          <w:szCs w:val="26"/>
        </w:rPr>
        <w:t>Моргинского</w:t>
      </w:r>
      <w:proofErr w:type="spellEnd"/>
      <w:r>
        <w:rPr>
          <w:sz w:val="26"/>
          <w:szCs w:val="26"/>
        </w:rPr>
        <w:t xml:space="preserve"> сельского поселения;</w:t>
      </w:r>
    </w:p>
    <w:p w:rsidR="005C0BBF" w:rsidRDefault="005C0BBF" w:rsidP="005C0BBF">
      <w:pPr>
        <w:ind w:firstLine="540"/>
        <w:jc w:val="both"/>
        <w:rPr>
          <w:sz w:val="26"/>
          <w:szCs w:val="26"/>
        </w:rPr>
      </w:pPr>
      <w:r>
        <w:rPr>
          <w:sz w:val="26"/>
          <w:szCs w:val="26"/>
        </w:rPr>
        <w:t xml:space="preserve">2) экспертиза проектов бюджета </w:t>
      </w:r>
      <w:proofErr w:type="spellStart"/>
      <w:r>
        <w:rPr>
          <w:sz w:val="26"/>
          <w:szCs w:val="26"/>
        </w:rPr>
        <w:t>Моргинского</w:t>
      </w:r>
      <w:proofErr w:type="spellEnd"/>
      <w:r>
        <w:rPr>
          <w:sz w:val="26"/>
          <w:szCs w:val="26"/>
        </w:rPr>
        <w:t xml:space="preserve"> сельского поселения;</w:t>
      </w:r>
    </w:p>
    <w:p w:rsidR="005C0BBF" w:rsidRDefault="005C0BBF" w:rsidP="005C0BBF">
      <w:pPr>
        <w:ind w:firstLine="540"/>
        <w:jc w:val="both"/>
        <w:rPr>
          <w:sz w:val="26"/>
          <w:szCs w:val="26"/>
        </w:rPr>
      </w:pPr>
      <w:r>
        <w:rPr>
          <w:sz w:val="26"/>
          <w:szCs w:val="26"/>
        </w:rPr>
        <w:t>3) внешняя проверка годового отчета об исполнении местного бюджета;</w:t>
      </w:r>
    </w:p>
    <w:p w:rsidR="005C0BBF" w:rsidRDefault="005C0BBF" w:rsidP="005C0BBF">
      <w:pPr>
        <w:ind w:firstLine="540"/>
        <w:jc w:val="both"/>
        <w:rPr>
          <w:sz w:val="26"/>
          <w:szCs w:val="26"/>
        </w:rPr>
      </w:pPr>
      <w:r>
        <w:rPr>
          <w:sz w:val="26"/>
          <w:szCs w:val="26"/>
        </w:rPr>
        <w:t xml:space="preserve">4) организация и осуществление </w:t>
      </w:r>
      <w:proofErr w:type="gramStart"/>
      <w:r>
        <w:rPr>
          <w:sz w:val="26"/>
          <w:szCs w:val="26"/>
        </w:rPr>
        <w:t>контроля за</w:t>
      </w:r>
      <w:proofErr w:type="gramEnd"/>
      <w:r>
        <w:rPr>
          <w:sz w:val="26"/>
          <w:szCs w:val="26"/>
        </w:rPr>
        <w:t xml:space="preserve"> законностью, результативностью (эффективностью и экономностью) использования средств бюджета </w:t>
      </w:r>
      <w:proofErr w:type="spellStart"/>
      <w:r>
        <w:rPr>
          <w:sz w:val="26"/>
          <w:szCs w:val="26"/>
        </w:rPr>
        <w:t>Моргинского</w:t>
      </w:r>
      <w:proofErr w:type="spellEnd"/>
      <w:r>
        <w:rPr>
          <w:sz w:val="26"/>
          <w:szCs w:val="26"/>
        </w:rPr>
        <w:t xml:space="preserve"> сельского поселения, а также средств, получаемых бюджетом </w:t>
      </w:r>
      <w:proofErr w:type="spellStart"/>
      <w:r>
        <w:rPr>
          <w:sz w:val="26"/>
          <w:szCs w:val="26"/>
        </w:rPr>
        <w:t>Моргинского</w:t>
      </w:r>
      <w:proofErr w:type="spellEnd"/>
      <w:r>
        <w:rPr>
          <w:sz w:val="26"/>
          <w:szCs w:val="26"/>
        </w:rPr>
        <w:t xml:space="preserve"> сельского поселения из иных источников, предусмотренных законодательством Российской Федерации;</w:t>
      </w:r>
    </w:p>
    <w:p w:rsidR="005C0BBF" w:rsidRDefault="005C0BBF" w:rsidP="005C0BBF">
      <w:pPr>
        <w:ind w:firstLine="540"/>
        <w:jc w:val="both"/>
        <w:rPr>
          <w:sz w:val="26"/>
          <w:szCs w:val="26"/>
        </w:rPr>
      </w:pPr>
      <w:r>
        <w:rPr>
          <w:sz w:val="26"/>
          <w:szCs w:val="26"/>
        </w:rPr>
        <w:t xml:space="preserve">5) </w:t>
      </w:r>
      <w:proofErr w:type="gramStart"/>
      <w:r>
        <w:rPr>
          <w:sz w:val="26"/>
          <w:szCs w:val="26"/>
        </w:rPr>
        <w:t>контроль за</w:t>
      </w:r>
      <w:proofErr w:type="gramEnd"/>
      <w:r>
        <w:rPr>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C0BBF" w:rsidRDefault="005C0BBF" w:rsidP="005C0BBF">
      <w:pPr>
        <w:ind w:firstLine="540"/>
        <w:jc w:val="both"/>
        <w:rPr>
          <w:sz w:val="26"/>
          <w:szCs w:val="26"/>
        </w:rPr>
      </w:pPr>
      <w:proofErr w:type="gramStart"/>
      <w:r>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Pr>
          <w:sz w:val="26"/>
          <w:szCs w:val="26"/>
        </w:rPr>
        <w:t>Моргинского</w:t>
      </w:r>
      <w:proofErr w:type="spellEnd"/>
      <w:r>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w:t>
      </w:r>
      <w:r>
        <w:rPr>
          <w:sz w:val="26"/>
          <w:szCs w:val="26"/>
        </w:rPr>
        <w:lastRenderedPageBreak/>
        <w:t xml:space="preserve">способами по сделкам, совершаемым юридическими лицами и индивидуальными предпринимателями за счет средств бюджета </w:t>
      </w:r>
      <w:proofErr w:type="spellStart"/>
      <w:r>
        <w:rPr>
          <w:sz w:val="26"/>
          <w:szCs w:val="26"/>
        </w:rPr>
        <w:t>Моргинского</w:t>
      </w:r>
      <w:proofErr w:type="spellEnd"/>
      <w:r>
        <w:rPr>
          <w:sz w:val="26"/>
          <w:szCs w:val="26"/>
        </w:rPr>
        <w:t xml:space="preserve"> сельского поселения и имущества, находящегося в муниципальной собственности;</w:t>
      </w:r>
      <w:proofErr w:type="gramEnd"/>
    </w:p>
    <w:p w:rsidR="005C0BBF" w:rsidRDefault="005C0BBF" w:rsidP="005C0BBF">
      <w:pPr>
        <w:ind w:firstLine="540"/>
        <w:jc w:val="both"/>
        <w:rPr>
          <w:sz w:val="26"/>
          <w:szCs w:val="26"/>
        </w:rPr>
      </w:pPr>
      <w:r>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C0BBF" w:rsidRDefault="005C0BBF" w:rsidP="005C0BBF">
      <w:pPr>
        <w:ind w:firstLine="540"/>
        <w:jc w:val="both"/>
        <w:rPr>
          <w:sz w:val="26"/>
          <w:szCs w:val="26"/>
        </w:rPr>
      </w:pPr>
      <w:r>
        <w:rPr>
          <w:sz w:val="26"/>
          <w:szCs w:val="26"/>
        </w:rPr>
        <w:t xml:space="preserve">8) анализ бюджетного процесса в </w:t>
      </w:r>
      <w:proofErr w:type="spellStart"/>
      <w:r>
        <w:rPr>
          <w:sz w:val="26"/>
          <w:szCs w:val="26"/>
        </w:rPr>
        <w:t>Моргинском</w:t>
      </w:r>
      <w:proofErr w:type="spellEnd"/>
      <w:r>
        <w:rPr>
          <w:sz w:val="26"/>
          <w:szCs w:val="26"/>
        </w:rPr>
        <w:t xml:space="preserve"> сельском поселении и подготовка предложений, направленных на его совершенствование;</w:t>
      </w:r>
    </w:p>
    <w:p w:rsidR="005C0BBF" w:rsidRDefault="005C0BBF" w:rsidP="005C0BBF">
      <w:pPr>
        <w:ind w:firstLine="540"/>
        <w:jc w:val="both"/>
        <w:rPr>
          <w:sz w:val="26"/>
          <w:szCs w:val="26"/>
        </w:rPr>
      </w:pPr>
      <w:r>
        <w:rPr>
          <w:sz w:val="26"/>
          <w:szCs w:val="26"/>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5C0BBF" w:rsidRDefault="005C0BBF" w:rsidP="005C0BBF">
      <w:pPr>
        <w:ind w:firstLine="540"/>
        <w:jc w:val="both"/>
        <w:rPr>
          <w:sz w:val="26"/>
          <w:szCs w:val="26"/>
        </w:rPr>
      </w:pPr>
      <w:r>
        <w:rPr>
          <w:sz w:val="26"/>
          <w:szCs w:val="26"/>
        </w:rPr>
        <w:t>10) участие в пределах полномочий в мероприятиях, направленных на противодействие коррупции;</w:t>
      </w:r>
    </w:p>
    <w:p w:rsidR="005C0BBF" w:rsidRDefault="005C0BBF" w:rsidP="005C0BBF">
      <w:pPr>
        <w:ind w:firstLine="540"/>
        <w:jc w:val="both"/>
        <w:rPr>
          <w:sz w:val="26"/>
          <w:szCs w:val="26"/>
        </w:rPr>
      </w:pPr>
      <w:r>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Pr>
          <w:sz w:val="26"/>
          <w:szCs w:val="26"/>
        </w:rPr>
        <w:t>Моргинского</w:t>
      </w:r>
      <w:proofErr w:type="spellEnd"/>
      <w:r>
        <w:rPr>
          <w:sz w:val="26"/>
          <w:szCs w:val="26"/>
        </w:rPr>
        <w:t xml:space="preserve"> сельского поселения.</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8. Совет депутатов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входящего в состав Дубенского муниципального района, вправе заключать соглашения с Советом депутатов Дубенского муниципального района о передаче контрольно-счетному органу Дубенского муниципального района полномочий контрольно-счетного органа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5C0BBF" w:rsidRDefault="005C0BBF" w:rsidP="005C0BBF">
      <w:pPr>
        <w:adjustRightInd w:val="0"/>
        <w:ind w:firstLine="540"/>
        <w:jc w:val="both"/>
        <w:rPr>
          <w:sz w:val="26"/>
          <w:szCs w:val="26"/>
        </w:rPr>
      </w:pPr>
      <w:r>
        <w:rPr>
          <w:sz w:val="26"/>
          <w:szCs w:val="26"/>
        </w:rPr>
        <w:t xml:space="preserve">9. </w:t>
      </w:r>
      <w:proofErr w:type="gramStart"/>
      <w:r>
        <w:rPr>
          <w:sz w:val="26"/>
          <w:szCs w:val="26"/>
        </w:rPr>
        <w:t xml:space="preserve">Правовое регулирование организации и деятельности Ревизионной комиссии </w:t>
      </w:r>
      <w:proofErr w:type="spellStart"/>
      <w:r>
        <w:rPr>
          <w:sz w:val="26"/>
          <w:szCs w:val="26"/>
        </w:rPr>
        <w:t>Моргинского</w:t>
      </w:r>
      <w:proofErr w:type="spellEnd"/>
      <w:r>
        <w:rPr>
          <w:sz w:val="26"/>
          <w:szCs w:val="26"/>
        </w:rPr>
        <w:t xml:space="preserve"> сельского поселения основывается на </w:t>
      </w:r>
      <w:hyperlink r:id="rId18" w:tgtFrame="Logical" w:history="1">
        <w:r>
          <w:rPr>
            <w:rStyle w:val="a3"/>
            <w:sz w:val="26"/>
            <w:szCs w:val="26"/>
          </w:rPr>
          <w:t>Конституции Российской Федерации</w:t>
        </w:r>
      </w:hyperlink>
      <w:r>
        <w:rPr>
          <w:sz w:val="26"/>
          <w:szCs w:val="26"/>
        </w:rPr>
        <w:t xml:space="preserve"> и осуществляется Федеральным законом от 6 октября </w:t>
      </w:r>
      <w:smartTag w:uri="urn:schemas-microsoft-com:office:smarttags" w:element="metricconverter">
        <w:smartTagPr>
          <w:attr w:name="ProductID" w:val="2003 г"/>
        </w:smartTagPr>
        <w:r>
          <w:rPr>
            <w:sz w:val="26"/>
            <w:szCs w:val="26"/>
          </w:rPr>
          <w:t>2003 г</w:t>
        </w:r>
      </w:smartTag>
      <w:r>
        <w:rPr>
          <w:sz w:val="26"/>
          <w:szCs w:val="26"/>
        </w:rPr>
        <w:t xml:space="preserve">. </w:t>
      </w:r>
      <w:hyperlink r:id="rId19" w:tgtFrame="Logical" w:history="1">
        <w:r>
          <w:rPr>
            <w:rStyle w:val="a3"/>
            <w:sz w:val="26"/>
            <w:szCs w:val="26"/>
          </w:rPr>
          <w:t>№ 131-ФЗ</w:t>
        </w:r>
      </w:hyperlink>
      <w:r>
        <w:rPr>
          <w:sz w:val="26"/>
          <w:szCs w:val="26"/>
        </w:rPr>
        <w:t xml:space="preserve"> «Об общих принципах организации местного самоуправления в Российской Федерации», </w:t>
      </w:r>
      <w:hyperlink r:id="rId20" w:tgtFrame="Logical" w:history="1">
        <w:r>
          <w:rPr>
            <w:rStyle w:val="a3"/>
            <w:sz w:val="26"/>
            <w:szCs w:val="26"/>
          </w:rPr>
          <w:t>Бюджетным кодексом Российской Федерации</w:t>
        </w:r>
      </w:hyperlink>
      <w:r>
        <w:rPr>
          <w:sz w:val="26"/>
          <w:szCs w:val="26"/>
        </w:rPr>
        <w:t xml:space="preserve">, Федеральным законом от 7 февраля г. </w:t>
      </w:r>
      <w:hyperlink r:id="rId21" w:tgtFrame="Logical" w:history="1">
        <w:r>
          <w:rPr>
            <w:rStyle w:val="a3"/>
            <w:sz w:val="26"/>
            <w:szCs w:val="26"/>
          </w:rPr>
          <w:t>№ 6-ФЗ</w:t>
        </w:r>
      </w:hyperlink>
      <w:r>
        <w:rPr>
          <w:sz w:val="26"/>
          <w:szCs w:val="26"/>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Pr>
          <w:sz w:val="26"/>
          <w:szCs w:val="26"/>
        </w:rPr>
        <w:t xml:space="preserve">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roofErr w:type="gramStart"/>
      <w:r>
        <w:rPr>
          <w:sz w:val="26"/>
          <w:szCs w:val="26"/>
        </w:rPr>
        <w:t>.»;</w:t>
      </w:r>
    </w:p>
    <w:p w:rsidR="005C0BBF" w:rsidRDefault="005C0BBF" w:rsidP="005C0BBF">
      <w:pPr>
        <w:adjustRightInd w:val="0"/>
        <w:ind w:firstLine="540"/>
        <w:jc w:val="both"/>
        <w:rPr>
          <w:b/>
          <w:sz w:val="26"/>
          <w:szCs w:val="26"/>
        </w:rPr>
      </w:pPr>
      <w:proofErr w:type="gramEnd"/>
      <w:r>
        <w:rPr>
          <w:b/>
          <w:sz w:val="26"/>
          <w:szCs w:val="26"/>
        </w:rPr>
        <w:t>5) часть 2 статьи 35 изложить в следующей редакции:</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w:t>
      </w:r>
      <w:r>
        <w:rPr>
          <w:rFonts w:ascii="Times New Roman" w:hAnsi="Times New Roman" w:cs="Times New Roman"/>
          <w:color w:val="000000"/>
          <w:sz w:val="26"/>
          <w:szCs w:val="26"/>
        </w:rPr>
        <w:t xml:space="preserve">Федеральным законом </w:t>
      </w:r>
      <w:r>
        <w:rPr>
          <w:rFonts w:ascii="Times New Roman" w:hAnsi="Times New Roman" w:cs="Times New Roman"/>
          <w:sz w:val="26"/>
          <w:szCs w:val="26"/>
        </w:rPr>
        <w:t>от 02.03.2007 № 25-ФЗ «О муниципальной службе в Российской Федерации»;</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b/>
          <w:sz w:val="26"/>
          <w:szCs w:val="26"/>
        </w:rPr>
        <w:t>6) в пункте 9 части 1 статьи 36 слова</w:t>
      </w:r>
      <w:r>
        <w:rPr>
          <w:rFonts w:ascii="Times New Roman" w:hAnsi="Times New Roman" w:cs="Times New Roman"/>
          <w:sz w:val="26"/>
          <w:szCs w:val="26"/>
        </w:rPr>
        <w:t xml:space="preserve"> «настоящим Федеральным законом» </w:t>
      </w:r>
      <w:r>
        <w:rPr>
          <w:rFonts w:ascii="Times New Roman" w:hAnsi="Times New Roman" w:cs="Times New Roman"/>
          <w:b/>
          <w:sz w:val="26"/>
          <w:szCs w:val="26"/>
        </w:rPr>
        <w:t>заменить словами</w:t>
      </w:r>
      <w:r>
        <w:rPr>
          <w:rFonts w:ascii="Times New Roman" w:hAnsi="Times New Roman" w:cs="Times New Roman"/>
          <w:sz w:val="26"/>
          <w:szCs w:val="26"/>
        </w:rPr>
        <w:t xml:space="preserve"> «</w:t>
      </w:r>
      <w:r>
        <w:rPr>
          <w:rFonts w:ascii="Times New Roman" w:hAnsi="Times New Roman" w:cs="Times New Roman"/>
          <w:color w:val="000000"/>
          <w:sz w:val="26"/>
          <w:szCs w:val="26"/>
        </w:rPr>
        <w:t xml:space="preserve">Федеральным законом </w:t>
      </w:r>
      <w:r>
        <w:rPr>
          <w:rFonts w:ascii="Times New Roman" w:hAnsi="Times New Roman" w:cs="Times New Roman"/>
          <w:sz w:val="26"/>
          <w:szCs w:val="26"/>
        </w:rPr>
        <w:t>от 02.03.2007 № 25-ФЗ «О муниципальной службе в Российской Федерации»;</w:t>
      </w:r>
    </w:p>
    <w:p w:rsidR="005C0BBF" w:rsidRDefault="005C0BBF" w:rsidP="005C0BBF">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7) в статье 36.1:</w:t>
      </w:r>
    </w:p>
    <w:p w:rsidR="005C0BBF" w:rsidRDefault="005C0BBF" w:rsidP="005C0BBF">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lastRenderedPageBreak/>
        <w:t>а) пункт 5 части 1 изложить в следующей редакции:</w:t>
      </w:r>
    </w:p>
    <w:p w:rsidR="005C0BBF" w:rsidRDefault="005C0BBF" w:rsidP="005C0BBF">
      <w:pPr>
        <w:pStyle w:val="ConsPlusNormal"/>
        <w:ind w:firstLine="540"/>
        <w:jc w:val="both"/>
        <w:rPr>
          <w:rFonts w:ascii="Times New Roman" w:hAnsi="Times New Roman" w:cs="Times New Roman"/>
          <w:bCs/>
          <w:color w:val="000000"/>
          <w:sz w:val="26"/>
          <w:szCs w:val="26"/>
        </w:rPr>
      </w:pPr>
      <w:r>
        <w:rPr>
          <w:rFonts w:ascii="Times New Roman" w:hAnsi="Times New Roman" w:cs="Times New Roman"/>
          <w:sz w:val="26"/>
          <w:szCs w:val="26"/>
        </w:rPr>
        <w:t>«</w:t>
      </w:r>
      <w:r>
        <w:rPr>
          <w:rFonts w:ascii="Times New Roman" w:hAnsi="Times New Roman" w:cs="Times New Roman"/>
          <w:color w:val="000000"/>
          <w:sz w:val="26"/>
          <w:szCs w:val="26"/>
        </w:rPr>
        <w:t xml:space="preserve">5) </w:t>
      </w:r>
      <w:r>
        <w:rPr>
          <w:rFonts w:ascii="Times New Roman" w:hAnsi="Times New Roman" w:cs="Times New Roman"/>
          <w:bCs/>
          <w:color w:val="000000"/>
          <w:sz w:val="26"/>
          <w:szCs w:val="26"/>
        </w:rPr>
        <w:t>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C0BBF" w:rsidRDefault="005C0BBF" w:rsidP="005C0BBF">
      <w:pPr>
        <w:pStyle w:val="ConsPlusNormal"/>
        <w:ind w:firstLine="540"/>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б) часть 2 признать утратившей силу;</w:t>
      </w:r>
    </w:p>
    <w:p w:rsidR="005C0BBF" w:rsidRDefault="005C0BBF" w:rsidP="005C0BBF">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8) статью 39 изложить в следующей редакции:</w:t>
      </w:r>
    </w:p>
    <w:p w:rsidR="005C0BBF" w:rsidRDefault="005C0BBF" w:rsidP="005C0BBF">
      <w:pPr>
        <w:pStyle w:val="ConsPlusNormal"/>
        <w:ind w:firstLine="540"/>
        <w:jc w:val="both"/>
        <w:outlineLvl w:val="0"/>
        <w:rPr>
          <w:rFonts w:ascii="Times New Roman" w:hAnsi="Times New Roman" w:cs="Times New Roman"/>
          <w:b/>
          <w:sz w:val="26"/>
          <w:szCs w:val="26"/>
        </w:rPr>
      </w:pPr>
      <w:r>
        <w:rPr>
          <w:rFonts w:ascii="Times New Roman" w:hAnsi="Times New Roman" w:cs="Times New Roman"/>
          <w:b/>
          <w:sz w:val="26"/>
          <w:szCs w:val="26"/>
        </w:rPr>
        <w:t>«Статья 39. Гарантии, предоставляемые муниципальному служащему</w:t>
      </w:r>
    </w:p>
    <w:p w:rsidR="005C0BBF" w:rsidRDefault="005C0BBF" w:rsidP="005C0BBF">
      <w:pPr>
        <w:autoSpaceDE w:val="0"/>
        <w:autoSpaceDN w:val="0"/>
        <w:adjustRightInd w:val="0"/>
        <w:ind w:firstLine="540"/>
        <w:jc w:val="both"/>
        <w:rPr>
          <w:sz w:val="26"/>
          <w:szCs w:val="26"/>
        </w:rPr>
      </w:pPr>
      <w:r>
        <w:rPr>
          <w:sz w:val="26"/>
          <w:szCs w:val="26"/>
        </w:rPr>
        <w:t>1. Муниципальному служащему гарантируются:</w:t>
      </w:r>
    </w:p>
    <w:p w:rsidR="005C0BBF" w:rsidRDefault="005C0BBF" w:rsidP="005C0BBF">
      <w:pPr>
        <w:autoSpaceDE w:val="0"/>
        <w:autoSpaceDN w:val="0"/>
        <w:adjustRightInd w:val="0"/>
        <w:ind w:firstLine="540"/>
        <w:jc w:val="both"/>
        <w:rPr>
          <w:sz w:val="26"/>
          <w:szCs w:val="26"/>
        </w:rPr>
      </w:pPr>
      <w:r>
        <w:rPr>
          <w:sz w:val="26"/>
          <w:szCs w:val="26"/>
        </w:rPr>
        <w:t>1) условия работы, обеспечивающие исполнение им должностных обязанностей в соответствии с должностной инструкцией;</w:t>
      </w:r>
    </w:p>
    <w:p w:rsidR="005C0BBF" w:rsidRDefault="005C0BBF" w:rsidP="005C0BBF">
      <w:pPr>
        <w:autoSpaceDE w:val="0"/>
        <w:autoSpaceDN w:val="0"/>
        <w:adjustRightInd w:val="0"/>
        <w:ind w:firstLine="540"/>
        <w:jc w:val="both"/>
        <w:rPr>
          <w:sz w:val="26"/>
          <w:szCs w:val="26"/>
        </w:rPr>
      </w:pPr>
      <w:r>
        <w:rPr>
          <w:sz w:val="26"/>
          <w:szCs w:val="26"/>
        </w:rPr>
        <w:t>2) право на своевременное и в полном объеме получение денежного содержания;</w:t>
      </w:r>
    </w:p>
    <w:p w:rsidR="005C0BBF" w:rsidRDefault="005C0BBF" w:rsidP="005C0BBF">
      <w:pPr>
        <w:autoSpaceDE w:val="0"/>
        <w:autoSpaceDN w:val="0"/>
        <w:adjustRightInd w:val="0"/>
        <w:ind w:firstLine="540"/>
        <w:jc w:val="both"/>
        <w:rPr>
          <w:sz w:val="26"/>
          <w:szCs w:val="26"/>
        </w:rPr>
      </w:pPr>
      <w:r>
        <w:rPr>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C0BBF" w:rsidRDefault="005C0BBF" w:rsidP="005C0BBF">
      <w:pPr>
        <w:autoSpaceDE w:val="0"/>
        <w:autoSpaceDN w:val="0"/>
        <w:adjustRightInd w:val="0"/>
        <w:ind w:firstLine="540"/>
        <w:jc w:val="both"/>
        <w:rPr>
          <w:sz w:val="26"/>
          <w:szCs w:val="26"/>
        </w:rPr>
      </w:pPr>
      <w:r>
        <w:rPr>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5C0BBF" w:rsidRDefault="005C0BBF" w:rsidP="005C0BBF">
      <w:pPr>
        <w:autoSpaceDE w:val="0"/>
        <w:autoSpaceDN w:val="0"/>
        <w:adjustRightInd w:val="0"/>
        <w:ind w:firstLine="540"/>
        <w:jc w:val="both"/>
        <w:rPr>
          <w:sz w:val="26"/>
          <w:szCs w:val="26"/>
        </w:rPr>
      </w:pPr>
      <w:r>
        <w:rPr>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C0BBF" w:rsidRDefault="005C0BBF" w:rsidP="005C0BBF">
      <w:pPr>
        <w:autoSpaceDE w:val="0"/>
        <w:autoSpaceDN w:val="0"/>
        <w:adjustRightInd w:val="0"/>
        <w:ind w:firstLine="540"/>
        <w:jc w:val="both"/>
        <w:rPr>
          <w:sz w:val="26"/>
          <w:szCs w:val="26"/>
        </w:rPr>
      </w:pPr>
      <w:r>
        <w:rPr>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C0BBF" w:rsidRDefault="005C0BBF" w:rsidP="005C0BBF">
      <w:pPr>
        <w:autoSpaceDE w:val="0"/>
        <w:autoSpaceDN w:val="0"/>
        <w:adjustRightInd w:val="0"/>
        <w:ind w:firstLine="540"/>
        <w:jc w:val="both"/>
        <w:rPr>
          <w:sz w:val="26"/>
          <w:szCs w:val="26"/>
        </w:rPr>
      </w:pPr>
      <w:r>
        <w:rPr>
          <w:sz w:val="26"/>
          <w:szCs w:val="26"/>
        </w:rPr>
        <w:t xml:space="preserve">7) обязательное </w:t>
      </w:r>
      <w:r>
        <w:rPr>
          <w:color w:val="000000"/>
          <w:sz w:val="26"/>
          <w:szCs w:val="26"/>
        </w:rPr>
        <w:t>государственное социальное страхование</w:t>
      </w:r>
      <w:r>
        <w:rPr>
          <w:sz w:val="26"/>
          <w:szCs w:val="26"/>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C0BBF" w:rsidRDefault="005C0BBF" w:rsidP="005C0BBF">
      <w:pPr>
        <w:autoSpaceDE w:val="0"/>
        <w:autoSpaceDN w:val="0"/>
        <w:adjustRightInd w:val="0"/>
        <w:ind w:firstLine="540"/>
        <w:jc w:val="both"/>
        <w:rPr>
          <w:sz w:val="26"/>
          <w:szCs w:val="26"/>
        </w:rPr>
      </w:pPr>
      <w:r>
        <w:rPr>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C0BBF" w:rsidRDefault="005C0BBF" w:rsidP="005C0BBF">
      <w:pPr>
        <w:autoSpaceDE w:val="0"/>
        <w:autoSpaceDN w:val="0"/>
        <w:adjustRightInd w:val="0"/>
        <w:ind w:firstLine="540"/>
        <w:jc w:val="both"/>
        <w:rPr>
          <w:sz w:val="26"/>
          <w:szCs w:val="26"/>
        </w:rPr>
      </w:pPr>
      <w:r>
        <w:rPr>
          <w:sz w:val="26"/>
          <w:szCs w:val="26"/>
        </w:rPr>
        <w:t xml:space="preserve">2. </w:t>
      </w:r>
      <w:proofErr w:type="gramStart"/>
      <w:r>
        <w:rPr>
          <w:sz w:val="26"/>
          <w:szCs w:val="26"/>
        </w:rPr>
        <w:t xml:space="preserve">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w:t>
      </w:r>
      <w:r>
        <w:rPr>
          <w:sz w:val="26"/>
          <w:szCs w:val="26"/>
        </w:rPr>
        <w:lastRenderedPageBreak/>
        <w:t>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5C0BBF" w:rsidRDefault="005C0BBF" w:rsidP="005C0BBF">
      <w:pPr>
        <w:autoSpaceDE w:val="0"/>
        <w:autoSpaceDN w:val="0"/>
        <w:adjustRightInd w:val="0"/>
        <w:ind w:firstLine="540"/>
        <w:jc w:val="both"/>
        <w:rPr>
          <w:sz w:val="26"/>
          <w:szCs w:val="26"/>
        </w:rPr>
      </w:pPr>
      <w:r>
        <w:rPr>
          <w:sz w:val="26"/>
          <w:szCs w:val="26"/>
        </w:rPr>
        <w:t xml:space="preserve">3. Законами Республики Мордовии и уставом </w:t>
      </w:r>
      <w:proofErr w:type="spellStart"/>
      <w:r>
        <w:rPr>
          <w:sz w:val="26"/>
          <w:szCs w:val="26"/>
        </w:rPr>
        <w:t>Моргинского</w:t>
      </w:r>
      <w:proofErr w:type="spellEnd"/>
      <w:r>
        <w:rPr>
          <w:sz w:val="26"/>
          <w:szCs w:val="26"/>
        </w:rPr>
        <w:t xml:space="preserve"> сельского поселения муниципальным служащим могут быть предоставлены дополнительные гарантии</w:t>
      </w:r>
      <w:proofErr w:type="gramStart"/>
      <w:r>
        <w:rPr>
          <w:sz w:val="26"/>
          <w:szCs w:val="26"/>
        </w:rPr>
        <w:t>.»;</w:t>
      </w:r>
    </w:p>
    <w:p w:rsidR="005C0BBF" w:rsidRDefault="005C0BBF" w:rsidP="005C0BBF">
      <w:pPr>
        <w:pStyle w:val="ConsPlusNormal"/>
        <w:ind w:firstLine="540"/>
        <w:jc w:val="both"/>
        <w:rPr>
          <w:rFonts w:ascii="Times New Roman" w:hAnsi="Times New Roman" w:cs="Times New Roman"/>
          <w:b/>
          <w:sz w:val="26"/>
          <w:szCs w:val="26"/>
        </w:rPr>
      </w:pPr>
      <w:proofErr w:type="gramEnd"/>
      <w:r>
        <w:rPr>
          <w:rFonts w:ascii="Times New Roman" w:hAnsi="Times New Roman" w:cs="Times New Roman"/>
          <w:b/>
          <w:sz w:val="26"/>
          <w:szCs w:val="26"/>
        </w:rPr>
        <w:t>9) дополнить статьей 40.1 следующего содержания:</w:t>
      </w:r>
    </w:p>
    <w:p w:rsidR="005C0BBF" w:rsidRDefault="005C0BBF" w:rsidP="005C0BBF">
      <w:pPr>
        <w:pStyle w:val="ConsPlusNormal"/>
        <w:ind w:firstLine="540"/>
        <w:jc w:val="both"/>
        <w:outlineLvl w:val="0"/>
        <w:rPr>
          <w:rFonts w:ascii="Times New Roman" w:hAnsi="Times New Roman" w:cs="Times New Roman"/>
          <w:b/>
          <w:bCs/>
          <w:sz w:val="26"/>
          <w:szCs w:val="26"/>
        </w:rPr>
      </w:pPr>
      <w:r>
        <w:rPr>
          <w:rFonts w:ascii="Times New Roman" w:hAnsi="Times New Roman" w:cs="Times New Roman"/>
          <w:b/>
          <w:sz w:val="26"/>
          <w:szCs w:val="26"/>
        </w:rPr>
        <w:t xml:space="preserve">«Статья 40.1. </w:t>
      </w:r>
      <w:r>
        <w:rPr>
          <w:rFonts w:ascii="Times New Roman" w:hAnsi="Times New Roman" w:cs="Times New Roman"/>
          <w:b/>
          <w:bCs/>
          <w:sz w:val="26"/>
          <w:szCs w:val="26"/>
        </w:rPr>
        <w:t>Основания для расторжения трудового договора с муниципальным служащим</w:t>
      </w:r>
    </w:p>
    <w:p w:rsidR="005C0BBF" w:rsidRDefault="005C0BBF" w:rsidP="005C0BBF">
      <w:pPr>
        <w:autoSpaceDE w:val="0"/>
        <w:autoSpaceDN w:val="0"/>
        <w:adjustRightInd w:val="0"/>
        <w:ind w:firstLine="540"/>
        <w:jc w:val="both"/>
        <w:rPr>
          <w:bCs/>
          <w:color w:val="000000"/>
          <w:sz w:val="26"/>
          <w:szCs w:val="26"/>
        </w:rPr>
      </w:pPr>
      <w:r>
        <w:rPr>
          <w:bCs/>
          <w:color w:val="000000"/>
          <w:sz w:val="26"/>
          <w:szCs w:val="26"/>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w:t>
      </w:r>
      <w:proofErr w:type="gramStart"/>
      <w:r>
        <w:rPr>
          <w:bCs/>
          <w:color w:val="000000"/>
          <w:sz w:val="26"/>
          <w:szCs w:val="26"/>
        </w:rPr>
        <w:t>быть</w:t>
      </w:r>
      <w:proofErr w:type="gramEnd"/>
      <w:r>
        <w:rPr>
          <w:bCs/>
          <w:color w:val="000000"/>
          <w:sz w:val="26"/>
          <w:szCs w:val="26"/>
        </w:rPr>
        <w:t xml:space="preserve"> также расторгнут по инициативе представителя нанимателя (работодателя) в случае:</w:t>
      </w:r>
    </w:p>
    <w:p w:rsidR="005C0BBF" w:rsidRDefault="005C0BBF" w:rsidP="005C0BBF">
      <w:pPr>
        <w:autoSpaceDE w:val="0"/>
        <w:autoSpaceDN w:val="0"/>
        <w:adjustRightInd w:val="0"/>
        <w:ind w:firstLine="540"/>
        <w:jc w:val="both"/>
        <w:rPr>
          <w:bCs/>
          <w:color w:val="000000"/>
          <w:sz w:val="26"/>
          <w:szCs w:val="26"/>
        </w:rPr>
      </w:pPr>
      <w:r>
        <w:rPr>
          <w:bCs/>
          <w:color w:val="000000"/>
          <w:sz w:val="26"/>
          <w:szCs w:val="26"/>
        </w:rPr>
        <w:t>1) достижения предельного возраста, установленного для замещения должности муниципальной службы;</w:t>
      </w:r>
    </w:p>
    <w:p w:rsidR="005C0BBF" w:rsidRDefault="005C0BBF" w:rsidP="005C0BBF">
      <w:pPr>
        <w:autoSpaceDE w:val="0"/>
        <w:autoSpaceDN w:val="0"/>
        <w:adjustRightInd w:val="0"/>
        <w:ind w:firstLine="540"/>
        <w:jc w:val="both"/>
        <w:rPr>
          <w:bCs/>
          <w:color w:val="000000"/>
          <w:sz w:val="26"/>
          <w:szCs w:val="26"/>
        </w:rPr>
      </w:pPr>
      <w:proofErr w:type="gramStart"/>
      <w:r>
        <w:rPr>
          <w:bCs/>
          <w:color w:val="000000"/>
          <w:sz w:val="26"/>
          <w:szCs w:val="26"/>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bCs/>
          <w:color w:val="000000"/>
          <w:sz w:val="26"/>
          <w:szCs w:val="26"/>
        </w:rPr>
        <w:t xml:space="preserve"> </w:t>
      </w:r>
      <w:proofErr w:type="gramStart"/>
      <w:r>
        <w:rPr>
          <w:bCs/>
          <w:color w:val="000000"/>
          <w:sz w:val="26"/>
          <w:szCs w:val="26"/>
        </w:rPr>
        <w:t>соответствии</w:t>
      </w:r>
      <w:proofErr w:type="gramEnd"/>
      <w:r>
        <w:rPr>
          <w:bCs/>
          <w:color w:val="000000"/>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C0BBF" w:rsidRDefault="005C0BBF" w:rsidP="005C0BBF">
      <w:pPr>
        <w:autoSpaceDE w:val="0"/>
        <w:autoSpaceDN w:val="0"/>
        <w:adjustRightInd w:val="0"/>
        <w:ind w:firstLine="540"/>
        <w:jc w:val="both"/>
        <w:rPr>
          <w:bCs/>
          <w:color w:val="000000"/>
          <w:sz w:val="26"/>
          <w:szCs w:val="26"/>
        </w:rPr>
      </w:pPr>
      <w:r>
        <w:rPr>
          <w:bCs/>
          <w:color w:val="000000"/>
          <w:sz w:val="26"/>
          <w:szCs w:val="26"/>
        </w:rPr>
        <w:t xml:space="preserve">3) несоблюдения ограничений и запретов, связанных с муниципальной службой и установленных статьями 13, 14, 14.1 и 15 </w:t>
      </w:r>
      <w:r>
        <w:rPr>
          <w:color w:val="000000"/>
          <w:sz w:val="26"/>
          <w:szCs w:val="26"/>
        </w:rPr>
        <w:t xml:space="preserve">Федерального закона </w:t>
      </w:r>
      <w:r>
        <w:rPr>
          <w:sz w:val="26"/>
          <w:szCs w:val="26"/>
        </w:rPr>
        <w:t>от 02.03.2007 № 25-ФЗ «О муниципальной службе в Российской Федерации»</w:t>
      </w:r>
      <w:r>
        <w:rPr>
          <w:bCs/>
          <w:color w:val="000000"/>
          <w:sz w:val="26"/>
          <w:szCs w:val="26"/>
        </w:rPr>
        <w:t>;</w:t>
      </w:r>
    </w:p>
    <w:p w:rsidR="005C0BBF" w:rsidRDefault="005C0BBF" w:rsidP="005C0BBF">
      <w:pPr>
        <w:autoSpaceDE w:val="0"/>
        <w:autoSpaceDN w:val="0"/>
        <w:adjustRightInd w:val="0"/>
        <w:ind w:firstLine="540"/>
        <w:jc w:val="both"/>
        <w:rPr>
          <w:bCs/>
          <w:color w:val="000000"/>
          <w:sz w:val="26"/>
          <w:szCs w:val="26"/>
        </w:rPr>
      </w:pPr>
      <w:r>
        <w:rPr>
          <w:bCs/>
          <w:color w:val="000000"/>
          <w:sz w:val="26"/>
          <w:szCs w:val="26"/>
        </w:rPr>
        <w:t>4) применения административного наказания в виде дисквалификации.</w:t>
      </w:r>
    </w:p>
    <w:p w:rsidR="005C0BBF" w:rsidRDefault="005C0BBF" w:rsidP="005C0BBF">
      <w:pPr>
        <w:autoSpaceDE w:val="0"/>
        <w:autoSpaceDN w:val="0"/>
        <w:adjustRightInd w:val="0"/>
        <w:ind w:firstLine="540"/>
        <w:jc w:val="both"/>
        <w:rPr>
          <w:bCs/>
          <w:color w:val="000000"/>
          <w:sz w:val="26"/>
          <w:szCs w:val="26"/>
        </w:rPr>
      </w:pPr>
      <w:r>
        <w:rPr>
          <w:bCs/>
          <w:color w:val="000000"/>
          <w:sz w:val="26"/>
          <w:szCs w:val="26"/>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roofErr w:type="gramStart"/>
      <w:r>
        <w:rPr>
          <w:bCs/>
          <w:color w:val="000000"/>
          <w:sz w:val="26"/>
          <w:szCs w:val="26"/>
        </w:rPr>
        <w:t>.»;</w:t>
      </w:r>
      <w:proofErr w:type="gramEnd"/>
    </w:p>
    <w:p w:rsidR="005C0BBF" w:rsidRDefault="005C0BBF" w:rsidP="005C0BBF">
      <w:pPr>
        <w:pStyle w:val="ConsPlusNormal"/>
        <w:ind w:firstLine="540"/>
        <w:jc w:val="both"/>
        <w:rPr>
          <w:rFonts w:ascii="Times New Roman" w:hAnsi="Times New Roman" w:cs="Times New Roman"/>
          <w:color w:val="000000"/>
          <w:sz w:val="26"/>
          <w:szCs w:val="26"/>
        </w:rPr>
      </w:pPr>
      <w:r>
        <w:rPr>
          <w:rFonts w:ascii="Times New Roman" w:hAnsi="Times New Roman" w:cs="Times New Roman"/>
          <w:b/>
          <w:color w:val="000000"/>
          <w:sz w:val="26"/>
          <w:szCs w:val="26"/>
        </w:rPr>
        <w:t>10) в части 4 статьи 41 слова</w:t>
      </w:r>
      <w:r>
        <w:rPr>
          <w:rFonts w:ascii="Times New Roman" w:hAnsi="Times New Roman" w:cs="Times New Roman"/>
          <w:color w:val="000000"/>
          <w:sz w:val="26"/>
          <w:szCs w:val="26"/>
        </w:rPr>
        <w:t xml:space="preserve"> «подлежат экспертизе» </w:t>
      </w:r>
      <w:r>
        <w:rPr>
          <w:rFonts w:ascii="Times New Roman" w:hAnsi="Times New Roman" w:cs="Times New Roman"/>
          <w:b/>
          <w:color w:val="000000"/>
          <w:sz w:val="26"/>
          <w:szCs w:val="26"/>
        </w:rPr>
        <w:t>заменить словами</w:t>
      </w:r>
      <w:r>
        <w:rPr>
          <w:rFonts w:ascii="Times New Roman" w:hAnsi="Times New Roman" w:cs="Times New Roman"/>
          <w:color w:val="000000"/>
          <w:sz w:val="26"/>
          <w:szCs w:val="26"/>
        </w:rPr>
        <w:t xml:space="preserve"> «могут подлежать экспертизе»;</w:t>
      </w:r>
    </w:p>
    <w:p w:rsidR="005C0BBF" w:rsidRDefault="005C0BBF" w:rsidP="005C0BBF">
      <w:pPr>
        <w:pStyle w:val="ConsPlusNormal"/>
        <w:ind w:firstLine="540"/>
        <w:jc w:val="both"/>
        <w:rPr>
          <w:rFonts w:ascii="Times New Roman" w:hAnsi="Times New Roman" w:cs="Times New Roman"/>
          <w:color w:val="000000"/>
          <w:sz w:val="26"/>
          <w:szCs w:val="26"/>
        </w:rPr>
      </w:pPr>
      <w:r>
        <w:rPr>
          <w:rFonts w:ascii="Times New Roman" w:hAnsi="Times New Roman" w:cs="Times New Roman"/>
          <w:b/>
          <w:color w:val="000000"/>
          <w:sz w:val="26"/>
          <w:szCs w:val="26"/>
        </w:rPr>
        <w:t>11) в абзаце втором части 6 статьи 43 слова</w:t>
      </w:r>
      <w:r>
        <w:rPr>
          <w:rFonts w:ascii="Times New Roman" w:hAnsi="Times New Roman" w:cs="Times New Roman"/>
          <w:color w:val="000000"/>
          <w:sz w:val="26"/>
          <w:szCs w:val="26"/>
        </w:rPr>
        <w:t xml:space="preserve"> «в выборных» </w:t>
      </w:r>
      <w:r>
        <w:rPr>
          <w:rFonts w:ascii="Times New Roman" w:hAnsi="Times New Roman" w:cs="Times New Roman"/>
          <w:b/>
          <w:color w:val="000000"/>
          <w:sz w:val="26"/>
          <w:szCs w:val="26"/>
        </w:rPr>
        <w:t>заменить словом</w:t>
      </w:r>
      <w:r>
        <w:rPr>
          <w:rFonts w:ascii="Times New Roman" w:hAnsi="Times New Roman" w:cs="Times New Roman"/>
          <w:color w:val="000000"/>
          <w:sz w:val="26"/>
          <w:szCs w:val="26"/>
        </w:rPr>
        <w:t xml:space="preserve"> «выборных»;</w:t>
      </w:r>
    </w:p>
    <w:p w:rsidR="005C0BBF" w:rsidRDefault="005C0BBF" w:rsidP="005C0BBF">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12) в статье 46:</w:t>
      </w:r>
    </w:p>
    <w:p w:rsidR="005C0BBF" w:rsidRDefault="005C0BBF" w:rsidP="005C0BBF">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а) часть 3 изложить в следующей редакции:</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color w:val="000000"/>
          <w:sz w:val="26"/>
          <w:szCs w:val="26"/>
        </w:rPr>
        <w:t xml:space="preserve">«3. </w:t>
      </w:r>
      <w:proofErr w:type="gramStart"/>
      <w:r>
        <w:rPr>
          <w:rFonts w:ascii="Times New Roman" w:hAnsi="Times New Roman" w:cs="Times New Roman"/>
          <w:sz w:val="26"/>
          <w:szCs w:val="26"/>
        </w:rPr>
        <w:t xml:space="preserve">Проекты муниципальных нормативных правовых актов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5C0BBF" w:rsidRDefault="005C0BBF" w:rsidP="005C0BBF">
      <w:pPr>
        <w:autoSpaceDE w:val="0"/>
        <w:autoSpaceDN w:val="0"/>
        <w:adjustRightInd w:val="0"/>
        <w:ind w:firstLine="540"/>
        <w:jc w:val="both"/>
        <w:rPr>
          <w:sz w:val="26"/>
          <w:szCs w:val="26"/>
        </w:rPr>
      </w:pPr>
      <w:r>
        <w:rPr>
          <w:sz w:val="26"/>
          <w:szCs w:val="26"/>
        </w:rPr>
        <w:lastRenderedPageBreak/>
        <w:t xml:space="preserve">1) проектов нормативных правовых актов Совета депутатов </w:t>
      </w:r>
      <w:proofErr w:type="spellStart"/>
      <w:r>
        <w:rPr>
          <w:sz w:val="26"/>
          <w:szCs w:val="26"/>
        </w:rPr>
        <w:t>Моргинского</w:t>
      </w:r>
      <w:proofErr w:type="spellEnd"/>
      <w:r>
        <w:rPr>
          <w:sz w:val="26"/>
          <w:szCs w:val="26"/>
        </w:rPr>
        <w:t xml:space="preserve"> сельского поселения, устанавливающих, изменяющих, приостанавливающих, отменяющих местные налоги и сборы;</w:t>
      </w:r>
    </w:p>
    <w:p w:rsidR="005C0BBF" w:rsidRDefault="005C0BBF" w:rsidP="005C0BBF">
      <w:pPr>
        <w:autoSpaceDE w:val="0"/>
        <w:autoSpaceDN w:val="0"/>
        <w:adjustRightInd w:val="0"/>
        <w:ind w:firstLine="540"/>
        <w:jc w:val="both"/>
        <w:rPr>
          <w:sz w:val="26"/>
          <w:szCs w:val="26"/>
        </w:rPr>
      </w:pPr>
      <w:r>
        <w:rPr>
          <w:sz w:val="26"/>
          <w:szCs w:val="26"/>
        </w:rPr>
        <w:t xml:space="preserve">2) проектов нормативных правовых актов Совета депутатов </w:t>
      </w:r>
      <w:proofErr w:type="spellStart"/>
      <w:r>
        <w:rPr>
          <w:sz w:val="26"/>
          <w:szCs w:val="26"/>
        </w:rPr>
        <w:t>Моргинского</w:t>
      </w:r>
      <w:proofErr w:type="spellEnd"/>
      <w:r>
        <w:rPr>
          <w:sz w:val="26"/>
          <w:szCs w:val="26"/>
        </w:rPr>
        <w:t xml:space="preserve"> сельского поселения, регулирующих бюджетные правоотношения</w:t>
      </w:r>
      <w:proofErr w:type="gramStart"/>
      <w:r>
        <w:rPr>
          <w:sz w:val="26"/>
          <w:szCs w:val="26"/>
        </w:rPr>
        <w:t>.»;</w:t>
      </w:r>
      <w:proofErr w:type="gramEnd"/>
    </w:p>
    <w:p w:rsidR="005C0BBF" w:rsidRDefault="005C0BBF" w:rsidP="005C0BBF">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б) дополнить частью 4 следующего содержания:</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«4. </w:t>
      </w:r>
      <w:proofErr w:type="gramStart"/>
      <w:r>
        <w:rPr>
          <w:rFonts w:ascii="Times New Roman" w:hAnsi="Times New Roman" w:cs="Times New Roman"/>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End"/>
    </w:p>
    <w:p w:rsidR="005C0BBF" w:rsidRDefault="005C0BBF" w:rsidP="005C0BBF">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13)статью 56 дополнить частью 4 следующего содержания:</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«4. Представление и исполнение муниципальной гарантии подлежит отражению в муниципальной долговой книге.</w:t>
      </w:r>
    </w:p>
    <w:p w:rsidR="005C0BBF" w:rsidRDefault="005C0BBF" w:rsidP="005C0BBF">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Финансовый орган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ведет учет выданных муниципальных гарантий, исполнения обязатель</w:t>
      </w:r>
      <w:proofErr w:type="gramStart"/>
      <w:r>
        <w:rPr>
          <w:rFonts w:ascii="Times New Roman" w:hAnsi="Times New Roman" w:cs="Times New Roman"/>
          <w:sz w:val="26"/>
          <w:szCs w:val="26"/>
        </w:rPr>
        <w:t>ств пр</w:t>
      </w:r>
      <w:proofErr w:type="gramEnd"/>
      <w:r>
        <w:rPr>
          <w:rFonts w:ascii="Times New Roman" w:hAnsi="Times New Roman" w:cs="Times New Roman"/>
          <w:sz w:val="26"/>
          <w:szCs w:val="26"/>
        </w:rPr>
        <w:t>инципа, обеспеченных муниципальными гарантиями, а также учет осуществления гарантом платежей по выданным муниципальным гарантиям».</w:t>
      </w:r>
    </w:p>
    <w:p w:rsidR="005C0BBF" w:rsidRDefault="005C0BBF" w:rsidP="005C0BBF">
      <w:pPr>
        <w:pStyle w:val="p11"/>
        <w:spacing w:before="0" w:beforeAutospacing="0" w:after="0" w:afterAutospacing="0"/>
        <w:ind w:firstLine="540"/>
        <w:jc w:val="both"/>
        <w:rPr>
          <w:sz w:val="26"/>
          <w:szCs w:val="26"/>
        </w:rPr>
      </w:pPr>
      <w:r>
        <w:rPr>
          <w:sz w:val="26"/>
          <w:szCs w:val="26"/>
        </w:rPr>
        <w:t xml:space="preserve">2.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 </w:t>
      </w:r>
    </w:p>
    <w:p w:rsidR="005C0BBF" w:rsidRDefault="005C0BBF" w:rsidP="005C0BBF">
      <w:pPr>
        <w:pStyle w:val="p11"/>
        <w:spacing w:before="0" w:beforeAutospacing="0" w:after="0" w:afterAutospacing="0"/>
        <w:ind w:firstLine="540"/>
        <w:jc w:val="both"/>
        <w:rPr>
          <w:sz w:val="26"/>
          <w:szCs w:val="26"/>
        </w:rPr>
      </w:pPr>
    </w:p>
    <w:p w:rsidR="005C0BBF" w:rsidRDefault="005C0BBF" w:rsidP="005C0BBF">
      <w:pPr>
        <w:pStyle w:val="p9"/>
        <w:spacing w:before="0" w:beforeAutospacing="0" w:after="0" w:afterAutospacing="0"/>
        <w:ind w:firstLine="720"/>
        <w:jc w:val="both"/>
        <w:rPr>
          <w:rStyle w:val="s1"/>
          <w:b/>
        </w:rPr>
      </w:pPr>
    </w:p>
    <w:p w:rsidR="005C0BBF" w:rsidRDefault="005C0BBF" w:rsidP="005C0BBF">
      <w:pPr>
        <w:pStyle w:val="p12"/>
        <w:spacing w:before="0" w:beforeAutospacing="0" w:after="0" w:afterAutospacing="0"/>
        <w:jc w:val="both"/>
      </w:pPr>
      <w:r>
        <w:rPr>
          <w:b/>
          <w:sz w:val="26"/>
          <w:szCs w:val="26"/>
        </w:rPr>
        <w:t xml:space="preserve">Глава </w:t>
      </w:r>
      <w:proofErr w:type="spellStart"/>
      <w:r>
        <w:rPr>
          <w:b/>
          <w:sz w:val="26"/>
          <w:szCs w:val="26"/>
        </w:rPr>
        <w:t>Моргинского</w:t>
      </w:r>
      <w:proofErr w:type="spellEnd"/>
      <w:r>
        <w:rPr>
          <w:b/>
          <w:sz w:val="26"/>
          <w:szCs w:val="26"/>
        </w:rPr>
        <w:t xml:space="preserve"> сельского поселения</w:t>
      </w:r>
    </w:p>
    <w:p w:rsidR="005C0BBF" w:rsidRDefault="005C0BBF" w:rsidP="005C0BBF">
      <w:pPr>
        <w:pStyle w:val="p12"/>
        <w:spacing w:before="0" w:beforeAutospacing="0" w:after="0" w:afterAutospacing="0"/>
        <w:jc w:val="both"/>
        <w:rPr>
          <w:b/>
          <w:sz w:val="26"/>
          <w:szCs w:val="26"/>
        </w:rPr>
      </w:pPr>
      <w:r>
        <w:rPr>
          <w:b/>
          <w:sz w:val="26"/>
          <w:szCs w:val="26"/>
        </w:rPr>
        <w:t xml:space="preserve">Дубенского муниципального района </w:t>
      </w:r>
    </w:p>
    <w:p w:rsidR="005C0BBF" w:rsidRDefault="005C0BBF" w:rsidP="005C0BBF">
      <w:pPr>
        <w:pStyle w:val="p12"/>
        <w:spacing w:before="0" w:beforeAutospacing="0" w:after="0" w:afterAutospacing="0"/>
        <w:jc w:val="both"/>
        <w:rPr>
          <w:b/>
          <w:sz w:val="26"/>
          <w:szCs w:val="26"/>
        </w:rPr>
      </w:pPr>
      <w:r>
        <w:rPr>
          <w:b/>
          <w:sz w:val="26"/>
          <w:szCs w:val="26"/>
        </w:rPr>
        <w:t>Республики Мордовия                                                                 С.Д.Фролов</w:t>
      </w:r>
    </w:p>
    <w:p w:rsidR="005C0BBF" w:rsidRDefault="005C0BBF" w:rsidP="005C0BBF">
      <w:pPr>
        <w:pStyle w:val="p12"/>
        <w:spacing w:before="0" w:beforeAutospacing="0" w:after="0" w:afterAutospacing="0"/>
        <w:jc w:val="both"/>
        <w:rPr>
          <w:b/>
          <w:sz w:val="26"/>
          <w:szCs w:val="26"/>
        </w:rPr>
      </w:pPr>
    </w:p>
    <w:p w:rsidR="005C0BBF" w:rsidRPr="005C0BBF" w:rsidRDefault="005C0BBF" w:rsidP="005C0BBF"/>
    <w:p w:rsidR="005C0BBF" w:rsidRPr="005C0BBF" w:rsidRDefault="005C0BBF" w:rsidP="005C0BBF">
      <w:pPr>
        <w:rPr>
          <w:b/>
        </w:rPr>
      </w:pPr>
      <w:r w:rsidRPr="005C0BBF">
        <w:rPr>
          <w:b/>
        </w:rPr>
        <w:t>АДМИНИСТРАЦИЯ МОРГИНСКОГО СЕЛЬСКОГО ПОСЕЛЕНИЯ ДУБЕНСКОГО МУНИЦИПАЛЬНОГО РАЙОНА РЕСПУБЛИКИ МОРДОВИЯ</w:t>
      </w:r>
    </w:p>
    <w:p w:rsidR="005C0BBF" w:rsidRPr="005C0BBF" w:rsidRDefault="005C0BBF" w:rsidP="005C0BBF">
      <w:pPr>
        <w:rPr>
          <w:b/>
        </w:rPr>
      </w:pPr>
    </w:p>
    <w:p w:rsidR="005C0BBF" w:rsidRPr="005C0BBF" w:rsidRDefault="005C0BBF" w:rsidP="005C0BBF">
      <w:pPr>
        <w:rPr>
          <w:b/>
        </w:rPr>
      </w:pPr>
      <w:r w:rsidRPr="005C0BBF">
        <w:rPr>
          <w:b/>
        </w:rPr>
        <w:t xml:space="preserve">                               ПОСТАНОВЛЕНИЕ</w:t>
      </w:r>
    </w:p>
    <w:p w:rsidR="005C0BBF" w:rsidRPr="005C0BBF" w:rsidRDefault="005C0BBF" w:rsidP="005C0BBF">
      <w:pPr>
        <w:jc w:val="both"/>
      </w:pPr>
    </w:p>
    <w:p w:rsidR="005C0BBF" w:rsidRPr="005C0BBF" w:rsidRDefault="005C0BBF" w:rsidP="005C0BBF">
      <w:pPr>
        <w:jc w:val="both"/>
      </w:pPr>
    </w:p>
    <w:p w:rsidR="005C0BBF" w:rsidRPr="005C0BBF" w:rsidRDefault="005C0BBF" w:rsidP="005C0BBF">
      <w:pPr>
        <w:tabs>
          <w:tab w:val="left" w:pos="8385"/>
        </w:tabs>
      </w:pPr>
      <w:r w:rsidRPr="005C0BBF">
        <w:t>29.02.2016                          с</w:t>
      </w:r>
      <w:proofErr w:type="gramStart"/>
      <w:r w:rsidRPr="005C0BBF">
        <w:t>.М</w:t>
      </w:r>
      <w:proofErr w:type="gramEnd"/>
      <w:r w:rsidRPr="005C0BBF">
        <w:t>орга                                                                № 7</w:t>
      </w:r>
    </w:p>
    <w:p w:rsidR="005C0BBF" w:rsidRPr="005C0BBF" w:rsidRDefault="005C0BBF" w:rsidP="005C0BBF">
      <w:pPr>
        <w:rPr>
          <w:b/>
        </w:rPr>
      </w:pPr>
    </w:p>
    <w:p w:rsidR="005C0BBF" w:rsidRPr="005C0BBF" w:rsidRDefault="005C0BBF" w:rsidP="005C0BBF"/>
    <w:p w:rsidR="005C0BBF" w:rsidRPr="005C0BBF" w:rsidRDefault="005C0BBF" w:rsidP="005C0BBF">
      <w:pPr>
        <w:rPr>
          <w:b/>
        </w:rPr>
      </w:pPr>
      <w:r w:rsidRPr="005C0BBF">
        <w:rPr>
          <w:b/>
        </w:rPr>
        <w:t xml:space="preserve">О проведении публичных слушаний по обсуждению проекта  решения Совета депутатов </w:t>
      </w:r>
      <w:proofErr w:type="spellStart"/>
      <w:r w:rsidRPr="005C0BBF">
        <w:rPr>
          <w:b/>
        </w:rPr>
        <w:t>Моргинского</w:t>
      </w:r>
      <w:proofErr w:type="spellEnd"/>
      <w:r w:rsidRPr="005C0BBF">
        <w:rPr>
          <w:b/>
        </w:rPr>
        <w:t xml:space="preserve"> сельского поселения «О внесении изменений и дополнений в Устав </w:t>
      </w:r>
      <w:proofErr w:type="spellStart"/>
      <w:r w:rsidRPr="005C0BBF">
        <w:rPr>
          <w:b/>
        </w:rPr>
        <w:t>Моргинского</w:t>
      </w:r>
      <w:proofErr w:type="spellEnd"/>
      <w:r w:rsidRPr="005C0BBF">
        <w:rPr>
          <w:b/>
        </w:rPr>
        <w:t xml:space="preserve"> сельского поселения Дубенского муниципального района Республики Мордовия»</w:t>
      </w:r>
    </w:p>
    <w:p w:rsidR="005C0BBF" w:rsidRPr="005C0BBF" w:rsidRDefault="005C0BBF" w:rsidP="005C0BBF"/>
    <w:p w:rsidR="005C0BBF" w:rsidRPr="005C0BBF" w:rsidRDefault="005C0BBF" w:rsidP="005C0BBF">
      <w:r w:rsidRPr="005C0BBF">
        <w:t xml:space="preserve">  </w:t>
      </w:r>
    </w:p>
    <w:p w:rsidR="005C0BBF" w:rsidRPr="005C0BBF" w:rsidRDefault="005C0BBF" w:rsidP="005C0BBF">
      <w:r w:rsidRPr="005C0BBF">
        <w:t xml:space="preserve">       В соответствии со статьей 13 Устава </w:t>
      </w:r>
      <w:proofErr w:type="spellStart"/>
      <w:r w:rsidRPr="005C0BBF">
        <w:t>Моргинского</w:t>
      </w:r>
      <w:proofErr w:type="spellEnd"/>
      <w:r w:rsidRPr="005C0BBF">
        <w:t xml:space="preserve"> сельского поселения  и пунктом 1.4. Положения о публичных слушаниях в </w:t>
      </w:r>
      <w:proofErr w:type="spellStart"/>
      <w:r w:rsidRPr="005C0BBF">
        <w:t>Моргинском</w:t>
      </w:r>
      <w:proofErr w:type="spellEnd"/>
      <w:r w:rsidRPr="005C0BBF">
        <w:t xml:space="preserve"> сельском поселении Дубенского муниципального района Республики Мордовия</w:t>
      </w:r>
    </w:p>
    <w:p w:rsidR="005C0BBF" w:rsidRPr="005C0BBF" w:rsidRDefault="005C0BBF" w:rsidP="005C0BBF"/>
    <w:p w:rsidR="005C0BBF" w:rsidRPr="005C0BBF" w:rsidRDefault="005C0BBF" w:rsidP="005C0BBF">
      <w:r w:rsidRPr="005C0BBF">
        <w:t xml:space="preserve">    Администрация </w:t>
      </w:r>
      <w:proofErr w:type="spellStart"/>
      <w:r w:rsidRPr="005C0BBF">
        <w:t>Моргинского</w:t>
      </w:r>
      <w:proofErr w:type="spellEnd"/>
      <w:r w:rsidRPr="005C0BBF">
        <w:t xml:space="preserve"> сельского поселения  </w:t>
      </w:r>
      <w:proofErr w:type="spellStart"/>
      <w:proofErr w:type="gramStart"/>
      <w:r w:rsidRPr="005C0BBF">
        <w:t>п</w:t>
      </w:r>
      <w:proofErr w:type="spellEnd"/>
      <w:proofErr w:type="gramEnd"/>
      <w:r w:rsidRPr="005C0BBF">
        <w:t xml:space="preserve"> о с т а </w:t>
      </w:r>
      <w:proofErr w:type="spellStart"/>
      <w:r w:rsidRPr="005C0BBF">
        <w:t>н</w:t>
      </w:r>
      <w:proofErr w:type="spellEnd"/>
      <w:r w:rsidRPr="005C0BBF">
        <w:t xml:space="preserve"> о в л я е т:</w:t>
      </w:r>
    </w:p>
    <w:p w:rsidR="005C0BBF" w:rsidRPr="005C0BBF" w:rsidRDefault="005C0BBF" w:rsidP="005C0BBF"/>
    <w:p w:rsidR="005C0BBF" w:rsidRPr="005C0BBF" w:rsidRDefault="005C0BBF" w:rsidP="005C0BBF">
      <w:r w:rsidRPr="005C0BBF">
        <w:t xml:space="preserve">1.Провести публичные слушания по обсуждению проектов решения Совета депутатов </w:t>
      </w:r>
      <w:proofErr w:type="spellStart"/>
      <w:r w:rsidRPr="005C0BBF">
        <w:t>Моргинского</w:t>
      </w:r>
      <w:proofErr w:type="spellEnd"/>
      <w:r w:rsidRPr="005C0BBF">
        <w:t xml:space="preserve"> сельского поселения:</w:t>
      </w:r>
    </w:p>
    <w:p w:rsidR="005C0BBF" w:rsidRPr="005C0BBF" w:rsidRDefault="005C0BBF" w:rsidP="005C0BBF">
      <w:r w:rsidRPr="005C0BBF">
        <w:t xml:space="preserve">1)  «О внесении изменений и дополнений в Устав </w:t>
      </w:r>
      <w:proofErr w:type="spellStart"/>
      <w:r w:rsidRPr="005C0BBF">
        <w:t>Моргинского</w:t>
      </w:r>
      <w:proofErr w:type="spellEnd"/>
      <w:r w:rsidRPr="005C0BBF">
        <w:t xml:space="preserve"> сельского поселения Дубенского муниципального района Республики Мордовия»</w:t>
      </w:r>
    </w:p>
    <w:p w:rsidR="005C0BBF" w:rsidRPr="005C0BBF" w:rsidRDefault="005C0BBF" w:rsidP="005C0BBF">
      <w:r w:rsidRPr="005C0BBF">
        <w:t xml:space="preserve">2) Об исполнении бюджета </w:t>
      </w:r>
      <w:proofErr w:type="spellStart"/>
      <w:r w:rsidRPr="005C0BBF">
        <w:t>Моргинского</w:t>
      </w:r>
      <w:proofErr w:type="spellEnd"/>
      <w:r w:rsidRPr="005C0BBF">
        <w:t xml:space="preserve"> сельского поселения </w:t>
      </w:r>
      <w:proofErr w:type="spellStart"/>
      <w:r w:rsidRPr="005C0BBF">
        <w:t>дубенского</w:t>
      </w:r>
      <w:proofErr w:type="spellEnd"/>
      <w:r w:rsidRPr="005C0BBF">
        <w:t xml:space="preserve"> муниципального района за 2015 год.</w:t>
      </w:r>
    </w:p>
    <w:p w:rsidR="005C0BBF" w:rsidRPr="005C0BBF" w:rsidRDefault="005C0BBF" w:rsidP="005C0BBF"/>
    <w:p w:rsidR="005C0BBF" w:rsidRPr="005C0BBF" w:rsidRDefault="005C0BBF" w:rsidP="005C0BBF">
      <w:r w:rsidRPr="005C0BBF">
        <w:t xml:space="preserve">2.Назначить публичные слушания на 10 марта 2016 года в 15-00 часов в здании  администрации </w:t>
      </w:r>
      <w:proofErr w:type="spellStart"/>
      <w:r w:rsidRPr="005C0BBF">
        <w:t>Моргинского</w:t>
      </w:r>
      <w:proofErr w:type="spellEnd"/>
      <w:r w:rsidRPr="005C0BBF">
        <w:t xml:space="preserve"> сельского поселения.</w:t>
      </w:r>
    </w:p>
    <w:p w:rsidR="005C0BBF" w:rsidRPr="005C0BBF" w:rsidRDefault="005C0BBF" w:rsidP="005C0BBF"/>
    <w:p w:rsidR="005C0BBF" w:rsidRPr="005C0BBF" w:rsidRDefault="005C0BBF" w:rsidP="005C0BBF">
      <w:r w:rsidRPr="005C0BBF">
        <w:t xml:space="preserve">3.Предложения по проекту решения Совета депутатов </w:t>
      </w:r>
      <w:proofErr w:type="spellStart"/>
      <w:r w:rsidRPr="005C0BBF">
        <w:t>Моргинского</w:t>
      </w:r>
      <w:proofErr w:type="spellEnd"/>
      <w:r w:rsidRPr="005C0BBF">
        <w:t xml:space="preserve"> сельского поселения «О внесении изменений и дополнений в Устав </w:t>
      </w:r>
      <w:proofErr w:type="spellStart"/>
      <w:r w:rsidRPr="005C0BBF">
        <w:t>Моргинского</w:t>
      </w:r>
      <w:proofErr w:type="spellEnd"/>
      <w:r w:rsidRPr="005C0BBF">
        <w:t xml:space="preserve"> сельского поселения Дубенского муниципального района Республики Мордовия» и «Об исполнении </w:t>
      </w:r>
      <w:proofErr w:type="spellStart"/>
      <w:r w:rsidRPr="005C0BBF">
        <w:t>бюжета</w:t>
      </w:r>
      <w:proofErr w:type="spellEnd"/>
      <w:r w:rsidRPr="005C0BBF">
        <w:t xml:space="preserve"> </w:t>
      </w:r>
      <w:proofErr w:type="spellStart"/>
      <w:r w:rsidRPr="005C0BBF">
        <w:t>Моргинского</w:t>
      </w:r>
      <w:proofErr w:type="spellEnd"/>
      <w:r w:rsidRPr="005C0BBF">
        <w:t xml:space="preserve"> сельского поселения за 2015 год» принимаются по телефону</w:t>
      </w:r>
      <w:proofErr w:type="gramStart"/>
      <w:r w:rsidRPr="005C0BBF">
        <w:t xml:space="preserve"> :</w:t>
      </w:r>
      <w:proofErr w:type="gramEnd"/>
      <w:r w:rsidRPr="005C0BBF">
        <w:t xml:space="preserve"> 2-56-97</w:t>
      </w:r>
    </w:p>
    <w:p w:rsidR="005C0BBF" w:rsidRPr="005C0BBF" w:rsidRDefault="005C0BBF" w:rsidP="005C0BBF"/>
    <w:p w:rsidR="005C0BBF" w:rsidRPr="005C0BBF" w:rsidRDefault="005C0BBF" w:rsidP="005C0BBF"/>
    <w:p w:rsidR="005C0BBF" w:rsidRPr="005C0BBF" w:rsidRDefault="005C0BBF" w:rsidP="005C0BBF"/>
    <w:p w:rsidR="005C0BBF" w:rsidRPr="005C0BBF" w:rsidRDefault="005C0BBF" w:rsidP="005C0BBF">
      <w:r w:rsidRPr="005C0BBF">
        <w:t xml:space="preserve">Глава </w:t>
      </w:r>
    </w:p>
    <w:p w:rsidR="005C0BBF" w:rsidRPr="005C0BBF" w:rsidRDefault="005C0BBF" w:rsidP="005C0BBF">
      <w:proofErr w:type="spellStart"/>
      <w:r w:rsidRPr="005C0BBF">
        <w:t>Моргинского</w:t>
      </w:r>
      <w:proofErr w:type="spellEnd"/>
      <w:r w:rsidRPr="005C0BBF">
        <w:t xml:space="preserve"> сельского поселения                                               С.Д.Фролов</w:t>
      </w:r>
    </w:p>
    <w:p w:rsidR="005C0BBF" w:rsidRPr="005C0BBF" w:rsidRDefault="005C0BBF" w:rsidP="005C0BBF"/>
    <w:p w:rsidR="005C0BBF" w:rsidRDefault="005C0BBF" w:rsidP="005C0BBF">
      <w:pPr>
        <w:rPr>
          <w:sz w:val="28"/>
          <w:szCs w:val="28"/>
        </w:rPr>
      </w:pPr>
    </w:p>
    <w:p w:rsidR="00BE3140" w:rsidRPr="00855E41" w:rsidRDefault="00BE3140" w:rsidP="00BE3140">
      <w:pPr>
        <w:spacing w:line="240" w:lineRule="exact"/>
        <w:jc w:val="both"/>
        <w:rPr>
          <w:sz w:val="32"/>
          <w:szCs w:val="32"/>
        </w:rPr>
      </w:pPr>
    </w:p>
    <w:p w:rsidR="00BE3140" w:rsidRDefault="00BE3140" w:rsidP="00BE3140">
      <w:pPr>
        <w:spacing w:line="240" w:lineRule="exact"/>
        <w:jc w:val="both"/>
      </w:pPr>
      <w:r>
        <w:tab/>
      </w:r>
      <w:r>
        <w:tab/>
      </w:r>
      <w:r>
        <w:tab/>
      </w:r>
      <w:r>
        <w:tab/>
      </w:r>
      <w:r>
        <w:tab/>
      </w:r>
      <w:r>
        <w:tab/>
      </w:r>
      <w:r>
        <w:tab/>
      </w:r>
    </w:p>
    <w:p w:rsidR="00BE3140" w:rsidRDefault="00BE3140" w:rsidP="00BE3140">
      <w:pPr>
        <w:spacing w:line="240" w:lineRule="exact"/>
        <w:jc w:val="both"/>
        <w:rPr>
          <w:sz w:val="28"/>
          <w:szCs w:val="28"/>
        </w:rPr>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w:t>
      </w:r>
      <w:r w:rsidR="005C0BBF">
        <w:rPr>
          <w:rFonts w:ascii="Arial Narrow" w:hAnsi="Arial Narrow"/>
          <w:b/>
        </w:rPr>
        <w:t>района Республики Мордовия от 29</w:t>
      </w:r>
      <w:r>
        <w:rPr>
          <w:rFonts w:ascii="Arial Narrow" w:hAnsi="Arial Narrow"/>
          <w:b/>
        </w:rPr>
        <w:t xml:space="preserve"> февраля</w:t>
      </w:r>
      <w:r w:rsidR="005C0BBF">
        <w:rPr>
          <w:rFonts w:ascii="Arial Narrow" w:hAnsi="Arial Narrow"/>
          <w:b/>
        </w:rPr>
        <w:t xml:space="preserve">  2016 года №6(290</w:t>
      </w:r>
      <w:r>
        <w:rPr>
          <w:rFonts w:ascii="Arial Narrow" w:hAnsi="Arial Narrow"/>
          <w:b/>
        </w:rPr>
        <w:t>)</w:t>
      </w:r>
    </w:p>
    <w:p w:rsidR="00BE3140" w:rsidRDefault="00BE3140" w:rsidP="00BE3140">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BE3140" w:rsidRDefault="00BE3140" w:rsidP="00BE3140">
      <w:pPr>
        <w:rPr>
          <w:rFonts w:ascii="Arial Narrow" w:hAnsi="Arial Narrow"/>
          <w:b/>
        </w:rPr>
      </w:pPr>
      <w:r>
        <w:rPr>
          <w:rFonts w:ascii="Arial Narrow" w:hAnsi="Arial Narrow"/>
          <w:b/>
        </w:rPr>
        <w:t xml:space="preserve"> Тираж 5 экземпляров</w:t>
      </w:r>
    </w:p>
    <w:p w:rsidR="00BE3140" w:rsidRDefault="00BE3140" w:rsidP="00BE3140"/>
    <w:p w:rsidR="00BE3140" w:rsidRDefault="00BE3140" w:rsidP="00BE3140"/>
    <w:p w:rsidR="00BE3140" w:rsidRDefault="00BE3140" w:rsidP="00BE3140"/>
    <w:p w:rsidR="00965207" w:rsidRDefault="00965207"/>
    <w:sectPr w:rsidR="00965207" w:rsidSect="00526A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3140"/>
    <w:rsid w:val="000B2599"/>
    <w:rsid w:val="0019183A"/>
    <w:rsid w:val="002A4245"/>
    <w:rsid w:val="003D4028"/>
    <w:rsid w:val="005C0BBF"/>
    <w:rsid w:val="00855E41"/>
    <w:rsid w:val="00965207"/>
    <w:rsid w:val="00BE31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140"/>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BE3140"/>
    <w:pPr>
      <w:keepNext/>
      <w:jc w:val="cente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E3140"/>
    <w:rPr>
      <w:rFonts w:ascii="Times New Roman" w:eastAsia="Times New Roman" w:hAnsi="Times New Roman" w:cs="Times New Roman"/>
      <w:b/>
      <w:sz w:val="28"/>
      <w:szCs w:val="20"/>
      <w:lang w:eastAsia="ru-RU"/>
    </w:rPr>
  </w:style>
  <w:style w:type="character" w:styleId="a3">
    <w:name w:val="Hyperlink"/>
    <w:basedOn w:val="a0"/>
    <w:semiHidden/>
    <w:unhideWhenUsed/>
    <w:rsid w:val="005C0BBF"/>
    <w:rPr>
      <w:color w:val="0000FF"/>
      <w:u w:val="single"/>
    </w:rPr>
  </w:style>
  <w:style w:type="paragraph" w:styleId="a4">
    <w:name w:val="caption"/>
    <w:basedOn w:val="a"/>
    <w:semiHidden/>
    <w:unhideWhenUsed/>
    <w:qFormat/>
    <w:rsid w:val="005C0BBF"/>
    <w:pPr>
      <w:spacing w:before="240" w:after="60"/>
      <w:ind w:firstLine="567"/>
      <w:jc w:val="center"/>
    </w:pPr>
    <w:rPr>
      <w:rFonts w:ascii="Arial" w:hAnsi="Arial" w:cs="Arial"/>
      <w:b/>
      <w:bCs/>
      <w:sz w:val="32"/>
      <w:szCs w:val="32"/>
    </w:rPr>
  </w:style>
  <w:style w:type="paragraph" w:styleId="a5">
    <w:name w:val="No Spacing"/>
    <w:qFormat/>
    <w:rsid w:val="005C0BBF"/>
    <w:pPr>
      <w:spacing w:after="0" w:line="240" w:lineRule="auto"/>
    </w:pPr>
    <w:rPr>
      <w:rFonts w:ascii="Calibri" w:eastAsia="Times New Roman" w:hAnsi="Calibri" w:cs="Calibri"/>
    </w:rPr>
  </w:style>
  <w:style w:type="paragraph" w:customStyle="1" w:styleId="p2">
    <w:name w:val="p2"/>
    <w:basedOn w:val="a"/>
    <w:rsid w:val="005C0BBF"/>
    <w:pPr>
      <w:spacing w:before="100" w:beforeAutospacing="1" w:after="100" w:afterAutospacing="1"/>
    </w:pPr>
  </w:style>
  <w:style w:type="paragraph" w:customStyle="1" w:styleId="p3">
    <w:name w:val="p3"/>
    <w:basedOn w:val="a"/>
    <w:rsid w:val="005C0BBF"/>
    <w:pPr>
      <w:spacing w:before="100" w:beforeAutospacing="1" w:after="100" w:afterAutospacing="1"/>
    </w:pPr>
  </w:style>
  <w:style w:type="paragraph" w:customStyle="1" w:styleId="p5">
    <w:name w:val="p5"/>
    <w:basedOn w:val="a"/>
    <w:rsid w:val="005C0BBF"/>
    <w:pPr>
      <w:spacing w:before="100" w:beforeAutospacing="1" w:after="100" w:afterAutospacing="1"/>
    </w:pPr>
  </w:style>
  <w:style w:type="paragraph" w:customStyle="1" w:styleId="p7">
    <w:name w:val="p7"/>
    <w:basedOn w:val="a"/>
    <w:rsid w:val="005C0BBF"/>
    <w:pPr>
      <w:spacing w:before="100" w:beforeAutospacing="1" w:after="100" w:afterAutospacing="1"/>
    </w:pPr>
  </w:style>
  <w:style w:type="paragraph" w:customStyle="1" w:styleId="p9">
    <w:name w:val="p9"/>
    <w:basedOn w:val="a"/>
    <w:rsid w:val="005C0BBF"/>
    <w:pPr>
      <w:spacing w:before="100" w:beforeAutospacing="1" w:after="100" w:afterAutospacing="1"/>
    </w:pPr>
  </w:style>
  <w:style w:type="paragraph" w:customStyle="1" w:styleId="p11">
    <w:name w:val="p11"/>
    <w:basedOn w:val="a"/>
    <w:rsid w:val="005C0BBF"/>
    <w:pPr>
      <w:spacing w:before="100" w:beforeAutospacing="1" w:after="100" w:afterAutospacing="1"/>
    </w:pPr>
  </w:style>
  <w:style w:type="paragraph" w:customStyle="1" w:styleId="p12">
    <w:name w:val="p12"/>
    <w:basedOn w:val="a"/>
    <w:rsid w:val="005C0BBF"/>
    <w:pPr>
      <w:spacing w:before="100" w:beforeAutospacing="1" w:after="100" w:afterAutospacing="1"/>
    </w:pPr>
  </w:style>
  <w:style w:type="paragraph" w:customStyle="1" w:styleId="ConsPlusNormal">
    <w:name w:val="ConsPlusNormal"/>
    <w:rsid w:val="005C0BB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s1">
    <w:name w:val="s1"/>
    <w:basedOn w:val="a0"/>
    <w:rsid w:val="005C0BBF"/>
  </w:style>
  <w:style w:type="character" w:customStyle="1" w:styleId="s2">
    <w:name w:val="s2"/>
    <w:basedOn w:val="a0"/>
    <w:rsid w:val="005C0BB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act/e316c1f6-70b4-45fe-915c-6181d4c5588b.doc" TargetMode="External"/><Relationship Id="rId13" Type="http://schemas.openxmlformats.org/officeDocument/2006/relationships/hyperlink" Target="http://mars.zakon.minjust.local:8080/content/act/75b4ff7e-971f-4aa9-90b5-71e4503d63a9.doc" TargetMode="External"/><Relationship Id="rId18" Type="http://schemas.openxmlformats.org/officeDocument/2006/relationships/hyperlink" Target="http://dostup.scli.ru:8111/content/act/15d4560c-d530-4955-bf7e-f734337ae80b.html" TargetMode="External"/><Relationship Id="rId3" Type="http://schemas.openxmlformats.org/officeDocument/2006/relationships/webSettings" Target="webSettings.xml"/><Relationship Id="rId21" Type="http://schemas.openxmlformats.org/officeDocument/2006/relationships/hyperlink" Target="http://dostup.scli.ru:8111/content/act/ab8cd4c4-8d82-444e-83c5-ff5157a65f85.html" TargetMode="External"/><Relationship Id="rId7" Type="http://schemas.openxmlformats.org/officeDocument/2006/relationships/hyperlink" Target="http://mars.zakon.minjust.local:8080/content/act/2106071c-4eda-4832-ae52-816041d0736e.doc" TargetMode="External"/><Relationship Id="rId12" Type="http://schemas.openxmlformats.org/officeDocument/2006/relationships/hyperlink" Target="http://mars.zakon.minjust.local:8080/content/act/7657fac1-f9c5-4726-8be9-c77186c76458.doc" TargetMode="External"/><Relationship Id="rId17" Type="http://schemas.openxmlformats.org/officeDocument/2006/relationships/hyperlink" Target="http://mars.zakon.minjust.local:8080/content/act/2fb61158-94fa-49a8-a349-c0862013034b.doc" TargetMode="External"/><Relationship Id="rId2" Type="http://schemas.openxmlformats.org/officeDocument/2006/relationships/settings" Target="settings.xml"/><Relationship Id="rId16" Type="http://schemas.openxmlformats.org/officeDocument/2006/relationships/hyperlink" Target="http://mars.zakon.minjust.local:8080/content/act/b82357ef-da45-47c7-b2d0-a90adf9a7262.doc"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styles" Target="styles.xml"/><Relationship Id="rId6" Type="http://schemas.openxmlformats.org/officeDocument/2006/relationships/hyperlink" Target="http://mars.zakon.minjust.local:8080/content/ngr/RUMO130200800128.doc" TargetMode="External"/><Relationship Id="rId11" Type="http://schemas.openxmlformats.org/officeDocument/2006/relationships/hyperlink" Target="http://mars.zakon.minjust.local:8080/content/act/25149f7b-6a43-4f69-b11c-2cd06240f79d.doc" TargetMode="External"/><Relationship Id="rId5" Type="http://schemas.openxmlformats.org/officeDocument/2006/relationships/hyperlink" Target="http://mars.zakon.minjust.local:8080/content/ngr/RUMO130200700506.doc" TargetMode="External"/><Relationship Id="rId15" Type="http://schemas.openxmlformats.org/officeDocument/2006/relationships/hyperlink" Target="http://mars.zakon.minjust.local:8080/content/act/fbb44dcf-9b7d-482c-9316-cd7ffde49e2f.doc" TargetMode="External"/><Relationship Id="rId23" Type="http://schemas.openxmlformats.org/officeDocument/2006/relationships/theme" Target="theme/theme1.xml"/><Relationship Id="rId10" Type="http://schemas.openxmlformats.org/officeDocument/2006/relationships/hyperlink" Target="http://mars.zakon.minjust.local:8080/content/act/1a89e976-72af-4844-99b8-94a53d838c8f.doc"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mars.zakon.minjust.local:8080/content/ngr/RUMO130200700505.doc" TargetMode="External"/><Relationship Id="rId9" Type="http://schemas.openxmlformats.org/officeDocument/2006/relationships/hyperlink" Target="http://mars.zakon.minjust.local:8080/content/act/0e3f3ec8-2975-434b-b864-1d2e685ee07c.doc" TargetMode="External"/><Relationship Id="rId14" Type="http://schemas.openxmlformats.org/officeDocument/2006/relationships/hyperlink" Target="http://mars.zakon.minjust.local:8080/content/act/f3a0be4e-133d-457d-96ef-37f7bfaaf160.doc"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2897</Words>
  <Characters>16515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2016-04-06T07:24:00Z</cp:lastPrinted>
  <dcterms:created xsi:type="dcterms:W3CDTF">2016-04-06T07:25:00Z</dcterms:created>
  <dcterms:modified xsi:type="dcterms:W3CDTF">2016-04-06T07:25:00Z</dcterms:modified>
</cp:coreProperties>
</file>