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21EF" w:rsidRPr="001C21EF" w:rsidRDefault="001C21EF" w:rsidP="001C21EF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C21EF">
        <w:rPr>
          <w:rFonts w:ascii="Times New Roman" w:hAnsi="Times New Roman" w:cs="Times New Roman"/>
          <w:b/>
          <w:sz w:val="26"/>
          <w:szCs w:val="26"/>
        </w:rPr>
        <w:t xml:space="preserve">Протокол </w:t>
      </w:r>
      <w:r>
        <w:rPr>
          <w:rFonts w:ascii="Times New Roman" w:hAnsi="Times New Roman" w:cs="Times New Roman"/>
          <w:b/>
          <w:sz w:val="26"/>
          <w:szCs w:val="26"/>
        </w:rPr>
        <w:t xml:space="preserve">комиссии </w:t>
      </w:r>
      <w:r w:rsidRPr="001C21EF">
        <w:rPr>
          <w:rFonts w:ascii="Times New Roman" w:hAnsi="Times New Roman" w:cs="Times New Roman"/>
          <w:b/>
          <w:sz w:val="26"/>
          <w:szCs w:val="26"/>
        </w:rPr>
        <w:t>№1</w:t>
      </w:r>
    </w:p>
    <w:p w:rsidR="001C21EF" w:rsidRPr="001C21EF" w:rsidRDefault="001C21EF" w:rsidP="001C21EF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C21EF">
        <w:rPr>
          <w:rFonts w:ascii="Times New Roman" w:hAnsi="Times New Roman" w:cs="Times New Roman"/>
          <w:b/>
          <w:sz w:val="26"/>
          <w:szCs w:val="26"/>
        </w:rPr>
        <w:t>по извещению №</w:t>
      </w:r>
      <w:r w:rsidR="00305765">
        <w:rPr>
          <w:rFonts w:ascii="Times New Roman" w:hAnsi="Times New Roman" w:cs="Times New Roman"/>
          <w:b/>
          <w:sz w:val="26"/>
          <w:szCs w:val="26"/>
        </w:rPr>
        <w:t>160316</w:t>
      </w:r>
      <w:r w:rsidRPr="001C21EF">
        <w:rPr>
          <w:rFonts w:ascii="Times New Roman" w:hAnsi="Times New Roman" w:cs="Times New Roman"/>
          <w:b/>
          <w:sz w:val="26"/>
          <w:szCs w:val="26"/>
        </w:rPr>
        <w:t>/3918168/0</w:t>
      </w:r>
      <w:r w:rsidR="00305765">
        <w:rPr>
          <w:rFonts w:ascii="Times New Roman" w:hAnsi="Times New Roman" w:cs="Times New Roman"/>
          <w:b/>
          <w:sz w:val="26"/>
          <w:szCs w:val="26"/>
        </w:rPr>
        <w:t>1</w:t>
      </w:r>
    </w:p>
    <w:p w:rsidR="001C21EF" w:rsidRPr="001C21EF" w:rsidRDefault="001C21EF" w:rsidP="001C21E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1C21EF" w:rsidRPr="001C21EF" w:rsidRDefault="001C21EF" w:rsidP="001C21EF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1C21EF">
        <w:rPr>
          <w:rFonts w:ascii="Times New Roman" w:hAnsi="Times New Roman" w:cs="Times New Roman"/>
          <w:sz w:val="26"/>
          <w:szCs w:val="26"/>
        </w:rPr>
        <w:t xml:space="preserve">   с</w:t>
      </w:r>
      <w:proofErr w:type="gramStart"/>
      <w:r w:rsidRPr="001C21EF">
        <w:rPr>
          <w:rFonts w:ascii="Times New Roman" w:hAnsi="Times New Roman" w:cs="Times New Roman"/>
          <w:sz w:val="26"/>
          <w:szCs w:val="26"/>
        </w:rPr>
        <w:t>.Д</w:t>
      </w:r>
      <w:proofErr w:type="gramEnd"/>
      <w:r w:rsidRPr="001C21EF">
        <w:rPr>
          <w:rFonts w:ascii="Times New Roman" w:hAnsi="Times New Roman" w:cs="Times New Roman"/>
          <w:sz w:val="26"/>
          <w:szCs w:val="26"/>
        </w:rPr>
        <w:t xml:space="preserve">убенки                                                                           </w:t>
      </w:r>
      <w:r w:rsidRPr="001C21EF">
        <w:rPr>
          <w:rFonts w:ascii="Times New Roman" w:hAnsi="Times New Roman" w:cs="Times New Roman"/>
          <w:b/>
          <w:sz w:val="26"/>
          <w:szCs w:val="26"/>
        </w:rPr>
        <w:t>«</w:t>
      </w:r>
      <w:r w:rsidR="00110A94">
        <w:rPr>
          <w:rFonts w:ascii="Times New Roman" w:hAnsi="Times New Roman" w:cs="Times New Roman"/>
          <w:b/>
          <w:sz w:val="26"/>
          <w:szCs w:val="26"/>
        </w:rPr>
        <w:t>04</w:t>
      </w:r>
      <w:r w:rsidRPr="001C21EF">
        <w:rPr>
          <w:rFonts w:ascii="Times New Roman" w:hAnsi="Times New Roman" w:cs="Times New Roman"/>
          <w:b/>
          <w:sz w:val="26"/>
          <w:szCs w:val="26"/>
        </w:rPr>
        <w:t xml:space="preserve">» </w:t>
      </w:r>
      <w:r>
        <w:rPr>
          <w:rFonts w:ascii="Times New Roman" w:hAnsi="Times New Roman" w:cs="Times New Roman"/>
          <w:b/>
          <w:sz w:val="26"/>
          <w:szCs w:val="26"/>
        </w:rPr>
        <w:t>а</w:t>
      </w:r>
      <w:r w:rsidR="00110A94">
        <w:rPr>
          <w:rFonts w:ascii="Times New Roman" w:hAnsi="Times New Roman" w:cs="Times New Roman"/>
          <w:b/>
          <w:sz w:val="26"/>
          <w:szCs w:val="26"/>
        </w:rPr>
        <w:t>преля</w:t>
      </w:r>
      <w:r w:rsidRPr="001C21EF">
        <w:rPr>
          <w:rFonts w:ascii="Times New Roman" w:hAnsi="Times New Roman" w:cs="Times New Roman"/>
          <w:b/>
          <w:sz w:val="26"/>
          <w:szCs w:val="26"/>
        </w:rPr>
        <w:t xml:space="preserve"> 2016 г.</w:t>
      </w:r>
    </w:p>
    <w:p w:rsidR="001C21EF" w:rsidRPr="001C21EF" w:rsidRDefault="001C21EF" w:rsidP="001C21EF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1C21EF"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                      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    </w:t>
      </w:r>
      <w:r w:rsidRPr="001C21EF">
        <w:rPr>
          <w:rFonts w:ascii="Times New Roman" w:hAnsi="Times New Roman" w:cs="Times New Roman"/>
          <w:b/>
          <w:sz w:val="26"/>
          <w:szCs w:val="26"/>
        </w:rPr>
        <w:t xml:space="preserve">  в 0</w:t>
      </w:r>
      <w:r>
        <w:rPr>
          <w:rFonts w:ascii="Times New Roman" w:hAnsi="Times New Roman" w:cs="Times New Roman"/>
          <w:b/>
          <w:sz w:val="26"/>
          <w:szCs w:val="26"/>
        </w:rPr>
        <w:t>9</w:t>
      </w:r>
      <w:r w:rsidRPr="001C21EF">
        <w:rPr>
          <w:rFonts w:ascii="Times New Roman" w:hAnsi="Times New Roman" w:cs="Times New Roman"/>
          <w:b/>
          <w:sz w:val="26"/>
          <w:szCs w:val="26"/>
        </w:rPr>
        <w:t xml:space="preserve"> ч. 00 мин.</w:t>
      </w:r>
    </w:p>
    <w:p w:rsidR="001C21EF" w:rsidRPr="001C21EF" w:rsidRDefault="001C21EF" w:rsidP="001C21EF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1C21EF" w:rsidRPr="001C21EF" w:rsidRDefault="001C21EF" w:rsidP="001C21E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C21EF">
        <w:rPr>
          <w:rFonts w:ascii="Times New Roman" w:hAnsi="Times New Roman" w:cs="Times New Roman"/>
          <w:sz w:val="26"/>
          <w:szCs w:val="26"/>
        </w:rPr>
        <w:t xml:space="preserve">           Конкурсная комиссия администрации Дубенского сельского поселения Дубенского муниципального района Республики Мордовия </w:t>
      </w:r>
      <w:r w:rsidR="00110A94">
        <w:rPr>
          <w:rFonts w:ascii="Times New Roman" w:hAnsi="Times New Roman" w:cs="Times New Roman"/>
          <w:sz w:val="26"/>
          <w:szCs w:val="26"/>
        </w:rPr>
        <w:t>04</w:t>
      </w:r>
      <w:r w:rsidRPr="001C21EF">
        <w:rPr>
          <w:rFonts w:ascii="Times New Roman" w:hAnsi="Times New Roman" w:cs="Times New Roman"/>
          <w:sz w:val="26"/>
          <w:szCs w:val="26"/>
        </w:rPr>
        <w:t>.0</w:t>
      </w:r>
      <w:r w:rsidR="00110A94">
        <w:rPr>
          <w:rFonts w:ascii="Times New Roman" w:hAnsi="Times New Roman" w:cs="Times New Roman"/>
          <w:sz w:val="26"/>
          <w:szCs w:val="26"/>
        </w:rPr>
        <w:t>4</w:t>
      </w:r>
      <w:r>
        <w:rPr>
          <w:rFonts w:ascii="Times New Roman" w:hAnsi="Times New Roman" w:cs="Times New Roman"/>
          <w:sz w:val="26"/>
          <w:szCs w:val="26"/>
        </w:rPr>
        <w:t xml:space="preserve">.2016г. в </w:t>
      </w:r>
      <w:r w:rsidRPr="001C21EF">
        <w:rPr>
          <w:rFonts w:ascii="Times New Roman" w:hAnsi="Times New Roman" w:cs="Times New Roman"/>
          <w:sz w:val="26"/>
          <w:szCs w:val="26"/>
        </w:rPr>
        <w:t>0</w:t>
      </w:r>
      <w:r>
        <w:rPr>
          <w:rFonts w:ascii="Times New Roman" w:hAnsi="Times New Roman" w:cs="Times New Roman"/>
          <w:sz w:val="26"/>
          <w:szCs w:val="26"/>
        </w:rPr>
        <w:t>9</w:t>
      </w:r>
      <w:r w:rsidRPr="001C21EF">
        <w:rPr>
          <w:rFonts w:ascii="Times New Roman" w:hAnsi="Times New Roman" w:cs="Times New Roman"/>
          <w:sz w:val="26"/>
          <w:szCs w:val="26"/>
        </w:rPr>
        <w:t xml:space="preserve"> ч. 00 мин. по адресу организатора аукциона: Республика Мордовия, Дубенский район, с</w:t>
      </w:r>
      <w:proofErr w:type="gramStart"/>
      <w:r w:rsidRPr="001C21EF">
        <w:rPr>
          <w:rFonts w:ascii="Times New Roman" w:hAnsi="Times New Roman" w:cs="Times New Roman"/>
          <w:sz w:val="26"/>
          <w:szCs w:val="26"/>
        </w:rPr>
        <w:t>.Д</w:t>
      </w:r>
      <w:proofErr w:type="gramEnd"/>
      <w:r w:rsidRPr="001C21EF">
        <w:rPr>
          <w:rFonts w:ascii="Times New Roman" w:hAnsi="Times New Roman" w:cs="Times New Roman"/>
          <w:sz w:val="26"/>
          <w:szCs w:val="26"/>
        </w:rPr>
        <w:t xml:space="preserve">убенки, </w:t>
      </w:r>
      <w:proofErr w:type="spellStart"/>
      <w:r w:rsidRPr="001C21EF">
        <w:rPr>
          <w:rFonts w:ascii="Times New Roman" w:hAnsi="Times New Roman" w:cs="Times New Roman"/>
          <w:sz w:val="26"/>
          <w:szCs w:val="26"/>
        </w:rPr>
        <w:t>ул.Бровцева</w:t>
      </w:r>
      <w:proofErr w:type="spellEnd"/>
      <w:r w:rsidRPr="001C21EF">
        <w:rPr>
          <w:rFonts w:ascii="Times New Roman" w:hAnsi="Times New Roman" w:cs="Times New Roman"/>
          <w:sz w:val="26"/>
          <w:szCs w:val="26"/>
        </w:rPr>
        <w:t>, д.1 в составе:</w:t>
      </w:r>
    </w:p>
    <w:p w:rsidR="001C21EF" w:rsidRPr="001C21EF" w:rsidRDefault="001C21EF" w:rsidP="001C21E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1C21EF">
        <w:rPr>
          <w:rFonts w:ascii="Times New Roman" w:hAnsi="Times New Roman" w:cs="Times New Roman"/>
          <w:sz w:val="26"/>
          <w:szCs w:val="26"/>
        </w:rPr>
        <w:t>Паркаев</w:t>
      </w:r>
      <w:proofErr w:type="spellEnd"/>
      <w:r w:rsidRPr="001C21EF">
        <w:rPr>
          <w:rFonts w:ascii="Times New Roman" w:hAnsi="Times New Roman" w:cs="Times New Roman"/>
          <w:sz w:val="26"/>
          <w:szCs w:val="26"/>
        </w:rPr>
        <w:t xml:space="preserve"> В.П. - Глава Дубенского сельского поселения – председатель комиссии;</w:t>
      </w:r>
    </w:p>
    <w:p w:rsidR="001C21EF" w:rsidRPr="001C21EF" w:rsidRDefault="001C21EF" w:rsidP="001C21E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1C21EF">
        <w:rPr>
          <w:rFonts w:ascii="Times New Roman" w:hAnsi="Times New Roman" w:cs="Times New Roman"/>
          <w:sz w:val="26"/>
          <w:szCs w:val="26"/>
        </w:rPr>
        <w:t>Касимкина</w:t>
      </w:r>
      <w:proofErr w:type="spellEnd"/>
      <w:r w:rsidRPr="001C21EF">
        <w:rPr>
          <w:rFonts w:ascii="Times New Roman" w:hAnsi="Times New Roman" w:cs="Times New Roman"/>
          <w:sz w:val="26"/>
          <w:szCs w:val="26"/>
        </w:rPr>
        <w:t xml:space="preserve"> А.С. – ведущий специалист администрации Дубенского сельского поселения – секретарь комиссии;</w:t>
      </w:r>
    </w:p>
    <w:p w:rsidR="001C21EF" w:rsidRPr="001C21EF" w:rsidRDefault="001C21EF" w:rsidP="001C21E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C21EF">
        <w:rPr>
          <w:rFonts w:ascii="Times New Roman" w:hAnsi="Times New Roman" w:cs="Times New Roman"/>
          <w:sz w:val="26"/>
          <w:szCs w:val="26"/>
        </w:rPr>
        <w:t>Члены комиссии:</w:t>
      </w:r>
    </w:p>
    <w:p w:rsidR="001C21EF" w:rsidRPr="001C21EF" w:rsidRDefault="001C21EF" w:rsidP="001C21E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1C21EF">
        <w:rPr>
          <w:rFonts w:ascii="Times New Roman" w:hAnsi="Times New Roman" w:cs="Times New Roman"/>
          <w:sz w:val="26"/>
          <w:szCs w:val="26"/>
        </w:rPr>
        <w:t>Дорогова</w:t>
      </w:r>
      <w:proofErr w:type="spellEnd"/>
      <w:r w:rsidRPr="001C21EF">
        <w:rPr>
          <w:rFonts w:ascii="Times New Roman" w:hAnsi="Times New Roman" w:cs="Times New Roman"/>
          <w:sz w:val="26"/>
          <w:szCs w:val="26"/>
        </w:rPr>
        <w:t xml:space="preserve"> Т.П. - заместитель Главы Дубенского сельского поселения;</w:t>
      </w:r>
    </w:p>
    <w:p w:rsidR="001C21EF" w:rsidRPr="001C21EF" w:rsidRDefault="001C21EF" w:rsidP="001C21E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1C21EF">
        <w:rPr>
          <w:rFonts w:ascii="Times New Roman" w:hAnsi="Times New Roman" w:cs="Times New Roman"/>
          <w:sz w:val="26"/>
          <w:szCs w:val="26"/>
        </w:rPr>
        <w:t>Кудосина</w:t>
      </w:r>
      <w:proofErr w:type="spellEnd"/>
      <w:r w:rsidRPr="001C21EF">
        <w:rPr>
          <w:rFonts w:ascii="Times New Roman" w:hAnsi="Times New Roman" w:cs="Times New Roman"/>
          <w:sz w:val="26"/>
          <w:szCs w:val="26"/>
        </w:rPr>
        <w:t xml:space="preserve"> В.Н. – главный бухгалтер администрации Дубенского сельского поселения;</w:t>
      </w:r>
    </w:p>
    <w:p w:rsidR="001C21EF" w:rsidRDefault="001C21EF" w:rsidP="001C21E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C21EF">
        <w:rPr>
          <w:rFonts w:ascii="Times New Roman" w:hAnsi="Times New Roman" w:cs="Times New Roman"/>
          <w:sz w:val="26"/>
          <w:szCs w:val="26"/>
        </w:rPr>
        <w:t>Котельникова О.В. –специалист 1 категории администрации Дубенского сельского поселения.</w:t>
      </w:r>
    </w:p>
    <w:p w:rsidR="001C21EF" w:rsidRPr="001C21EF" w:rsidRDefault="001C21EF" w:rsidP="001C21E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1C21EF" w:rsidRPr="00110A94" w:rsidRDefault="001C21EF" w:rsidP="001C21E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</w:t>
      </w:r>
      <w:r w:rsidRPr="001C21EF">
        <w:rPr>
          <w:rFonts w:ascii="Times New Roman" w:hAnsi="Times New Roman" w:cs="Times New Roman"/>
          <w:sz w:val="26"/>
          <w:szCs w:val="26"/>
        </w:rPr>
        <w:t xml:space="preserve">В связи с допущенной ошибкой при размещении материала на сайте: </w:t>
      </w:r>
      <w:proofErr w:type="spellStart"/>
      <w:r w:rsidRPr="001C21EF">
        <w:rPr>
          <w:rFonts w:ascii="Times New Roman" w:hAnsi="Times New Roman" w:cs="Times New Roman"/>
          <w:sz w:val="26"/>
          <w:szCs w:val="26"/>
          <w:lang w:val="en-US"/>
        </w:rPr>
        <w:t>torgi</w:t>
      </w:r>
      <w:proofErr w:type="spellEnd"/>
      <w:r w:rsidRPr="001C21EF">
        <w:rPr>
          <w:rFonts w:ascii="Times New Roman" w:hAnsi="Times New Roman" w:cs="Times New Roman"/>
          <w:sz w:val="26"/>
          <w:szCs w:val="26"/>
        </w:rPr>
        <w:t>.</w:t>
      </w:r>
      <w:proofErr w:type="spellStart"/>
      <w:r w:rsidRPr="001C21EF">
        <w:rPr>
          <w:rFonts w:ascii="Times New Roman" w:hAnsi="Times New Roman" w:cs="Times New Roman"/>
          <w:sz w:val="26"/>
          <w:szCs w:val="26"/>
          <w:lang w:val="en-US"/>
        </w:rPr>
        <w:t>gov</w:t>
      </w:r>
      <w:proofErr w:type="spellEnd"/>
      <w:r w:rsidRPr="001C21EF">
        <w:rPr>
          <w:rFonts w:ascii="Times New Roman" w:hAnsi="Times New Roman" w:cs="Times New Roman"/>
          <w:sz w:val="26"/>
          <w:szCs w:val="26"/>
        </w:rPr>
        <w:t>.</w:t>
      </w:r>
      <w:proofErr w:type="spellStart"/>
      <w:r w:rsidRPr="001C21EF">
        <w:rPr>
          <w:rFonts w:ascii="Times New Roman" w:hAnsi="Times New Roman" w:cs="Times New Roman"/>
          <w:sz w:val="26"/>
          <w:szCs w:val="26"/>
          <w:lang w:val="en-US"/>
        </w:rPr>
        <w:t>ru</w:t>
      </w:r>
      <w:proofErr w:type="spellEnd"/>
      <w:r w:rsidRPr="001C21EF">
        <w:rPr>
          <w:rFonts w:ascii="Times New Roman" w:hAnsi="Times New Roman" w:cs="Times New Roman"/>
          <w:sz w:val="26"/>
          <w:szCs w:val="26"/>
        </w:rPr>
        <w:t xml:space="preserve"> по проведению открытого аукциона по </w:t>
      </w:r>
      <w:r w:rsidR="00110A94">
        <w:rPr>
          <w:rFonts w:ascii="Times New Roman" w:hAnsi="Times New Roman" w:cs="Times New Roman"/>
          <w:sz w:val="26"/>
          <w:szCs w:val="26"/>
        </w:rPr>
        <w:t xml:space="preserve">предоставление в долгосрочную аренду сроком на 20 лет </w:t>
      </w:r>
      <w:r w:rsidR="00110A94" w:rsidRPr="00110A94">
        <w:rPr>
          <w:rFonts w:ascii="Times New Roman" w:hAnsi="Times New Roman" w:cs="Times New Roman"/>
          <w:sz w:val="26"/>
          <w:szCs w:val="26"/>
        </w:rPr>
        <w:t>Линия водопровода, назначение: Сооружение коммунального хозяйства, протяженность 1 325 м., адрес: Республика Мордовия, Дубенский район, с</w:t>
      </w:r>
      <w:proofErr w:type="gramStart"/>
      <w:r w:rsidR="00110A94" w:rsidRPr="00110A94">
        <w:rPr>
          <w:rFonts w:ascii="Times New Roman" w:hAnsi="Times New Roman" w:cs="Times New Roman"/>
          <w:sz w:val="26"/>
          <w:szCs w:val="26"/>
        </w:rPr>
        <w:t>.Д</w:t>
      </w:r>
      <w:proofErr w:type="gramEnd"/>
      <w:r w:rsidR="00110A94" w:rsidRPr="00110A94">
        <w:rPr>
          <w:rFonts w:ascii="Times New Roman" w:hAnsi="Times New Roman" w:cs="Times New Roman"/>
          <w:sz w:val="26"/>
          <w:szCs w:val="26"/>
        </w:rPr>
        <w:t xml:space="preserve">убенки, ул.30 лет Победы, расположена на земельном </w:t>
      </w:r>
      <w:proofErr w:type="gramStart"/>
      <w:r w:rsidR="00110A94" w:rsidRPr="00110A94">
        <w:rPr>
          <w:rFonts w:ascii="Times New Roman" w:hAnsi="Times New Roman" w:cs="Times New Roman"/>
          <w:sz w:val="26"/>
          <w:szCs w:val="26"/>
        </w:rPr>
        <w:t>участке</w:t>
      </w:r>
      <w:proofErr w:type="gramEnd"/>
      <w:r w:rsidR="00110A94" w:rsidRPr="00110A94">
        <w:rPr>
          <w:rFonts w:ascii="Times New Roman" w:hAnsi="Times New Roman" w:cs="Times New Roman"/>
          <w:sz w:val="26"/>
          <w:szCs w:val="26"/>
        </w:rPr>
        <w:t>, категория земель: земли населенных пунктов, разрешенное использование: для размещения подземного водопровода, площадь 3 кв. м., адрес: Республика Мордовия, Дубенский район, с</w:t>
      </w:r>
      <w:proofErr w:type="gramStart"/>
      <w:r w:rsidR="00110A94" w:rsidRPr="00110A94">
        <w:rPr>
          <w:rFonts w:ascii="Times New Roman" w:hAnsi="Times New Roman" w:cs="Times New Roman"/>
          <w:sz w:val="26"/>
          <w:szCs w:val="26"/>
        </w:rPr>
        <w:t>.Д</w:t>
      </w:r>
      <w:proofErr w:type="gramEnd"/>
      <w:r w:rsidR="00110A94" w:rsidRPr="00110A94">
        <w:rPr>
          <w:rFonts w:ascii="Times New Roman" w:hAnsi="Times New Roman" w:cs="Times New Roman"/>
          <w:sz w:val="26"/>
          <w:szCs w:val="26"/>
        </w:rPr>
        <w:t>убенки, ул.30 лет Победы; Линия водопровода, назначение: Сооружение коммунального хозяйства, протяженностью 1 693 м., адрес: Республика Мордовия, Дубенский район, с</w:t>
      </w:r>
      <w:proofErr w:type="gramStart"/>
      <w:r w:rsidR="00110A94" w:rsidRPr="00110A94">
        <w:rPr>
          <w:rFonts w:ascii="Times New Roman" w:hAnsi="Times New Roman" w:cs="Times New Roman"/>
          <w:sz w:val="26"/>
          <w:szCs w:val="26"/>
        </w:rPr>
        <w:t>.Д</w:t>
      </w:r>
      <w:proofErr w:type="gramEnd"/>
      <w:r w:rsidR="00110A94" w:rsidRPr="00110A94">
        <w:rPr>
          <w:rFonts w:ascii="Times New Roman" w:hAnsi="Times New Roman" w:cs="Times New Roman"/>
          <w:sz w:val="26"/>
          <w:szCs w:val="26"/>
        </w:rPr>
        <w:t>убенки, ул.Денисова, расположена на земельном участке, категория земель: земли населенных пунктов, разрешенное использование: для размещения подземного водопровода, площадь 7 кв. м., адрес: Республика Мордовия, Дубенский район, с</w:t>
      </w:r>
      <w:proofErr w:type="gramStart"/>
      <w:r w:rsidR="00110A94" w:rsidRPr="00110A94">
        <w:rPr>
          <w:rFonts w:ascii="Times New Roman" w:hAnsi="Times New Roman" w:cs="Times New Roman"/>
          <w:sz w:val="26"/>
          <w:szCs w:val="26"/>
        </w:rPr>
        <w:t>.Д</w:t>
      </w:r>
      <w:proofErr w:type="gramEnd"/>
      <w:r w:rsidR="00110A94" w:rsidRPr="00110A94">
        <w:rPr>
          <w:rFonts w:ascii="Times New Roman" w:hAnsi="Times New Roman" w:cs="Times New Roman"/>
          <w:sz w:val="26"/>
          <w:szCs w:val="26"/>
        </w:rPr>
        <w:t>убенки, ул.Денисова; Линия водопровода, назначение: Сооружение коммунального хозяйства, протяженность 928 м., адрес: Республика Мордовия, Дубенский район, с</w:t>
      </w:r>
      <w:proofErr w:type="gramStart"/>
      <w:r w:rsidR="00110A94" w:rsidRPr="00110A94">
        <w:rPr>
          <w:rFonts w:ascii="Times New Roman" w:hAnsi="Times New Roman" w:cs="Times New Roman"/>
          <w:sz w:val="26"/>
          <w:szCs w:val="26"/>
        </w:rPr>
        <w:t>.Д</w:t>
      </w:r>
      <w:proofErr w:type="gramEnd"/>
      <w:r w:rsidR="00110A94" w:rsidRPr="00110A94">
        <w:rPr>
          <w:rFonts w:ascii="Times New Roman" w:hAnsi="Times New Roman" w:cs="Times New Roman"/>
          <w:sz w:val="26"/>
          <w:szCs w:val="26"/>
        </w:rPr>
        <w:t>убенки, ул.Сельхозтехника, расположена на земельном участке, категория земель: земли населенных пунктов, разрешенное использование: для размещения подземного водопровода, площадь 3 кв. м., адрес: Республика Мордовия, Дубенский райо</w:t>
      </w:r>
      <w:r w:rsidR="00110A94">
        <w:rPr>
          <w:rFonts w:ascii="Times New Roman" w:hAnsi="Times New Roman" w:cs="Times New Roman"/>
          <w:sz w:val="26"/>
          <w:szCs w:val="26"/>
        </w:rPr>
        <w:t>н, с</w:t>
      </w:r>
      <w:proofErr w:type="gramStart"/>
      <w:r w:rsidR="00110A94">
        <w:rPr>
          <w:rFonts w:ascii="Times New Roman" w:hAnsi="Times New Roman" w:cs="Times New Roman"/>
          <w:sz w:val="26"/>
          <w:szCs w:val="26"/>
        </w:rPr>
        <w:t>.Д</w:t>
      </w:r>
      <w:proofErr w:type="gramEnd"/>
      <w:r w:rsidR="00110A94">
        <w:rPr>
          <w:rFonts w:ascii="Times New Roman" w:hAnsi="Times New Roman" w:cs="Times New Roman"/>
          <w:sz w:val="26"/>
          <w:szCs w:val="26"/>
        </w:rPr>
        <w:t>убенки, ул.Сельхозтехника</w:t>
      </w:r>
      <w:r w:rsidRPr="00110A94">
        <w:rPr>
          <w:rFonts w:ascii="Times New Roman" w:hAnsi="Times New Roman" w:cs="Times New Roman"/>
          <w:sz w:val="26"/>
          <w:szCs w:val="26"/>
        </w:rPr>
        <w:t>:</w:t>
      </w:r>
    </w:p>
    <w:p w:rsidR="00110A94" w:rsidRPr="00110A94" w:rsidRDefault="001C21EF" w:rsidP="00110A9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110A94">
        <w:rPr>
          <w:rFonts w:ascii="Times New Roman" w:hAnsi="Times New Roman" w:cs="Times New Roman"/>
          <w:b/>
          <w:bCs/>
          <w:sz w:val="26"/>
          <w:szCs w:val="26"/>
        </w:rPr>
        <w:t>ЛОТ №1</w:t>
      </w:r>
      <w:r w:rsidRPr="00110A94">
        <w:rPr>
          <w:rFonts w:ascii="Times New Roman" w:hAnsi="Times New Roman" w:cs="Times New Roman"/>
          <w:bCs/>
          <w:sz w:val="26"/>
          <w:szCs w:val="26"/>
        </w:rPr>
        <w:t xml:space="preserve"> – </w:t>
      </w:r>
      <w:r w:rsidR="00110A94" w:rsidRPr="00110A94">
        <w:rPr>
          <w:rFonts w:ascii="Times New Roman" w:hAnsi="Times New Roman" w:cs="Times New Roman"/>
          <w:sz w:val="26"/>
          <w:szCs w:val="26"/>
        </w:rPr>
        <w:t>Водопроводная сеть  протяженностью 3 946п.м. по улицам 30 лет Победы, ул</w:t>
      </w:r>
      <w:proofErr w:type="gramStart"/>
      <w:r w:rsidR="00110A94" w:rsidRPr="00110A94">
        <w:rPr>
          <w:rFonts w:ascii="Times New Roman" w:hAnsi="Times New Roman" w:cs="Times New Roman"/>
          <w:sz w:val="26"/>
          <w:szCs w:val="26"/>
        </w:rPr>
        <w:t>.Д</w:t>
      </w:r>
      <w:proofErr w:type="gramEnd"/>
      <w:r w:rsidR="00110A94" w:rsidRPr="00110A94">
        <w:rPr>
          <w:rFonts w:ascii="Times New Roman" w:hAnsi="Times New Roman" w:cs="Times New Roman"/>
          <w:sz w:val="26"/>
          <w:szCs w:val="26"/>
        </w:rPr>
        <w:t>енисова, ул.Сельхозтехника с.Дубенки.</w:t>
      </w:r>
    </w:p>
    <w:p w:rsidR="001C21EF" w:rsidRDefault="001C21EF" w:rsidP="00110A94">
      <w:pPr>
        <w:tabs>
          <w:tab w:val="left" w:pos="426"/>
          <w:tab w:val="left" w:pos="560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приняла решение:</w:t>
      </w:r>
    </w:p>
    <w:p w:rsidR="001C21EF" w:rsidRDefault="0036383C" w:rsidP="00F2673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6383C">
        <w:rPr>
          <w:rFonts w:ascii="Times New Roman" w:hAnsi="Times New Roman" w:cs="Times New Roman"/>
          <w:sz w:val="26"/>
          <w:szCs w:val="26"/>
        </w:rPr>
        <w:t xml:space="preserve">              </w:t>
      </w:r>
      <w:r>
        <w:rPr>
          <w:rFonts w:ascii="Times New Roman" w:hAnsi="Times New Roman" w:cs="Times New Roman"/>
          <w:sz w:val="26"/>
          <w:szCs w:val="26"/>
        </w:rPr>
        <w:t>1</w:t>
      </w:r>
      <w:r w:rsidRPr="0036383C">
        <w:rPr>
          <w:rFonts w:ascii="Times New Roman" w:hAnsi="Times New Roman" w:cs="Times New Roman"/>
          <w:sz w:val="26"/>
          <w:szCs w:val="26"/>
        </w:rPr>
        <w:t xml:space="preserve">. Признать материал, размещенный на сайте </w:t>
      </w:r>
      <w:proofErr w:type="spellStart"/>
      <w:r w:rsidRPr="0036383C">
        <w:rPr>
          <w:rFonts w:ascii="Times New Roman" w:hAnsi="Times New Roman" w:cs="Times New Roman"/>
          <w:sz w:val="26"/>
          <w:szCs w:val="26"/>
          <w:lang w:val="en-US"/>
        </w:rPr>
        <w:t>torgi</w:t>
      </w:r>
      <w:proofErr w:type="spellEnd"/>
      <w:r w:rsidRPr="0036383C">
        <w:rPr>
          <w:rFonts w:ascii="Times New Roman" w:hAnsi="Times New Roman" w:cs="Times New Roman"/>
          <w:sz w:val="26"/>
          <w:szCs w:val="26"/>
        </w:rPr>
        <w:t>.</w:t>
      </w:r>
      <w:proofErr w:type="spellStart"/>
      <w:r w:rsidRPr="0036383C">
        <w:rPr>
          <w:rFonts w:ascii="Times New Roman" w:hAnsi="Times New Roman" w:cs="Times New Roman"/>
          <w:sz w:val="26"/>
          <w:szCs w:val="26"/>
          <w:lang w:val="en-US"/>
        </w:rPr>
        <w:t>gov</w:t>
      </w:r>
      <w:proofErr w:type="spellEnd"/>
      <w:r w:rsidRPr="0036383C">
        <w:rPr>
          <w:rFonts w:ascii="Times New Roman" w:hAnsi="Times New Roman" w:cs="Times New Roman"/>
          <w:sz w:val="26"/>
          <w:szCs w:val="26"/>
        </w:rPr>
        <w:t>.</w:t>
      </w:r>
      <w:proofErr w:type="spellStart"/>
      <w:r w:rsidRPr="0036383C">
        <w:rPr>
          <w:rFonts w:ascii="Times New Roman" w:hAnsi="Times New Roman" w:cs="Times New Roman"/>
          <w:sz w:val="26"/>
          <w:szCs w:val="26"/>
          <w:lang w:val="en-US"/>
        </w:rPr>
        <w:t>ru</w:t>
      </w:r>
      <w:proofErr w:type="spellEnd"/>
      <w:r w:rsidRPr="0036383C">
        <w:rPr>
          <w:rFonts w:ascii="Times New Roman" w:hAnsi="Times New Roman" w:cs="Times New Roman"/>
          <w:sz w:val="26"/>
          <w:szCs w:val="26"/>
        </w:rPr>
        <w:t xml:space="preserve"> недействительным.</w:t>
      </w:r>
    </w:p>
    <w:p w:rsidR="00F26733" w:rsidRPr="0036383C" w:rsidRDefault="00F26733" w:rsidP="00F2673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36383C" w:rsidRPr="0036383C" w:rsidRDefault="0036383C" w:rsidP="00F26733">
      <w:pPr>
        <w:pStyle w:val="a5"/>
        <w:spacing w:before="120"/>
        <w:ind w:left="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36383C">
        <w:rPr>
          <w:rFonts w:ascii="Times New Roman" w:hAnsi="Times New Roman" w:cs="Times New Roman"/>
          <w:sz w:val="26"/>
          <w:szCs w:val="26"/>
        </w:rPr>
        <w:lastRenderedPageBreak/>
        <w:t xml:space="preserve">Настоящий протокол подлежит хранению в течение трех лет </w:t>
      </w:r>
      <w:proofErr w:type="gramStart"/>
      <w:r w:rsidRPr="0036383C">
        <w:rPr>
          <w:rFonts w:ascii="Times New Roman" w:hAnsi="Times New Roman" w:cs="Times New Roman"/>
          <w:sz w:val="26"/>
          <w:szCs w:val="26"/>
        </w:rPr>
        <w:t>с даты подведения</w:t>
      </w:r>
      <w:proofErr w:type="gramEnd"/>
      <w:r w:rsidRPr="0036383C">
        <w:rPr>
          <w:rFonts w:ascii="Times New Roman" w:hAnsi="Times New Roman" w:cs="Times New Roman"/>
          <w:sz w:val="26"/>
          <w:szCs w:val="26"/>
        </w:rPr>
        <w:t xml:space="preserve"> итогов настоящего конкурса.</w:t>
      </w:r>
    </w:p>
    <w:p w:rsidR="0036383C" w:rsidRPr="0036383C" w:rsidRDefault="0036383C" w:rsidP="0036383C">
      <w:pPr>
        <w:spacing w:line="240" w:lineRule="auto"/>
        <w:ind w:left="360"/>
        <w:jc w:val="both"/>
        <w:rPr>
          <w:rFonts w:ascii="Times New Roman" w:hAnsi="Times New Roman" w:cs="Times New Roman"/>
          <w:sz w:val="26"/>
          <w:szCs w:val="26"/>
        </w:rPr>
      </w:pPr>
    </w:p>
    <w:p w:rsidR="0036383C" w:rsidRPr="004A200D" w:rsidRDefault="0036383C" w:rsidP="0036383C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4A200D">
        <w:rPr>
          <w:rFonts w:ascii="Times New Roman" w:hAnsi="Times New Roman" w:cs="Times New Roman"/>
          <w:sz w:val="24"/>
          <w:szCs w:val="24"/>
        </w:rPr>
        <w:t xml:space="preserve">Председатель конкурсной комиссии:  </w:t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4A200D">
        <w:rPr>
          <w:rFonts w:ascii="Times New Roman" w:hAnsi="Times New Roman" w:cs="Times New Roman"/>
          <w:sz w:val="24"/>
          <w:szCs w:val="24"/>
        </w:rPr>
        <w:t xml:space="preserve"> ___________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4A200D">
        <w:rPr>
          <w:rFonts w:ascii="Times New Roman" w:hAnsi="Times New Roman" w:cs="Times New Roman"/>
          <w:sz w:val="24"/>
          <w:szCs w:val="24"/>
        </w:rPr>
        <w:t xml:space="preserve">_  </w:t>
      </w:r>
      <w:proofErr w:type="spellStart"/>
      <w:r w:rsidRPr="004A200D">
        <w:rPr>
          <w:rFonts w:ascii="Times New Roman" w:hAnsi="Times New Roman" w:cs="Times New Roman"/>
          <w:sz w:val="24"/>
          <w:szCs w:val="24"/>
        </w:rPr>
        <w:t>Паркаев</w:t>
      </w:r>
      <w:proofErr w:type="spellEnd"/>
      <w:r w:rsidRPr="004A200D">
        <w:rPr>
          <w:rFonts w:ascii="Times New Roman" w:hAnsi="Times New Roman" w:cs="Times New Roman"/>
          <w:sz w:val="24"/>
          <w:szCs w:val="24"/>
        </w:rPr>
        <w:t xml:space="preserve"> В.П.</w:t>
      </w:r>
    </w:p>
    <w:p w:rsidR="0036383C" w:rsidRDefault="0036383C" w:rsidP="0036383C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Секретарь комиссии:                                       _____________ 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Касимкина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А.С.</w:t>
      </w:r>
    </w:p>
    <w:p w:rsidR="0036383C" w:rsidRPr="0036383C" w:rsidRDefault="0036383C" w:rsidP="0036383C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4A200D">
        <w:rPr>
          <w:rFonts w:ascii="Times New Roman" w:hAnsi="Times New Roman" w:cs="Times New Roman"/>
          <w:sz w:val="24"/>
          <w:szCs w:val="24"/>
        </w:rPr>
        <w:t xml:space="preserve">Члены </w:t>
      </w:r>
      <w:r w:rsidRPr="0036383C">
        <w:rPr>
          <w:rFonts w:ascii="Times New Roman" w:hAnsi="Times New Roman" w:cs="Times New Roman"/>
          <w:sz w:val="24"/>
          <w:szCs w:val="24"/>
        </w:rPr>
        <w:t xml:space="preserve">комиссии:                                             _____________  </w:t>
      </w:r>
      <w:proofErr w:type="spellStart"/>
      <w:r w:rsidRPr="0036383C">
        <w:rPr>
          <w:rFonts w:ascii="Times New Roman" w:hAnsi="Times New Roman" w:cs="Times New Roman"/>
          <w:sz w:val="24"/>
          <w:szCs w:val="24"/>
        </w:rPr>
        <w:t>Дорогова</w:t>
      </w:r>
      <w:proofErr w:type="spellEnd"/>
      <w:r w:rsidRPr="0036383C">
        <w:rPr>
          <w:rFonts w:ascii="Times New Roman" w:hAnsi="Times New Roman" w:cs="Times New Roman"/>
          <w:sz w:val="24"/>
          <w:szCs w:val="24"/>
        </w:rPr>
        <w:t xml:space="preserve"> Т. П.</w:t>
      </w:r>
    </w:p>
    <w:p w:rsidR="0036383C" w:rsidRPr="0036383C" w:rsidRDefault="0036383C" w:rsidP="0036383C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36383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_____________  </w:t>
      </w:r>
      <w:proofErr w:type="spellStart"/>
      <w:r w:rsidRPr="0036383C">
        <w:rPr>
          <w:rFonts w:ascii="Times New Roman" w:hAnsi="Times New Roman" w:cs="Times New Roman"/>
          <w:sz w:val="24"/>
          <w:szCs w:val="24"/>
        </w:rPr>
        <w:t>Кудосина</w:t>
      </w:r>
      <w:proofErr w:type="spellEnd"/>
      <w:r w:rsidRPr="0036383C">
        <w:rPr>
          <w:rFonts w:ascii="Times New Roman" w:hAnsi="Times New Roman" w:cs="Times New Roman"/>
          <w:sz w:val="24"/>
          <w:szCs w:val="24"/>
        </w:rPr>
        <w:t xml:space="preserve"> В.Н.</w:t>
      </w:r>
    </w:p>
    <w:p w:rsidR="0036383C" w:rsidRPr="0036383C" w:rsidRDefault="0036383C" w:rsidP="0036383C">
      <w:pPr>
        <w:pStyle w:val="a5"/>
        <w:tabs>
          <w:tab w:val="left" w:pos="851"/>
        </w:tabs>
        <w:ind w:left="720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36383C">
        <w:rPr>
          <w:rFonts w:ascii="Times New Roman" w:hAnsi="Times New Roman" w:cs="Times New Roman"/>
          <w:iCs/>
          <w:sz w:val="24"/>
          <w:szCs w:val="24"/>
        </w:rPr>
        <w:t xml:space="preserve">                                                                     _____________  Котельникова О.В.</w:t>
      </w:r>
    </w:p>
    <w:sectPr w:rsidR="0036383C" w:rsidRPr="0036383C" w:rsidSect="00110A94">
      <w:pgSz w:w="11906" w:h="16838"/>
      <w:pgMar w:top="1702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>
    <w:useFELayout/>
  </w:compat>
  <w:rsids>
    <w:rsidRoot w:val="001C21EF"/>
    <w:rsid w:val="00110A94"/>
    <w:rsid w:val="001C21EF"/>
    <w:rsid w:val="00305765"/>
    <w:rsid w:val="0036383C"/>
    <w:rsid w:val="00601DAB"/>
    <w:rsid w:val="00997251"/>
    <w:rsid w:val="00F267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1D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1C21EF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4">
    <w:name w:val="Основной текст Знак"/>
    <w:basedOn w:val="a0"/>
    <w:link w:val="a3"/>
    <w:semiHidden/>
    <w:rsid w:val="001C21E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Body Text Indent"/>
    <w:basedOn w:val="a"/>
    <w:link w:val="a6"/>
    <w:uiPriority w:val="99"/>
    <w:unhideWhenUsed/>
    <w:rsid w:val="0036383C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36383C"/>
  </w:style>
  <w:style w:type="paragraph" w:styleId="a7">
    <w:name w:val="Balloon Text"/>
    <w:basedOn w:val="a"/>
    <w:link w:val="a8"/>
    <w:uiPriority w:val="99"/>
    <w:semiHidden/>
    <w:unhideWhenUsed/>
    <w:rsid w:val="00F267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2673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467</Words>
  <Characters>2667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cp:lastPrinted>2016-04-04T06:21:00Z</cp:lastPrinted>
  <dcterms:created xsi:type="dcterms:W3CDTF">2016-03-11T12:55:00Z</dcterms:created>
  <dcterms:modified xsi:type="dcterms:W3CDTF">2016-04-04T06:35:00Z</dcterms:modified>
</cp:coreProperties>
</file>