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7C1" w:rsidRPr="00265D6A" w:rsidRDefault="00265D6A" w:rsidP="00265D6A">
      <w:pPr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 w:rsidRPr="00265D6A">
        <w:rPr>
          <w:rFonts w:ascii="Times New Roman" w:hAnsi="Times New Roman" w:cs="Times New Roman"/>
          <w:sz w:val="24"/>
          <w:szCs w:val="24"/>
        </w:rPr>
        <w:t>Утверждаю:</w:t>
      </w:r>
    </w:p>
    <w:p w:rsidR="00265D6A" w:rsidRDefault="00265D6A" w:rsidP="00265D6A">
      <w:pPr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 w:rsidRPr="00265D6A">
        <w:rPr>
          <w:rFonts w:ascii="Times New Roman" w:hAnsi="Times New Roman" w:cs="Times New Roman"/>
          <w:sz w:val="24"/>
          <w:szCs w:val="24"/>
        </w:rPr>
        <w:t xml:space="preserve">Глава администрации Дубенского муниципального района </w:t>
      </w:r>
    </w:p>
    <w:p w:rsidR="00265D6A" w:rsidRDefault="00265D6A" w:rsidP="00265D6A">
      <w:pPr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В.Г. Прокин</w:t>
      </w:r>
    </w:p>
    <w:p w:rsidR="00265D6A" w:rsidRDefault="00265D6A" w:rsidP="00265D6A">
      <w:pPr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265D6A" w:rsidRDefault="00265D6A" w:rsidP="00265D6A">
      <w:pPr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p w:rsidR="00265D6A" w:rsidRDefault="00265D6A" w:rsidP="00265D6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 мероприятий («Дорожная карта») по реализации м</w:t>
      </w:r>
      <w:r w:rsidRPr="00046896">
        <w:rPr>
          <w:rFonts w:ascii="Times New Roman" w:hAnsi="Times New Roman" w:cs="Times New Roman"/>
          <w:sz w:val="24"/>
          <w:szCs w:val="24"/>
        </w:rPr>
        <w:t>униципальн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046896">
        <w:rPr>
          <w:rFonts w:ascii="Times New Roman" w:hAnsi="Times New Roman" w:cs="Times New Roman"/>
          <w:sz w:val="24"/>
          <w:szCs w:val="24"/>
        </w:rPr>
        <w:t xml:space="preserve"> программ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046896">
        <w:rPr>
          <w:rFonts w:ascii="Times New Roman" w:hAnsi="Times New Roman" w:cs="Times New Roman"/>
          <w:sz w:val="24"/>
          <w:szCs w:val="24"/>
        </w:rPr>
        <w:t xml:space="preserve"> «Противодействие коррупции в органах местного самоуправления Дубенского муниципального района Республики Мордовия на 2016-2019 годы»</w:t>
      </w:r>
      <w:r w:rsidR="000B65CC">
        <w:rPr>
          <w:rFonts w:ascii="Times New Roman" w:hAnsi="Times New Roman" w:cs="Times New Roman"/>
          <w:sz w:val="24"/>
          <w:szCs w:val="24"/>
        </w:rPr>
        <w:t xml:space="preserve"> в 2016 году</w:t>
      </w:r>
    </w:p>
    <w:p w:rsidR="00265D6A" w:rsidRDefault="00265D6A" w:rsidP="00265D6A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782" w:type="dxa"/>
        <w:tblInd w:w="-318" w:type="dxa"/>
        <w:tblLook w:val="04A0"/>
      </w:tblPr>
      <w:tblGrid>
        <w:gridCol w:w="540"/>
        <w:gridCol w:w="4706"/>
        <w:gridCol w:w="1781"/>
        <w:gridCol w:w="2755"/>
      </w:tblGrid>
      <w:tr w:rsidR="00265D6A" w:rsidTr="007206D9">
        <w:tc>
          <w:tcPr>
            <w:tcW w:w="540" w:type="dxa"/>
          </w:tcPr>
          <w:p w:rsidR="00265D6A" w:rsidRDefault="00265D6A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265D6A" w:rsidRDefault="00265D6A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706" w:type="dxa"/>
          </w:tcPr>
          <w:p w:rsidR="00265D6A" w:rsidRDefault="00265D6A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781" w:type="dxa"/>
          </w:tcPr>
          <w:p w:rsidR="00265D6A" w:rsidRDefault="00265D6A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755" w:type="dxa"/>
          </w:tcPr>
          <w:p w:rsidR="00265D6A" w:rsidRDefault="00265D6A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проведение</w:t>
            </w:r>
          </w:p>
        </w:tc>
      </w:tr>
      <w:tr w:rsidR="00265D6A" w:rsidTr="007206D9">
        <w:tc>
          <w:tcPr>
            <w:tcW w:w="540" w:type="dxa"/>
          </w:tcPr>
          <w:p w:rsidR="00265D6A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06" w:type="dxa"/>
          </w:tcPr>
          <w:p w:rsidR="00265D6A" w:rsidRDefault="00EF6173" w:rsidP="009B06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9B4271">
              <w:rPr>
                <w:rFonts w:ascii="Times New Roman" w:eastAsia="Calibri" w:hAnsi="Times New Roman" w:cs="Times New Roman"/>
                <w:sz w:val="24"/>
                <w:szCs w:val="24"/>
              </w:rPr>
              <w:t>роведение мониторинга изменений действующего законодательства по вопросам противодействия коррупции в целях своевременного учета соответствующих изменений в муниципальных правовых актах</w:t>
            </w:r>
          </w:p>
        </w:tc>
        <w:tc>
          <w:tcPr>
            <w:tcW w:w="1781" w:type="dxa"/>
          </w:tcPr>
          <w:p w:rsidR="00265D6A" w:rsidRDefault="00EF6173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755" w:type="dxa"/>
          </w:tcPr>
          <w:p w:rsidR="00265D6A" w:rsidRDefault="00EF6173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173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Организационно-правовое управление</w:t>
            </w:r>
          </w:p>
        </w:tc>
      </w:tr>
      <w:tr w:rsidR="00EF6173" w:rsidTr="007206D9">
        <w:tc>
          <w:tcPr>
            <w:tcW w:w="540" w:type="dxa"/>
          </w:tcPr>
          <w:p w:rsidR="00EF6173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06" w:type="dxa"/>
          </w:tcPr>
          <w:p w:rsidR="00EF6173" w:rsidRDefault="00EF6173" w:rsidP="009B06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271">
              <w:rPr>
                <w:rFonts w:ascii="Times New Roman" w:eastAsia="Calibri" w:hAnsi="Times New Roman" w:cs="Times New Roman"/>
                <w:sz w:val="24"/>
                <w:szCs w:val="24"/>
              </w:rPr>
              <w:t>Обеспечени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 деятельности межведомственной</w:t>
            </w:r>
            <w:r w:rsidRPr="009B42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комиссии </w:t>
            </w:r>
            <w:r w:rsidRPr="009B42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при Главе муниципального образования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Дубенский </w:t>
            </w:r>
            <w:r w:rsidRPr="009B42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 по противодействию коррупции</w:t>
            </w:r>
          </w:p>
        </w:tc>
        <w:tc>
          <w:tcPr>
            <w:tcW w:w="1781" w:type="dxa"/>
          </w:tcPr>
          <w:p w:rsidR="00EF6173" w:rsidRDefault="00EF6173" w:rsidP="004C16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755" w:type="dxa"/>
          </w:tcPr>
          <w:p w:rsidR="00EF6173" w:rsidRDefault="00EF6173" w:rsidP="004C16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173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Организационно-правовое управление</w:t>
            </w:r>
          </w:p>
        </w:tc>
      </w:tr>
      <w:tr w:rsidR="00265D6A" w:rsidTr="007206D9">
        <w:tc>
          <w:tcPr>
            <w:tcW w:w="540" w:type="dxa"/>
          </w:tcPr>
          <w:p w:rsidR="00265D6A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06" w:type="dxa"/>
          </w:tcPr>
          <w:p w:rsidR="00265D6A" w:rsidRDefault="009B06CF" w:rsidP="009B06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</w:t>
            </w:r>
            <w:r w:rsidR="000B65CC">
              <w:rPr>
                <w:rFonts w:ascii="Times New Roman" w:hAnsi="Times New Roman" w:cs="Times New Roman"/>
                <w:sz w:val="24"/>
                <w:szCs w:val="24"/>
              </w:rPr>
              <w:t xml:space="preserve"> работы «телефона доверия» </w:t>
            </w:r>
            <w:r w:rsidR="000B65CC" w:rsidRPr="000B65CC">
              <w:rPr>
                <w:rFonts w:ascii="Times New Roman" w:hAnsi="Times New Roman" w:cs="Times New Roman"/>
                <w:sz w:val="24"/>
                <w:szCs w:val="24"/>
              </w:rPr>
              <w:t>на предмет наличия информации о фактах коррупции со стороны муниципальных служащих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Размещение номера телефона доверия в СМИ, в интернет- сайте</w:t>
            </w:r>
          </w:p>
        </w:tc>
        <w:tc>
          <w:tcPr>
            <w:tcW w:w="1781" w:type="dxa"/>
          </w:tcPr>
          <w:p w:rsidR="00265D6A" w:rsidRDefault="000B65CC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 2016 года</w:t>
            </w:r>
          </w:p>
        </w:tc>
        <w:tc>
          <w:tcPr>
            <w:tcW w:w="2755" w:type="dxa"/>
          </w:tcPr>
          <w:p w:rsidR="00265D6A" w:rsidRDefault="000B65CC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173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Организационно-правовое управление</w:t>
            </w:r>
          </w:p>
        </w:tc>
      </w:tr>
      <w:tr w:rsidR="000B65CC" w:rsidTr="007206D9">
        <w:tc>
          <w:tcPr>
            <w:tcW w:w="540" w:type="dxa"/>
          </w:tcPr>
          <w:p w:rsidR="000B65CC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06" w:type="dxa"/>
          </w:tcPr>
          <w:p w:rsidR="000B65CC" w:rsidRPr="000B65CC" w:rsidRDefault="000B65CC" w:rsidP="009B06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B65CC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анализа публикаций в средствах массовой информации на предмет наличия информации о фактах коррупционной направленности со стороны муниципальных служащих</w:t>
            </w:r>
          </w:p>
        </w:tc>
        <w:tc>
          <w:tcPr>
            <w:tcW w:w="1781" w:type="dxa"/>
          </w:tcPr>
          <w:p w:rsidR="000B65CC" w:rsidRDefault="000B65CC" w:rsidP="004C16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755" w:type="dxa"/>
          </w:tcPr>
          <w:p w:rsidR="000B65CC" w:rsidRDefault="000B65CC" w:rsidP="004C16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173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Организационно-правовое управление</w:t>
            </w:r>
          </w:p>
        </w:tc>
      </w:tr>
      <w:tr w:rsidR="000B65CC" w:rsidTr="007206D9">
        <w:tc>
          <w:tcPr>
            <w:tcW w:w="540" w:type="dxa"/>
          </w:tcPr>
          <w:p w:rsidR="000B65CC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06" w:type="dxa"/>
          </w:tcPr>
          <w:p w:rsidR="000B65CC" w:rsidRPr="000B65CC" w:rsidRDefault="000B65CC" w:rsidP="007206D9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B65CC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правового обучения с муниципальными служащими по</w:t>
            </w:r>
            <w:r w:rsidR="007206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вопросам муниципальной службы.</w:t>
            </w:r>
          </w:p>
        </w:tc>
        <w:tc>
          <w:tcPr>
            <w:tcW w:w="1781" w:type="dxa"/>
          </w:tcPr>
          <w:p w:rsidR="000B65CC" w:rsidRDefault="007206D9" w:rsidP="004C16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755" w:type="dxa"/>
          </w:tcPr>
          <w:p w:rsidR="000B65CC" w:rsidRPr="00EF6173" w:rsidRDefault="009B06CF" w:rsidP="004C16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0B65CC" w:rsidRPr="000B65CC">
              <w:rPr>
                <w:rFonts w:ascii="Times New Roman" w:hAnsi="Times New Roman" w:cs="Times New Roman"/>
                <w:sz w:val="24"/>
                <w:szCs w:val="24"/>
              </w:rPr>
              <w:t>уководитель аппарата администрации Дубенского муниципального района</w:t>
            </w:r>
          </w:p>
        </w:tc>
      </w:tr>
      <w:tr w:rsidR="000B65CC" w:rsidTr="007206D9">
        <w:tc>
          <w:tcPr>
            <w:tcW w:w="540" w:type="dxa"/>
          </w:tcPr>
          <w:p w:rsidR="000B65CC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06" w:type="dxa"/>
          </w:tcPr>
          <w:p w:rsidR="000B65CC" w:rsidRPr="000B65CC" w:rsidRDefault="000B65CC" w:rsidP="009B06C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Проведение семинара-совещания с муниципальными служащими района по вопросам о порядке и сроках заполнения  </w:t>
            </w:r>
            <w:r w:rsidRPr="000B65CC">
              <w:rPr>
                <w:rFonts w:ascii="Times New Roman" w:eastAsia="Calibri" w:hAnsi="Times New Roman" w:cs="Times New Roman"/>
                <w:sz w:val="24"/>
                <w:szCs w:val="24"/>
              </w:rPr>
              <w:t>сведений о доходах, расходах, об имуществе и обязательствах имущественного характера муниципальных служащих</w:t>
            </w:r>
          </w:p>
        </w:tc>
        <w:tc>
          <w:tcPr>
            <w:tcW w:w="1781" w:type="dxa"/>
          </w:tcPr>
          <w:p w:rsidR="000B65CC" w:rsidRDefault="009B06CF" w:rsidP="004C16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Март-апрель 2016 года</w:t>
            </w:r>
          </w:p>
        </w:tc>
        <w:tc>
          <w:tcPr>
            <w:tcW w:w="2755" w:type="dxa"/>
          </w:tcPr>
          <w:p w:rsidR="009B06CF" w:rsidRDefault="009B06CF" w:rsidP="004C16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B65CC">
              <w:rPr>
                <w:rFonts w:ascii="Times New Roman" w:hAnsi="Times New Roman" w:cs="Times New Roman"/>
                <w:sz w:val="24"/>
                <w:szCs w:val="24"/>
              </w:rPr>
              <w:t>уководитель аппарата администрации Дубенского муниципального района</w:t>
            </w:r>
          </w:p>
          <w:p w:rsidR="000B65CC" w:rsidRPr="000B65CC" w:rsidRDefault="009B06CF" w:rsidP="004C16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173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Организационно-правовое управление</w:t>
            </w:r>
          </w:p>
        </w:tc>
      </w:tr>
      <w:tr w:rsidR="00265D6A" w:rsidTr="007206D9">
        <w:tc>
          <w:tcPr>
            <w:tcW w:w="540" w:type="dxa"/>
          </w:tcPr>
          <w:p w:rsidR="00265D6A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706" w:type="dxa"/>
          </w:tcPr>
          <w:p w:rsidR="00265D6A" w:rsidRDefault="00EF6173" w:rsidP="009B06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42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Проведение рабочих совещаний с целью обсуждения эффективности мероприятий по противодействию коррупции в муниципальном образовании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Дубенский </w:t>
            </w:r>
            <w:r w:rsidRPr="009B42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район и выработки мер по совершенствованию антикоррупционных механизмов</w:t>
            </w:r>
          </w:p>
        </w:tc>
        <w:tc>
          <w:tcPr>
            <w:tcW w:w="1781" w:type="dxa"/>
          </w:tcPr>
          <w:p w:rsidR="00265D6A" w:rsidRDefault="000B65CC" w:rsidP="000B65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755" w:type="dxa"/>
          </w:tcPr>
          <w:p w:rsidR="00265D6A" w:rsidRDefault="000B65CC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администрации и заместители главы администрации</w:t>
            </w:r>
          </w:p>
        </w:tc>
      </w:tr>
      <w:tr w:rsidR="009B06CF" w:rsidTr="007206D9">
        <w:trPr>
          <w:trHeight w:val="2052"/>
        </w:trPr>
        <w:tc>
          <w:tcPr>
            <w:tcW w:w="540" w:type="dxa"/>
          </w:tcPr>
          <w:p w:rsidR="009B06CF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4706" w:type="dxa"/>
          </w:tcPr>
          <w:p w:rsidR="009B06CF" w:rsidRPr="008D00C8" w:rsidRDefault="009B06CF" w:rsidP="004C16A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hAnsi="Times New Roman" w:cs="Times New Roman"/>
                <w:sz w:val="28"/>
                <w:szCs w:val="28"/>
              </w:rPr>
              <w:t>Проведение антикоррупционной экспертизы муниципальных нормативных правовых актов и их проектов</w:t>
            </w:r>
          </w:p>
        </w:tc>
        <w:tc>
          <w:tcPr>
            <w:tcW w:w="1781" w:type="dxa"/>
          </w:tcPr>
          <w:p w:rsidR="009B06CF" w:rsidRDefault="009B06CF" w:rsidP="004C16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755" w:type="dxa"/>
          </w:tcPr>
          <w:p w:rsidR="009B06CF" w:rsidRDefault="009B06CF" w:rsidP="004C16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173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Организационно-правовое управление</w:t>
            </w:r>
          </w:p>
        </w:tc>
      </w:tr>
      <w:tr w:rsidR="009B06CF" w:rsidTr="007206D9">
        <w:tc>
          <w:tcPr>
            <w:tcW w:w="540" w:type="dxa"/>
          </w:tcPr>
          <w:p w:rsidR="009B06CF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706" w:type="dxa"/>
          </w:tcPr>
          <w:p w:rsidR="009B06CF" w:rsidRPr="008D00C8" w:rsidRDefault="009B06CF" w:rsidP="009B06C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мониторинга коррупциогенных факторов, выявленных в результате проведения </w:t>
            </w:r>
            <w:proofErr w:type="spellStart"/>
            <w:r w:rsidRPr="008D00C8">
              <w:rPr>
                <w:rFonts w:ascii="Times New Roman" w:hAnsi="Times New Roman" w:cs="Times New Roman"/>
                <w:sz w:val="28"/>
                <w:szCs w:val="28"/>
              </w:rPr>
              <w:t>антикоррупциогенной</w:t>
            </w:r>
            <w:proofErr w:type="spellEnd"/>
            <w:r w:rsidRPr="008D00C8">
              <w:rPr>
                <w:rFonts w:ascii="Times New Roman" w:hAnsi="Times New Roman" w:cs="Times New Roman"/>
                <w:sz w:val="28"/>
                <w:szCs w:val="28"/>
              </w:rPr>
              <w:t xml:space="preserve"> экспертизы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По итогам квартала составление реестра коррупциогенных факторов. Доведение реестра разработчикам проектов нормативно-правовых актов</w:t>
            </w:r>
          </w:p>
        </w:tc>
        <w:tc>
          <w:tcPr>
            <w:tcW w:w="1781" w:type="dxa"/>
          </w:tcPr>
          <w:p w:rsidR="009B06CF" w:rsidRDefault="009B06CF" w:rsidP="004C16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755" w:type="dxa"/>
          </w:tcPr>
          <w:p w:rsidR="009B06CF" w:rsidRDefault="009B06CF" w:rsidP="004C16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173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Организационно-правовое управление</w:t>
            </w:r>
          </w:p>
        </w:tc>
      </w:tr>
      <w:tr w:rsidR="009B06CF" w:rsidTr="007206D9">
        <w:tc>
          <w:tcPr>
            <w:tcW w:w="540" w:type="dxa"/>
          </w:tcPr>
          <w:p w:rsidR="009B06CF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706" w:type="dxa"/>
          </w:tcPr>
          <w:p w:rsidR="009B06CF" w:rsidRPr="008D00C8" w:rsidRDefault="009B06CF" w:rsidP="004C16A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hAnsi="Times New Roman" w:cs="Times New Roman"/>
                <w:sz w:val="28"/>
                <w:szCs w:val="28"/>
              </w:rPr>
              <w:t>Осуществление мониторинга коррупционных правонарушений, совершенных муниципальными служащими, определение степени коррумпированности органов местного самоуправления</w:t>
            </w:r>
          </w:p>
        </w:tc>
        <w:tc>
          <w:tcPr>
            <w:tcW w:w="1781" w:type="dxa"/>
          </w:tcPr>
          <w:p w:rsidR="009B06CF" w:rsidRDefault="009B06CF" w:rsidP="004C16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755" w:type="dxa"/>
          </w:tcPr>
          <w:p w:rsidR="009B06CF" w:rsidRDefault="009B06CF" w:rsidP="004C16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173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Организационно-правовое управление</w:t>
            </w:r>
          </w:p>
        </w:tc>
      </w:tr>
      <w:tr w:rsidR="00DD4372" w:rsidTr="007206D9">
        <w:tc>
          <w:tcPr>
            <w:tcW w:w="540" w:type="dxa"/>
          </w:tcPr>
          <w:p w:rsidR="00DD4372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706" w:type="dxa"/>
          </w:tcPr>
          <w:p w:rsidR="00DD4372" w:rsidRPr="008D00C8" w:rsidRDefault="00DD4372" w:rsidP="004C16A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hAnsi="Times New Roman" w:cs="Times New Roman"/>
                <w:sz w:val="28"/>
                <w:szCs w:val="28"/>
              </w:rPr>
              <w:t>Проведение проверок соблюдения муниципальными служащими установленных запретов и ограничений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(не менее  4-рех проверок в год)</w:t>
            </w:r>
          </w:p>
        </w:tc>
        <w:tc>
          <w:tcPr>
            <w:tcW w:w="1781" w:type="dxa"/>
          </w:tcPr>
          <w:p w:rsidR="00DD4372" w:rsidRDefault="00DD4372" w:rsidP="004C16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2755" w:type="dxa"/>
          </w:tcPr>
          <w:p w:rsidR="00DD4372" w:rsidRDefault="00DD4372" w:rsidP="00DD4372">
            <w:pPr>
              <w:tabs>
                <w:tab w:val="left" w:pos="3501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173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Организационно-правовое управление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С</w:t>
            </w:r>
            <w:r w:rsidRPr="00046896">
              <w:rPr>
                <w:rFonts w:ascii="Times New Roman" w:hAnsi="Times New Roman" w:cs="Times New Roman"/>
                <w:sz w:val="24"/>
                <w:szCs w:val="24"/>
              </w:rPr>
              <w:t>овет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противодействию коррупции </w:t>
            </w:r>
          </w:p>
          <w:p w:rsidR="00DD4372" w:rsidRDefault="00DD4372" w:rsidP="00DD43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Дубенском муниципальном району; контрольно-счетная комиссия</w:t>
            </w:r>
          </w:p>
        </w:tc>
      </w:tr>
      <w:tr w:rsidR="00DD4372" w:rsidTr="007206D9">
        <w:tc>
          <w:tcPr>
            <w:tcW w:w="540" w:type="dxa"/>
          </w:tcPr>
          <w:p w:rsidR="00DD4372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706" w:type="dxa"/>
          </w:tcPr>
          <w:p w:rsidR="00DD4372" w:rsidRPr="008D00C8" w:rsidRDefault="00DD4372" w:rsidP="004C16A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hAnsi="Times New Roman" w:cs="Times New Roman"/>
                <w:sz w:val="28"/>
                <w:szCs w:val="28"/>
              </w:rPr>
              <w:t>Осуществление взаимодействия с правоохранительными и иными государственными органами в сфере информирования органов местного самоуправления и проверки достоверности сведений, представляемых муниципальными служащими, а также гражданами, претендующими на замещение должностей муниципальной службы</w:t>
            </w:r>
          </w:p>
        </w:tc>
        <w:tc>
          <w:tcPr>
            <w:tcW w:w="1781" w:type="dxa"/>
          </w:tcPr>
          <w:p w:rsidR="00DD4372" w:rsidRDefault="00DD4372" w:rsidP="004C16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II-IV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кварталы 2016 года</w:t>
            </w:r>
          </w:p>
        </w:tc>
        <w:tc>
          <w:tcPr>
            <w:tcW w:w="2755" w:type="dxa"/>
          </w:tcPr>
          <w:p w:rsidR="00DD4372" w:rsidRDefault="00DD4372" w:rsidP="004C16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B65CC">
              <w:rPr>
                <w:rFonts w:ascii="Times New Roman" w:hAnsi="Times New Roman" w:cs="Times New Roman"/>
                <w:sz w:val="24"/>
                <w:szCs w:val="24"/>
              </w:rPr>
              <w:t>уководитель аппарата администрации Дубенского муниципального района</w:t>
            </w:r>
          </w:p>
          <w:p w:rsidR="00DD4372" w:rsidRPr="000B65CC" w:rsidRDefault="00DD4372" w:rsidP="004C16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173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Организационно-правовое управление</w:t>
            </w:r>
          </w:p>
        </w:tc>
      </w:tr>
      <w:tr w:rsidR="00DD4372" w:rsidTr="007206D9">
        <w:tc>
          <w:tcPr>
            <w:tcW w:w="540" w:type="dxa"/>
          </w:tcPr>
          <w:p w:rsidR="00DD4372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706" w:type="dxa"/>
          </w:tcPr>
          <w:p w:rsidR="00DD4372" w:rsidRPr="00DD4372" w:rsidRDefault="00DD4372" w:rsidP="009B06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4372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лекционного цикла с муниципальными служащими по вопросам предупреждения коррупции и соблюдения </w:t>
            </w:r>
            <w:hyperlink r:id="rId5" w:history="1">
              <w:r w:rsidRPr="00DD4372">
                <w:rPr>
                  <w:rStyle w:val="a5"/>
                  <w:rFonts w:ascii="Times New Roman" w:hAnsi="Times New Roman"/>
                  <w:color w:val="auto"/>
                  <w:sz w:val="28"/>
                  <w:szCs w:val="28"/>
                </w:rPr>
                <w:t>Кодекса</w:t>
              </w:r>
            </w:hyperlink>
            <w:r w:rsidRPr="00DD4372">
              <w:rPr>
                <w:rFonts w:ascii="Times New Roman" w:hAnsi="Times New Roman" w:cs="Times New Roman"/>
                <w:sz w:val="28"/>
                <w:szCs w:val="28"/>
              </w:rPr>
              <w:t xml:space="preserve"> этики и служебного поведения </w:t>
            </w:r>
            <w:r w:rsidRPr="00DD437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муниципальных служащих Дубенского муниципального района</w:t>
            </w:r>
          </w:p>
        </w:tc>
        <w:tc>
          <w:tcPr>
            <w:tcW w:w="1781" w:type="dxa"/>
          </w:tcPr>
          <w:p w:rsidR="00DD4372" w:rsidRDefault="00DD4372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Май, август, ноябрь</w:t>
            </w:r>
          </w:p>
        </w:tc>
        <w:tc>
          <w:tcPr>
            <w:tcW w:w="2755" w:type="dxa"/>
          </w:tcPr>
          <w:p w:rsidR="00DD4372" w:rsidRDefault="00DD4372" w:rsidP="00DD43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B65CC">
              <w:rPr>
                <w:rFonts w:ascii="Times New Roman" w:hAnsi="Times New Roman" w:cs="Times New Roman"/>
                <w:sz w:val="24"/>
                <w:szCs w:val="24"/>
              </w:rPr>
              <w:t>уководитель аппарата администрации Дубенского муниципального района</w:t>
            </w:r>
          </w:p>
          <w:p w:rsidR="00DD4372" w:rsidRDefault="00DD4372" w:rsidP="00DD43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173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Организационно-правовое управление</w:t>
            </w:r>
          </w:p>
        </w:tc>
      </w:tr>
      <w:tr w:rsidR="00DD4372" w:rsidTr="007206D9">
        <w:tc>
          <w:tcPr>
            <w:tcW w:w="540" w:type="dxa"/>
          </w:tcPr>
          <w:p w:rsidR="00DD4372" w:rsidRPr="00DD4372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4706" w:type="dxa"/>
          </w:tcPr>
          <w:p w:rsidR="00DD4372" w:rsidRPr="00DD4372" w:rsidRDefault="00DD4372" w:rsidP="007206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4372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проверок соблюдения муниципальными заказчиками требований, установленных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законодательством Российской Федерации</w:t>
            </w:r>
            <w:r w:rsidR="007206D9">
              <w:t xml:space="preserve"> </w:t>
            </w:r>
            <w:r w:rsidR="007206D9" w:rsidRPr="007206D9">
              <w:rPr>
                <w:rFonts w:ascii="Times New Roman" w:hAnsi="Times New Roman" w:cs="Times New Roman"/>
                <w:sz w:val="28"/>
                <w:szCs w:val="28"/>
              </w:rPr>
              <w:t>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1781" w:type="dxa"/>
          </w:tcPr>
          <w:p w:rsidR="00DD4372" w:rsidRDefault="00DD4372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755" w:type="dxa"/>
          </w:tcPr>
          <w:p w:rsidR="00DD4372" w:rsidRDefault="00DD4372" w:rsidP="00DD43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Экономическое управление</w:t>
            </w:r>
          </w:p>
        </w:tc>
      </w:tr>
      <w:tr w:rsidR="00DD4372" w:rsidTr="007206D9">
        <w:tc>
          <w:tcPr>
            <w:tcW w:w="540" w:type="dxa"/>
          </w:tcPr>
          <w:p w:rsidR="00DD4372" w:rsidRPr="00DD4372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706" w:type="dxa"/>
          </w:tcPr>
          <w:p w:rsidR="00DD4372" w:rsidRPr="00DD4372" w:rsidRDefault="00DD4372" w:rsidP="00DD43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hAnsi="Times New Roman" w:cs="Times New Roman"/>
                <w:sz w:val="28"/>
                <w:szCs w:val="28"/>
              </w:rPr>
              <w:t>Проведение проверок по эффективности использования пользователями муниципального имущества, в том числе земельных участков, в соответствии с его назначением</w:t>
            </w:r>
          </w:p>
        </w:tc>
        <w:tc>
          <w:tcPr>
            <w:tcW w:w="1781" w:type="dxa"/>
          </w:tcPr>
          <w:p w:rsidR="00DD4372" w:rsidRDefault="00DD4372" w:rsidP="00DD43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 (не менее 4 проверок)</w:t>
            </w:r>
          </w:p>
        </w:tc>
        <w:tc>
          <w:tcPr>
            <w:tcW w:w="2755" w:type="dxa"/>
          </w:tcPr>
          <w:p w:rsidR="00DD4372" w:rsidRDefault="00DD4372" w:rsidP="00DD43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00C8">
              <w:rPr>
                <w:rFonts w:ascii="Times New Roman" w:hAnsi="Times New Roman" w:cs="Times New Roman"/>
                <w:sz w:val="28"/>
                <w:szCs w:val="28"/>
              </w:rPr>
              <w:t>Отдел по управлению муниципальной собственностью и земельным отношениям</w:t>
            </w:r>
          </w:p>
        </w:tc>
      </w:tr>
      <w:tr w:rsidR="00DD4372" w:rsidTr="007206D9">
        <w:tc>
          <w:tcPr>
            <w:tcW w:w="540" w:type="dxa"/>
          </w:tcPr>
          <w:p w:rsidR="00DD4372" w:rsidRPr="00DD4372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706" w:type="dxa"/>
          </w:tcPr>
          <w:p w:rsidR="00DD4372" w:rsidRPr="008D00C8" w:rsidRDefault="00DD4372" w:rsidP="00DD43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hAnsi="Times New Roman" w:cs="Times New Roman"/>
                <w:sz w:val="28"/>
                <w:szCs w:val="28"/>
              </w:rPr>
              <w:t>Размещение информации о деятельности органов местного самоуправления по противодействию коррупции в средствах массовой информации, на официальном сайте Администрации Дубенского муниципального района в сети "Интернет"</w:t>
            </w:r>
          </w:p>
        </w:tc>
        <w:tc>
          <w:tcPr>
            <w:tcW w:w="1781" w:type="dxa"/>
          </w:tcPr>
          <w:p w:rsidR="00DD4372" w:rsidRDefault="00DD4372" w:rsidP="007944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  <w:r w:rsidR="0079444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 2 публикаций в СМИ)</w:t>
            </w:r>
          </w:p>
        </w:tc>
        <w:tc>
          <w:tcPr>
            <w:tcW w:w="2755" w:type="dxa"/>
          </w:tcPr>
          <w:p w:rsidR="00DD4372" w:rsidRPr="008D00C8" w:rsidRDefault="00794446" w:rsidP="00DD43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6173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Организационно-правовое управление</w:t>
            </w:r>
          </w:p>
        </w:tc>
      </w:tr>
      <w:tr w:rsidR="00794446" w:rsidTr="007206D9">
        <w:tc>
          <w:tcPr>
            <w:tcW w:w="540" w:type="dxa"/>
          </w:tcPr>
          <w:p w:rsidR="00794446" w:rsidRPr="00DD4372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706" w:type="dxa"/>
          </w:tcPr>
          <w:p w:rsidR="00794446" w:rsidRPr="008D00C8" w:rsidRDefault="00794446" w:rsidP="00DD43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hAnsi="Times New Roman" w:cs="Times New Roman"/>
                <w:sz w:val="28"/>
                <w:szCs w:val="28"/>
              </w:rPr>
              <w:t>Проведение районного конкурса правовых знаний среди учащихся муниципальных образовательных учреждений</w:t>
            </w:r>
          </w:p>
        </w:tc>
        <w:tc>
          <w:tcPr>
            <w:tcW w:w="1781" w:type="dxa"/>
          </w:tcPr>
          <w:p w:rsidR="00794446" w:rsidRDefault="00794446" w:rsidP="007944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2016 года</w:t>
            </w:r>
          </w:p>
        </w:tc>
        <w:tc>
          <w:tcPr>
            <w:tcW w:w="2755" w:type="dxa"/>
          </w:tcPr>
          <w:p w:rsidR="00794446" w:rsidRPr="00EF6173" w:rsidRDefault="00794446" w:rsidP="00DD43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00C8">
              <w:rPr>
                <w:rFonts w:ascii="Times New Roman" w:hAnsi="Times New Roman" w:cs="Times New Roman"/>
                <w:sz w:val="28"/>
                <w:szCs w:val="28"/>
              </w:rPr>
              <w:t>Управление по социальной работе</w:t>
            </w:r>
          </w:p>
        </w:tc>
      </w:tr>
      <w:tr w:rsidR="00794446" w:rsidTr="007206D9">
        <w:tc>
          <w:tcPr>
            <w:tcW w:w="540" w:type="dxa"/>
          </w:tcPr>
          <w:p w:rsidR="00794446" w:rsidRPr="00DD4372" w:rsidRDefault="00794446" w:rsidP="00265D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706" w:type="dxa"/>
          </w:tcPr>
          <w:p w:rsidR="00794446" w:rsidRPr="008D00C8" w:rsidRDefault="00794446" w:rsidP="00DD437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D00C8">
              <w:rPr>
                <w:rFonts w:ascii="Times New Roman" w:hAnsi="Times New Roman" w:cs="Times New Roman"/>
                <w:sz w:val="28"/>
                <w:szCs w:val="28"/>
              </w:rPr>
              <w:t>Публикация в средствах массовой информации материалов с рекомендациями о действиях граждан в случаях нарушения их законных прав и интересов со стороны должностных лиц органов местного самоуправления Дубенского муниципального района</w:t>
            </w:r>
          </w:p>
        </w:tc>
        <w:tc>
          <w:tcPr>
            <w:tcW w:w="1781" w:type="dxa"/>
          </w:tcPr>
          <w:p w:rsidR="00794446" w:rsidRDefault="00794446" w:rsidP="007944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Апрель, октябрь 2016 года</w:t>
            </w:r>
          </w:p>
        </w:tc>
        <w:tc>
          <w:tcPr>
            <w:tcW w:w="2755" w:type="dxa"/>
          </w:tcPr>
          <w:p w:rsidR="00794446" w:rsidRPr="008D00C8" w:rsidRDefault="00794446" w:rsidP="00DD43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6173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Организационно-правовое управление</w:t>
            </w:r>
          </w:p>
        </w:tc>
      </w:tr>
    </w:tbl>
    <w:p w:rsidR="00265D6A" w:rsidRPr="00046896" w:rsidRDefault="00265D6A" w:rsidP="00265D6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4446" w:rsidRDefault="00794446" w:rsidP="007944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0B65CC">
        <w:rPr>
          <w:rFonts w:ascii="Times New Roman" w:hAnsi="Times New Roman" w:cs="Times New Roman"/>
          <w:sz w:val="24"/>
          <w:szCs w:val="24"/>
        </w:rPr>
        <w:t xml:space="preserve">уководитель аппарата </w:t>
      </w:r>
    </w:p>
    <w:p w:rsidR="00794446" w:rsidRDefault="00794446" w:rsidP="007944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65CC">
        <w:rPr>
          <w:rFonts w:ascii="Times New Roman" w:hAnsi="Times New Roman" w:cs="Times New Roman"/>
          <w:sz w:val="24"/>
          <w:szCs w:val="24"/>
        </w:rPr>
        <w:t>администрации Дубенского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Г.А. 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Суродеева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5D6A" w:rsidRPr="00265D6A" w:rsidRDefault="00265D6A" w:rsidP="007944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5D6A" w:rsidRPr="00265D6A" w:rsidRDefault="00265D6A">
      <w:pPr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</w:p>
    <w:sectPr w:rsidR="00265D6A" w:rsidRPr="00265D6A" w:rsidSect="005C67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/>
  <w:rsids>
    <w:rsidRoot w:val="00265D6A"/>
    <w:rsid w:val="000B65CC"/>
    <w:rsid w:val="00265D6A"/>
    <w:rsid w:val="00537C54"/>
    <w:rsid w:val="005C67C1"/>
    <w:rsid w:val="007206D9"/>
    <w:rsid w:val="00794446"/>
    <w:rsid w:val="009B06CF"/>
    <w:rsid w:val="00CA0DF4"/>
    <w:rsid w:val="00DD4372"/>
    <w:rsid w:val="00EF6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4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5D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Нормальный (таблица)"/>
    <w:basedOn w:val="a"/>
    <w:next w:val="a"/>
    <w:uiPriority w:val="99"/>
    <w:rsid w:val="009B06C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DD4372"/>
    <w:rPr>
      <w:rFonts w:cs="Times New Roman"/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854580.1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CB59B-241E-4E04-BD9E-80DFD720A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777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2016-02-04T14:25:00Z</cp:lastPrinted>
  <dcterms:created xsi:type="dcterms:W3CDTF">2016-05-23T09:59:00Z</dcterms:created>
  <dcterms:modified xsi:type="dcterms:W3CDTF">2016-05-23T09:59:00Z</dcterms:modified>
</cp:coreProperties>
</file>