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0BD" w:rsidRPr="00AD61B8" w:rsidRDefault="00AD61B8" w:rsidP="00A270BD">
      <w:pPr>
        <w:jc w:val="right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ПРОЕКТ</w:t>
      </w:r>
    </w:p>
    <w:p w:rsidR="00987F5D" w:rsidRPr="00AD61B8" w:rsidRDefault="00A270BD" w:rsidP="00A270BD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AD61B8">
        <w:rPr>
          <w:rFonts w:ascii="Times New Roman" w:hAnsi="Times New Roman"/>
          <w:b/>
          <w:sz w:val="28"/>
          <w:szCs w:val="28"/>
          <w:lang w:val="ru-RU"/>
        </w:rPr>
        <w:t>СОВЕТ ДЕПУТАТОВ ДУБЕНСКОГО МУНИЦИПАЛЬНОГО РАЙОНА РЕСПУБЛИКИ МОРДОВИЯ ПЯТОГО СОЗЫВА</w:t>
      </w:r>
    </w:p>
    <w:p w:rsidR="00987F5D" w:rsidRPr="00AD61B8" w:rsidRDefault="00A270BD" w:rsidP="00A270BD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AD61B8">
        <w:rPr>
          <w:rFonts w:ascii="Times New Roman" w:hAnsi="Times New Roman"/>
          <w:b/>
          <w:sz w:val="28"/>
          <w:szCs w:val="28"/>
          <w:lang w:val="ru-RU"/>
        </w:rPr>
        <w:t>РЕШЕНИЕ</w:t>
      </w:r>
    </w:p>
    <w:p w:rsidR="00A270BD" w:rsidRPr="00AD61B8" w:rsidRDefault="00987F5D" w:rsidP="00C70120">
      <w:pPr>
        <w:jc w:val="center"/>
        <w:rPr>
          <w:rFonts w:ascii="Times New Roman" w:hAnsi="Times New Roman"/>
          <w:szCs w:val="20"/>
          <w:lang w:val="ru-RU"/>
        </w:rPr>
      </w:pPr>
      <w:r w:rsidRPr="00AD61B8">
        <w:rPr>
          <w:rFonts w:ascii="Times New Roman" w:hAnsi="Times New Roman"/>
          <w:sz w:val="28"/>
          <w:szCs w:val="28"/>
          <w:lang w:val="ru-RU"/>
        </w:rPr>
        <w:t>с.Дубенки</w:t>
      </w:r>
    </w:p>
    <w:p w:rsidR="00C70120" w:rsidRPr="00AD61B8" w:rsidRDefault="00A270BD" w:rsidP="001E381B">
      <w:pPr>
        <w:rPr>
          <w:rFonts w:ascii="Times New Roman" w:hAnsi="Times New Roman"/>
          <w:sz w:val="28"/>
          <w:szCs w:val="28"/>
          <w:lang w:val="ru-RU"/>
        </w:rPr>
      </w:pPr>
      <w:r w:rsidRPr="00AD61B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F10E3" w:rsidRPr="00AD61B8"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987F5D" w:rsidRPr="00AD61B8">
        <w:rPr>
          <w:rFonts w:ascii="Times New Roman" w:hAnsi="Times New Roman"/>
          <w:sz w:val="28"/>
          <w:szCs w:val="28"/>
          <w:lang w:val="ru-RU"/>
        </w:rPr>
        <w:t>___.______</w:t>
      </w:r>
      <w:r w:rsidR="00C9002F" w:rsidRPr="00AD61B8">
        <w:rPr>
          <w:rFonts w:ascii="Times New Roman" w:hAnsi="Times New Roman"/>
          <w:sz w:val="28"/>
          <w:szCs w:val="28"/>
          <w:lang w:val="ru-RU"/>
        </w:rPr>
        <w:t>.</w:t>
      </w:r>
      <w:r w:rsidR="001E381B" w:rsidRPr="00AD61B8">
        <w:rPr>
          <w:rFonts w:ascii="Times New Roman" w:hAnsi="Times New Roman"/>
          <w:sz w:val="28"/>
          <w:szCs w:val="28"/>
          <w:lang w:val="ru-RU"/>
        </w:rPr>
        <w:t>201</w:t>
      </w:r>
      <w:r w:rsidR="00C70120" w:rsidRPr="00AD61B8">
        <w:rPr>
          <w:rFonts w:ascii="Times New Roman" w:hAnsi="Times New Roman"/>
          <w:sz w:val="28"/>
          <w:szCs w:val="28"/>
          <w:lang w:val="ru-RU"/>
        </w:rPr>
        <w:t>6</w:t>
      </w:r>
      <w:r w:rsidR="009274DF" w:rsidRPr="00AD61B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87F5D" w:rsidRPr="00AD61B8">
        <w:rPr>
          <w:rFonts w:ascii="Times New Roman" w:hAnsi="Times New Roman"/>
          <w:sz w:val="28"/>
          <w:szCs w:val="28"/>
          <w:lang w:val="ru-RU"/>
        </w:rPr>
        <w:t>г.                                                                                       №_____</w:t>
      </w:r>
    </w:p>
    <w:p w:rsidR="00C70120" w:rsidRPr="00C70120" w:rsidRDefault="00C70120" w:rsidP="00C70120">
      <w:pPr>
        <w:jc w:val="center"/>
        <w:rPr>
          <w:rFonts w:ascii="Times New Roman" w:hAnsi="Times New Roman"/>
          <w:color w:val="444444"/>
          <w:sz w:val="21"/>
          <w:szCs w:val="21"/>
          <w:lang w:val="ru-RU"/>
        </w:rPr>
      </w:pPr>
      <w:r w:rsidRPr="00C70120">
        <w:rPr>
          <w:rFonts w:ascii="Times New Roman" w:hAnsi="Times New Roman"/>
          <w:sz w:val="28"/>
          <w:szCs w:val="28"/>
          <w:lang w:val="ru-RU"/>
        </w:rPr>
        <w:t>«О муниципально-частном партнерстве в Дубенском муниципальном районе Республики Мордовия»</w:t>
      </w:r>
    </w:p>
    <w:p w:rsidR="00C70120" w:rsidRPr="00C16F45" w:rsidRDefault="00C70120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C70120">
        <w:rPr>
          <w:rFonts w:ascii="Helvetica" w:hAnsi="Helvetica" w:cs="Helvetica"/>
          <w:b/>
          <w:bCs/>
          <w:color w:val="444444"/>
          <w:sz w:val="21"/>
        </w:rPr>
        <w:t> </w:t>
      </w:r>
      <w:r>
        <w:rPr>
          <w:rFonts w:ascii="Times New Roman" w:hAnsi="Times New Roman"/>
          <w:color w:val="444444"/>
          <w:sz w:val="28"/>
          <w:szCs w:val="28"/>
          <w:lang w:val="ru-RU"/>
        </w:rPr>
        <w:t xml:space="preserve">       </w:t>
      </w:r>
      <w:r w:rsidRPr="00C16F45">
        <w:rPr>
          <w:rFonts w:ascii="Times New Roman" w:hAnsi="Times New Roman"/>
          <w:sz w:val="28"/>
          <w:szCs w:val="28"/>
          <w:lang w:val="ru-RU"/>
        </w:rPr>
        <w:t>В целях регулирования взаимоотношений органов местного самоуправления, юридических</w:t>
      </w:r>
      <w:r w:rsidRPr="00C16F45">
        <w:rPr>
          <w:rFonts w:ascii="Times New Roman" w:hAnsi="Times New Roman"/>
          <w:sz w:val="28"/>
          <w:szCs w:val="28"/>
        </w:rPr>
        <w:t> </w:t>
      </w:r>
      <w:r w:rsidRPr="00C16F45">
        <w:rPr>
          <w:rFonts w:ascii="Times New Roman" w:hAnsi="Times New Roman"/>
          <w:sz w:val="28"/>
          <w:szCs w:val="28"/>
          <w:lang w:val="ru-RU"/>
        </w:rPr>
        <w:t xml:space="preserve"> лиц в рамках муниципально-частного партнерства, в соответствии с Гражданским кодексом Российской Федерации, Земельным кодексом Российской Федерации, Градостроительным кодексом Российской Федерации, Федеральным законом от 21.07.2005 № 115-ФЗ «О концессионных соглашениях», Федеральным законом от 13.07.2015 № 224-ФЗ «О государственно-частном партнерстве, муниципально-частном партнерстве в Российской Федерации и внесении изменений в отдельные законодательные акты Российской Федерации», Уставом </w:t>
      </w:r>
      <w:r w:rsidR="00C16F45" w:rsidRPr="00C16F45">
        <w:rPr>
          <w:rFonts w:ascii="Times New Roman" w:hAnsi="Times New Roman"/>
          <w:sz w:val="28"/>
          <w:szCs w:val="28"/>
          <w:lang w:val="ru-RU"/>
        </w:rPr>
        <w:t>Дубенского муниципального района</w:t>
      </w:r>
      <w:r w:rsidRPr="00C16F45">
        <w:rPr>
          <w:rFonts w:ascii="Times New Roman" w:hAnsi="Times New Roman"/>
          <w:sz w:val="28"/>
          <w:szCs w:val="28"/>
          <w:lang w:val="ru-RU"/>
        </w:rPr>
        <w:t>, совет депутатов</w:t>
      </w:r>
    </w:p>
    <w:p w:rsidR="00C70120" w:rsidRPr="00C16F45" w:rsidRDefault="00C70120" w:rsidP="00C70120">
      <w:pPr>
        <w:spacing w:after="0" w:line="360" w:lineRule="atLeast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C16F45">
        <w:rPr>
          <w:rFonts w:ascii="Times New Roman" w:hAnsi="Times New Roman"/>
          <w:b/>
          <w:bCs/>
          <w:sz w:val="28"/>
          <w:szCs w:val="28"/>
          <w:lang w:val="ru-RU"/>
        </w:rPr>
        <w:t>РЕШИЛ:</w:t>
      </w:r>
    </w:p>
    <w:p w:rsidR="00C16F45" w:rsidRPr="00C16F45" w:rsidRDefault="002F4A06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C16F45" w:rsidRPr="00C16F45">
        <w:rPr>
          <w:rFonts w:ascii="Times New Roman" w:hAnsi="Times New Roman"/>
          <w:sz w:val="28"/>
          <w:szCs w:val="28"/>
          <w:lang w:val="ru-RU"/>
        </w:rPr>
        <w:t>1.</w:t>
      </w:r>
      <w:r w:rsidR="00C70120" w:rsidRPr="00C16F45">
        <w:rPr>
          <w:rFonts w:ascii="Times New Roman" w:hAnsi="Times New Roman"/>
          <w:sz w:val="28"/>
          <w:szCs w:val="28"/>
          <w:lang w:val="ru-RU"/>
        </w:rPr>
        <w:t xml:space="preserve">Утвердить прилагаемое Положение о муниципально-частном партнерстве в </w:t>
      </w:r>
      <w:r w:rsidR="00C16F45" w:rsidRPr="00C16F45">
        <w:rPr>
          <w:rFonts w:ascii="Times New Roman" w:hAnsi="Times New Roman"/>
          <w:sz w:val="28"/>
          <w:szCs w:val="28"/>
          <w:lang w:val="ru-RU"/>
        </w:rPr>
        <w:t>Дубенском муниципальном районе.</w:t>
      </w:r>
    </w:p>
    <w:p w:rsidR="00C16F45" w:rsidRPr="00C16F45" w:rsidRDefault="002F4A06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C16F45" w:rsidRPr="00C16F45">
        <w:rPr>
          <w:rFonts w:ascii="Times New Roman" w:hAnsi="Times New Roman"/>
          <w:sz w:val="28"/>
          <w:szCs w:val="28"/>
          <w:lang w:val="ru-RU"/>
        </w:rPr>
        <w:t>2.</w:t>
      </w:r>
      <w:r w:rsidR="00C70120" w:rsidRPr="00C16F45">
        <w:rPr>
          <w:rFonts w:ascii="Times New Roman" w:hAnsi="Times New Roman"/>
          <w:sz w:val="28"/>
          <w:szCs w:val="28"/>
          <w:lang w:val="ru-RU"/>
        </w:rPr>
        <w:t xml:space="preserve">Определить стороной соглашений о муниципально — частном партнерстве от имени </w:t>
      </w:r>
      <w:r w:rsidR="00C16F45" w:rsidRPr="00C16F45">
        <w:rPr>
          <w:rFonts w:ascii="Times New Roman" w:hAnsi="Times New Roman"/>
          <w:sz w:val="28"/>
          <w:szCs w:val="28"/>
          <w:lang w:val="ru-RU"/>
        </w:rPr>
        <w:t>Дубенского муниципального образования Республики Мордовия</w:t>
      </w:r>
      <w:r w:rsidR="00C70120" w:rsidRPr="00C16F45">
        <w:rPr>
          <w:rFonts w:ascii="Times New Roman" w:hAnsi="Times New Roman"/>
          <w:sz w:val="28"/>
          <w:szCs w:val="28"/>
          <w:lang w:val="ru-RU"/>
        </w:rPr>
        <w:t xml:space="preserve"> администрацию </w:t>
      </w:r>
      <w:r w:rsidR="00C16F45" w:rsidRPr="00C16F45">
        <w:rPr>
          <w:rFonts w:ascii="Times New Roman" w:hAnsi="Times New Roman"/>
          <w:sz w:val="28"/>
          <w:szCs w:val="28"/>
          <w:lang w:val="ru-RU"/>
        </w:rPr>
        <w:t>Дубенского муниципального района Республики Мордовия</w:t>
      </w:r>
    </w:p>
    <w:p w:rsidR="00C16F45" w:rsidRPr="00C16F45" w:rsidRDefault="002F4A06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C16F45" w:rsidRPr="00C16F45">
        <w:rPr>
          <w:rFonts w:ascii="Times New Roman" w:hAnsi="Times New Roman"/>
          <w:sz w:val="28"/>
          <w:szCs w:val="28"/>
          <w:lang w:val="ru-RU"/>
        </w:rPr>
        <w:t xml:space="preserve">3.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="00C16F45" w:rsidRPr="00C16F45">
        <w:rPr>
          <w:rFonts w:ascii="Times New Roman" w:hAnsi="Times New Roman"/>
          <w:sz w:val="28"/>
          <w:szCs w:val="28"/>
        </w:rPr>
        <w:t>http</w:t>
      </w:r>
      <w:r w:rsidR="00C16F45" w:rsidRPr="00C16F45">
        <w:rPr>
          <w:rFonts w:ascii="Times New Roman" w:hAnsi="Times New Roman"/>
          <w:sz w:val="28"/>
          <w:szCs w:val="28"/>
          <w:lang w:val="ru-RU"/>
        </w:rPr>
        <w:t>:\\</w:t>
      </w:r>
      <w:r w:rsidR="00C16F45" w:rsidRPr="00C16F45">
        <w:rPr>
          <w:rFonts w:ascii="Times New Roman" w:hAnsi="Times New Roman"/>
          <w:sz w:val="28"/>
          <w:szCs w:val="28"/>
        </w:rPr>
        <w:t>dubenki</w:t>
      </w:r>
      <w:r w:rsidR="00C16F45" w:rsidRPr="00C16F45">
        <w:rPr>
          <w:rFonts w:ascii="Times New Roman" w:hAnsi="Times New Roman"/>
          <w:sz w:val="28"/>
          <w:szCs w:val="28"/>
          <w:lang w:val="ru-RU"/>
        </w:rPr>
        <w:t>.</w:t>
      </w:r>
      <w:r w:rsidR="00C16F45" w:rsidRPr="00C16F45">
        <w:rPr>
          <w:rFonts w:ascii="Times New Roman" w:hAnsi="Times New Roman"/>
          <w:sz w:val="28"/>
          <w:szCs w:val="28"/>
        </w:rPr>
        <w:t>e</w:t>
      </w:r>
      <w:r w:rsidR="00C16F45" w:rsidRPr="00C16F45">
        <w:rPr>
          <w:rFonts w:ascii="Times New Roman" w:hAnsi="Times New Roman"/>
          <w:sz w:val="28"/>
          <w:szCs w:val="28"/>
          <w:lang w:val="ru-RU"/>
        </w:rPr>
        <w:t>-</w:t>
      </w:r>
      <w:r w:rsidR="00C16F45" w:rsidRPr="00C16F45">
        <w:rPr>
          <w:rFonts w:ascii="Times New Roman" w:hAnsi="Times New Roman"/>
          <w:sz w:val="28"/>
          <w:szCs w:val="28"/>
        </w:rPr>
        <w:t>mordovia</w:t>
      </w:r>
      <w:r w:rsidR="00C16F45" w:rsidRPr="00C16F45">
        <w:rPr>
          <w:rFonts w:ascii="Times New Roman" w:hAnsi="Times New Roman"/>
          <w:sz w:val="28"/>
          <w:szCs w:val="28"/>
          <w:lang w:val="ru-RU"/>
        </w:rPr>
        <w:t>.</w:t>
      </w:r>
      <w:r w:rsidR="00C16F45" w:rsidRPr="00C16F45">
        <w:rPr>
          <w:rFonts w:ascii="Times New Roman" w:hAnsi="Times New Roman"/>
          <w:sz w:val="28"/>
          <w:szCs w:val="28"/>
        </w:rPr>
        <w:t>ru</w:t>
      </w:r>
      <w:r w:rsidR="00C16F45" w:rsidRPr="00C16F45">
        <w:rPr>
          <w:rFonts w:ascii="Times New Roman" w:hAnsi="Times New Roman"/>
          <w:sz w:val="28"/>
          <w:szCs w:val="28"/>
          <w:lang w:val="ru-RU"/>
        </w:rPr>
        <w:t>.</w:t>
      </w:r>
    </w:p>
    <w:p w:rsidR="00C16F45" w:rsidRPr="00C16F45" w:rsidRDefault="00C16F45" w:rsidP="00142323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C16F4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F4A06"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Pr="00C16F45">
        <w:rPr>
          <w:rFonts w:ascii="Times New Roman" w:hAnsi="Times New Roman"/>
          <w:sz w:val="28"/>
          <w:szCs w:val="28"/>
          <w:lang w:val="ru-RU"/>
        </w:rPr>
        <w:t>4. Настоящее Постановление вступает в силу в сроки, установленные       действующим законодательством.</w:t>
      </w:r>
    </w:p>
    <w:p w:rsidR="008D383A" w:rsidRPr="0023177E" w:rsidRDefault="00C70120" w:rsidP="0023177E">
      <w:pPr>
        <w:spacing w:after="240" w:line="360" w:lineRule="atLeast"/>
        <w:textAlignment w:val="baseline"/>
        <w:rPr>
          <w:sz w:val="28"/>
          <w:szCs w:val="28"/>
          <w:lang w:val="ru-RU"/>
        </w:rPr>
      </w:pPr>
      <w:r w:rsidRPr="00C16F45">
        <w:rPr>
          <w:rFonts w:ascii="Times New Roman" w:hAnsi="Times New Roman"/>
          <w:sz w:val="28"/>
          <w:szCs w:val="28"/>
        </w:rPr>
        <w:t> </w:t>
      </w:r>
    </w:p>
    <w:p w:rsidR="00F64E44" w:rsidRPr="00AD61B8" w:rsidRDefault="00F64E44" w:rsidP="0023177E">
      <w:pPr>
        <w:tabs>
          <w:tab w:val="left" w:pos="360"/>
        </w:tabs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D61B8">
        <w:rPr>
          <w:rFonts w:ascii="Times New Roman" w:hAnsi="Times New Roman"/>
          <w:sz w:val="28"/>
          <w:szCs w:val="28"/>
          <w:lang w:val="ru-RU"/>
        </w:rPr>
        <w:t>Председатель совета</w:t>
      </w:r>
      <w:r w:rsidR="004352C0" w:rsidRPr="00AD61B8">
        <w:rPr>
          <w:rFonts w:ascii="Times New Roman" w:hAnsi="Times New Roman"/>
          <w:sz w:val="28"/>
          <w:szCs w:val="28"/>
          <w:lang w:val="ru-RU"/>
        </w:rPr>
        <w:t xml:space="preserve"> депутатов</w:t>
      </w:r>
    </w:p>
    <w:p w:rsidR="004352C0" w:rsidRPr="00AD61B8" w:rsidRDefault="00F64E44" w:rsidP="0023177E">
      <w:pPr>
        <w:tabs>
          <w:tab w:val="left" w:pos="360"/>
        </w:tabs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D61B8">
        <w:rPr>
          <w:rFonts w:ascii="Times New Roman" w:hAnsi="Times New Roman"/>
          <w:sz w:val="28"/>
          <w:szCs w:val="28"/>
          <w:lang w:val="ru-RU"/>
        </w:rPr>
        <w:t>Дубенског</w:t>
      </w:r>
      <w:r w:rsidR="004352C0" w:rsidRPr="00AD61B8">
        <w:rPr>
          <w:rFonts w:ascii="Times New Roman" w:hAnsi="Times New Roman"/>
          <w:sz w:val="28"/>
          <w:szCs w:val="28"/>
          <w:lang w:val="ru-RU"/>
        </w:rPr>
        <w:t xml:space="preserve">о </w:t>
      </w:r>
      <w:r w:rsidRPr="00AD61B8"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="004352C0" w:rsidRPr="00AD61B8">
        <w:rPr>
          <w:rFonts w:ascii="Times New Roman" w:hAnsi="Times New Roman"/>
          <w:sz w:val="28"/>
          <w:szCs w:val="28"/>
          <w:lang w:val="ru-RU"/>
        </w:rPr>
        <w:t xml:space="preserve"> района</w:t>
      </w:r>
    </w:p>
    <w:p w:rsidR="0023177E" w:rsidRDefault="004352C0" w:rsidP="0023177E">
      <w:pPr>
        <w:tabs>
          <w:tab w:val="left" w:pos="360"/>
        </w:tabs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D61B8">
        <w:rPr>
          <w:rFonts w:ascii="Times New Roman" w:hAnsi="Times New Roman"/>
          <w:sz w:val="28"/>
          <w:szCs w:val="28"/>
          <w:lang w:val="ru-RU"/>
        </w:rPr>
        <w:t>Республики Мордовия                                                              Э.А.Спиридонов</w:t>
      </w:r>
      <w:r w:rsidR="00F64E44" w:rsidRPr="00AD61B8">
        <w:rPr>
          <w:rFonts w:ascii="Times New Roman" w:hAnsi="Times New Roman"/>
          <w:sz w:val="28"/>
          <w:szCs w:val="28"/>
          <w:lang w:val="ru-RU"/>
        </w:rPr>
        <w:t xml:space="preserve">   </w:t>
      </w:r>
    </w:p>
    <w:p w:rsidR="00C70120" w:rsidRPr="0023177E" w:rsidRDefault="00F64E44" w:rsidP="0023177E">
      <w:pPr>
        <w:tabs>
          <w:tab w:val="left" w:pos="360"/>
        </w:tabs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D61B8">
        <w:rPr>
          <w:rFonts w:ascii="Times New Roman" w:hAnsi="Times New Roman"/>
          <w:sz w:val="28"/>
          <w:szCs w:val="28"/>
          <w:lang w:val="ru-RU"/>
        </w:rPr>
        <w:t xml:space="preserve">              </w:t>
      </w:r>
    </w:p>
    <w:p w:rsidR="00C70120" w:rsidRPr="00C16F45" w:rsidRDefault="00C70120" w:rsidP="0023177E">
      <w:pPr>
        <w:tabs>
          <w:tab w:val="left" w:pos="360"/>
        </w:tabs>
        <w:spacing w:after="0"/>
        <w:jc w:val="both"/>
        <w:rPr>
          <w:sz w:val="28"/>
          <w:szCs w:val="28"/>
          <w:lang w:val="ru-RU"/>
        </w:rPr>
      </w:pPr>
      <w:r w:rsidRPr="00C16F45">
        <w:rPr>
          <w:rFonts w:ascii="Helvetica" w:hAnsi="Helvetica" w:cs="Helvetica"/>
          <w:sz w:val="21"/>
          <w:szCs w:val="21"/>
          <w:lang w:val="ru-RU"/>
        </w:rPr>
        <w:t xml:space="preserve"> </w:t>
      </w:r>
    </w:p>
    <w:p w:rsidR="00D9553B" w:rsidRDefault="00D9553B" w:rsidP="0023177E">
      <w:pPr>
        <w:spacing w:after="0" w:line="360" w:lineRule="atLeast"/>
        <w:jc w:val="center"/>
        <w:textAlignment w:val="baseline"/>
        <w:rPr>
          <w:rFonts w:ascii="Times New Roman" w:hAnsi="Times New Roman"/>
          <w:sz w:val="28"/>
          <w:szCs w:val="28"/>
          <w:lang w:val="ru-RU"/>
        </w:rPr>
      </w:pPr>
    </w:p>
    <w:p w:rsidR="00D9553B" w:rsidRPr="00D9553B" w:rsidRDefault="00D9553B" w:rsidP="00D9553B">
      <w:pPr>
        <w:spacing w:after="0"/>
        <w:ind w:left="5670"/>
        <w:rPr>
          <w:rFonts w:ascii="Times New Roman" w:hAnsi="Times New Roman"/>
          <w:sz w:val="28"/>
          <w:szCs w:val="28"/>
          <w:lang w:val="ru-RU"/>
        </w:rPr>
      </w:pPr>
      <w:r w:rsidRPr="00D9553B">
        <w:rPr>
          <w:rFonts w:ascii="Times New Roman" w:hAnsi="Times New Roman"/>
          <w:sz w:val="28"/>
          <w:szCs w:val="28"/>
          <w:lang w:val="ru-RU"/>
        </w:rPr>
        <w:t>Приложение №1</w:t>
      </w:r>
    </w:p>
    <w:p w:rsidR="00D9553B" w:rsidRPr="00D9553B" w:rsidRDefault="00D9553B" w:rsidP="00D9553B">
      <w:pPr>
        <w:spacing w:after="0"/>
        <w:ind w:left="5670"/>
        <w:rPr>
          <w:rFonts w:ascii="Times New Roman" w:hAnsi="Times New Roman"/>
          <w:sz w:val="28"/>
          <w:szCs w:val="28"/>
          <w:lang w:val="ru-RU"/>
        </w:rPr>
      </w:pPr>
    </w:p>
    <w:p w:rsidR="00D9553B" w:rsidRPr="00D9553B" w:rsidRDefault="00D9553B" w:rsidP="00D9553B">
      <w:pPr>
        <w:spacing w:after="0"/>
        <w:ind w:left="5670"/>
        <w:rPr>
          <w:rFonts w:ascii="Times New Roman" w:hAnsi="Times New Roman"/>
          <w:sz w:val="28"/>
          <w:szCs w:val="28"/>
          <w:lang w:val="ru-RU"/>
        </w:rPr>
      </w:pPr>
      <w:r w:rsidRPr="00D9553B">
        <w:rPr>
          <w:rFonts w:ascii="Times New Roman" w:hAnsi="Times New Roman"/>
          <w:sz w:val="28"/>
          <w:szCs w:val="28"/>
          <w:lang w:val="ru-RU"/>
        </w:rPr>
        <w:t xml:space="preserve">УТВЕРЖДЕНО </w:t>
      </w:r>
    </w:p>
    <w:p w:rsidR="00D9553B" w:rsidRPr="00D9553B" w:rsidRDefault="00D9553B" w:rsidP="00D9553B">
      <w:pPr>
        <w:spacing w:after="0"/>
        <w:ind w:left="5670"/>
        <w:rPr>
          <w:rFonts w:ascii="Times New Roman" w:hAnsi="Times New Roman"/>
          <w:sz w:val="28"/>
          <w:szCs w:val="28"/>
          <w:lang w:val="ru-RU"/>
        </w:rPr>
      </w:pPr>
      <w:r w:rsidRPr="00D9553B">
        <w:rPr>
          <w:rFonts w:ascii="Times New Roman" w:hAnsi="Times New Roman"/>
          <w:sz w:val="28"/>
          <w:szCs w:val="28"/>
          <w:lang w:val="ru-RU"/>
        </w:rPr>
        <w:t>Решением Совета депутатов</w:t>
      </w:r>
    </w:p>
    <w:p w:rsidR="00D9553B" w:rsidRPr="00D9553B" w:rsidRDefault="00D9553B" w:rsidP="00D9553B">
      <w:pPr>
        <w:spacing w:after="0"/>
        <w:ind w:left="5670"/>
        <w:rPr>
          <w:rFonts w:ascii="Times New Roman" w:hAnsi="Times New Roman"/>
          <w:sz w:val="28"/>
          <w:szCs w:val="28"/>
          <w:lang w:val="ru-RU"/>
        </w:rPr>
      </w:pPr>
      <w:r w:rsidRPr="00D9553B">
        <w:rPr>
          <w:rFonts w:ascii="Times New Roman" w:hAnsi="Times New Roman"/>
          <w:sz w:val="28"/>
          <w:szCs w:val="28"/>
          <w:lang w:val="ru-RU"/>
        </w:rPr>
        <w:t>Дубенского муниципального района</w:t>
      </w:r>
    </w:p>
    <w:p w:rsidR="00D9553B" w:rsidRPr="00D9553B" w:rsidRDefault="00D9553B" w:rsidP="00D9553B">
      <w:pPr>
        <w:spacing w:after="0"/>
        <w:ind w:left="5670"/>
        <w:rPr>
          <w:rFonts w:ascii="Times New Roman" w:hAnsi="Times New Roman"/>
          <w:sz w:val="28"/>
          <w:szCs w:val="28"/>
          <w:lang w:val="ru-RU"/>
        </w:rPr>
      </w:pPr>
      <w:r w:rsidRPr="00D9553B">
        <w:rPr>
          <w:rFonts w:ascii="Times New Roman" w:hAnsi="Times New Roman"/>
          <w:sz w:val="28"/>
          <w:szCs w:val="28"/>
          <w:lang w:val="ru-RU"/>
        </w:rPr>
        <w:t>от  «__» ________2016  № ____</w:t>
      </w:r>
    </w:p>
    <w:p w:rsidR="00D9553B" w:rsidRDefault="00D9553B" w:rsidP="00D9553B">
      <w:pPr>
        <w:spacing w:after="0" w:line="360" w:lineRule="atLeast"/>
        <w:jc w:val="right"/>
        <w:textAlignment w:val="baseline"/>
        <w:rPr>
          <w:rFonts w:ascii="Times New Roman" w:hAnsi="Times New Roman"/>
          <w:sz w:val="28"/>
          <w:szCs w:val="28"/>
          <w:lang w:val="ru-RU"/>
        </w:rPr>
      </w:pPr>
    </w:p>
    <w:p w:rsidR="00D9553B" w:rsidRDefault="00D9553B" w:rsidP="0023177E">
      <w:pPr>
        <w:spacing w:after="0" w:line="360" w:lineRule="atLeast"/>
        <w:jc w:val="center"/>
        <w:textAlignment w:val="baseline"/>
        <w:rPr>
          <w:rFonts w:ascii="Times New Roman" w:hAnsi="Times New Roman"/>
          <w:sz w:val="28"/>
          <w:szCs w:val="28"/>
          <w:lang w:val="ru-RU"/>
        </w:rPr>
      </w:pPr>
    </w:p>
    <w:p w:rsidR="00BD222B" w:rsidRPr="0023177E" w:rsidRDefault="00D725C6" w:rsidP="0023177E">
      <w:pPr>
        <w:spacing w:after="0" w:line="360" w:lineRule="atLeast"/>
        <w:jc w:val="center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</w:t>
      </w:r>
      <w:r w:rsidRPr="0023177E">
        <w:rPr>
          <w:rFonts w:ascii="Times New Roman" w:hAnsi="Times New Roman"/>
          <w:sz w:val="28"/>
          <w:szCs w:val="28"/>
          <w:lang w:val="ru-RU"/>
        </w:rPr>
        <w:t>оложение</w:t>
      </w:r>
    </w:p>
    <w:p w:rsidR="00BD222B" w:rsidRPr="0023177E" w:rsidRDefault="00D725C6" w:rsidP="00D9553B">
      <w:pPr>
        <w:spacing w:after="0" w:line="360" w:lineRule="atLeast"/>
        <w:jc w:val="center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 xml:space="preserve">о муниципально-частном партнерстве в </w:t>
      </w:r>
      <w:r>
        <w:rPr>
          <w:rFonts w:ascii="Times New Roman" w:hAnsi="Times New Roman"/>
          <w:sz w:val="28"/>
          <w:szCs w:val="28"/>
          <w:lang w:val="ru-RU"/>
        </w:rPr>
        <w:t>Дубенском муниципальном районе.</w:t>
      </w:r>
    </w:p>
    <w:p w:rsidR="00BD222B" w:rsidRPr="0023177E" w:rsidRDefault="00D725C6" w:rsidP="0023177E">
      <w:pPr>
        <w:spacing w:after="0" w:line="360" w:lineRule="atLeast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</w:rPr>
        <w:t> </w:t>
      </w:r>
    </w:p>
    <w:p w:rsidR="00BD222B" w:rsidRPr="0023177E" w:rsidRDefault="00BD222B" w:rsidP="0023177E">
      <w:pPr>
        <w:spacing w:after="0" w:line="360" w:lineRule="atLeast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</w:rPr>
        <w:t> </w:t>
      </w:r>
    </w:p>
    <w:p w:rsidR="00BD222B" w:rsidRPr="00D725C6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D9553B">
        <w:rPr>
          <w:rFonts w:ascii="Times New Roman" w:hAnsi="Times New Roman"/>
          <w:sz w:val="28"/>
          <w:szCs w:val="28"/>
          <w:lang w:val="ru-RU"/>
        </w:rPr>
        <w:t xml:space="preserve">1. </w:t>
      </w:r>
      <w:r w:rsidR="00D725C6">
        <w:rPr>
          <w:rFonts w:ascii="Times New Roman" w:hAnsi="Times New Roman"/>
          <w:sz w:val="28"/>
          <w:szCs w:val="28"/>
          <w:lang w:val="ru-RU"/>
        </w:rPr>
        <w:t>П</w:t>
      </w:r>
      <w:r w:rsidR="00D725C6" w:rsidRPr="00D9553B">
        <w:rPr>
          <w:rFonts w:ascii="Times New Roman" w:hAnsi="Times New Roman"/>
          <w:sz w:val="28"/>
          <w:szCs w:val="28"/>
          <w:lang w:val="ru-RU"/>
        </w:rPr>
        <w:t>редмет регулирования настоящего положения</w:t>
      </w:r>
      <w:r w:rsidR="00D725C6" w:rsidRPr="0023177E">
        <w:rPr>
          <w:rFonts w:ascii="Times New Roman" w:hAnsi="Times New Roman"/>
          <w:sz w:val="28"/>
          <w:szCs w:val="28"/>
        </w:rPr>
        <w:t> </w:t>
      </w:r>
      <w:r w:rsidR="00D725C6">
        <w:rPr>
          <w:rFonts w:ascii="Times New Roman" w:hAnsi="Times New Roman"/>
          <w:sz w:val="28"/>
          <w:szCs w:val="28"/>
          <w:lang w:val="ru-RU"/>
        </w:rPr>
        <w:t>.</w:t>
      </w:r>
    </w:p>
    <w:p w:rsidR="00BD222B" w:rsidRPr="0023177E" w:rsidRDefault="00C05E80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D9553B">
        <w:rPr>
          <w:rFonts w:ascii="Times New Roman" w:hAnsi="Times New Roman"/>
          <w:sz w:val="28"/>
          <w:szCs w:val="28"/>
          <w:lang w:val="ru-RU"/>
        </w:rPr>
        <w:t xml:space="preserve">1.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Настоящие Положение определяет цели, формы и условия участия </w:t>
      </w:r>
      <w:r w:rsidR="002F4A06">
        <w:rPr>
          <w:rFonts w:ascii="Times New Roman" w:hAnsi="Times New Roman"/>
          <w:sz w:val="28"/>
          <w:szCs w:val="28"/>
          <w:lang w:val="ru-RU"/>
        </w:rPr>
        <w:t>Дубенского муниципального района</w:t>
      </w:r>
      <w:r w:rsidR="002F4A06" w:rsidRPr="0023177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 в муниципально-частном партнерстве, которое осуществляется в соответствии с Гражданским кодексом Российской Федерации, Земельным кодексом Российской Федерации, Градостроительным кодексом Российской Федерации, Федеральным законом от 21.07.2005 № 115-ФЗ «О концессионных соглашениях», Федеральным законом от 13.07.2015 № 224-ФЗ «О государственно-частном партнерстве, муниципально-частном партнерстве в Российской Федерации и внесении изменений в отдельные законодательные акты Российской Федерации» (далее – Закон № 224-ФЗ).</w:t>
      </w:r>
    </w:p>
    <w:p w:rsidR="00BD222B" w:rsidRPr="0023177E" w:rsidRDefault="00C05E80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>2. Настоящее Положение разработано в целях регулирования взаимоотношений органов местного самоуправления, юридических</w:t>
      </w:r>
      <w:r w:rsidR="00BD222B" w:rsidRPr="0023177E">
        <w:rPr>
          <w:rFonts w:ascii="Times New Roman" w:hAnsi="Times New Roman"/>
          <w:sz w:val="28"/>
          <w:szCs w:val="28"/>
        </w:rPr>
        <w:t> 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 лиц (далее — партнер) в рамках муниципально-частного партнерства.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</w:rPr>
        <w:t> 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 xml:space="preserve">2. </w:t>
      </w:r>
      <w:r w:rsidR="00D725C6">
        <w:rPr>
          <w:rFonts w:ascii="Times New Roman" w:hAnsi="Times New Roman"/>
          <w:sz w:val="28"/>
          <w:szCs w:val="28"/>
          <w:lang w:val="ru-RU"/>
        </w:rPr>
        <w:t>О</w:t>
      </w:r>
      <w:r w:rsidR="00D725C6" w:rsidRPr="0023177E">
        <w:rPr>
          <w:rFonts w:ascii="Times New Roman" w:hAnsi="Times New Roman"/>
          <w:sz w:val="28"/>
          <w:szCs w:val="28"/>
          <w:lang w:val="ru-RU"/>
        </w:rPr>
        <w:t>сновные понятия, используемые в настоящем положении</w:t>
      </w:r>
      <w:r w:rsidR="00D725C6">
        <w:rPr>
          <w:rFonts w:ascii="Times New Roman" w:hAnsi="Times New Roman"/>
          <w:sz w:val="28"/>
          <w:szCs w:val="28"/>
          <w:lang w:val="ru-RU"/>
        </w:rPr>
        <w:t>.</w:t>
      </w:r>
    </w:p>
    <w:p w:rsidR="00BD222B" w:rsidRPr="0023177E" w:rsidRDefault="00C05E80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>Для целей настоящего Положения используются следующие основные понятия:</w:t>
      </w:r>
    </w:p>
    <w:p w:rsidR="00BD222B" w:rsidRPr="0023177E" w:rsidRDefault="00795D82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1) муниципально-частное партнерство — взаимовыгодное сотрудничество </w:t>
      </w:r>
      <w:r>
        <w:rPr>
          <w:rFonts w:ascii="Times New Roman" w:hAnsi="Times New Roman"/>
          <w:sz w:val="28"/>
          <w:szCs w:val="28"/>
          <w:lang w:val="ru-RU"/>
        </w:rPr>
        <w:t>Дубенского муниципального района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 с частным партнером на основе соглашения в целях создания, реконструкции, модернизации, обслуживания или эксплуатации объектов социальной и инженерной инфраструктуры, обеспечения в соответствии с федеральным законодательством и законодательством </w:t>
      </w:r>
      <w:r>
        <w:rPr>
          <w:rFonts w:ascii="Times New Roman" w:hAnsi="Times New Roman"/>
          <w:sz w:val="28"/>
          <w:szCs w:val="28"/>
          <w:lang w:val="ru-RU"/>
        </w:rPr>
        <w:t>Республики Мордовия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 эффективного использования имущества, находящегося в муниципальной собственности </w:t>
      </w:r>
      <w:r w:rsidR="00105406">
        <w:rPr>
          <w:rFonts w:ascii="Times New Roman" w:hAnsi="Times New Roman"/>
          <w:sz w:val="28"/>
          <w:szCs w:val="28"/>
          <w:lang w:val="ru-RU"/>
        </w:rPr>
        <w:t xml:space="preserve"> Дубен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>ского муниципального района;</w:t>
      </w:r>
    </w:p>
    <w:p w:rsidR="00BD222B" w:rsidRPr="0023177E" w:rsidRDefault="00105406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>2) частный партнер — российское юридическое лицо, с которым в соответствии с Законом № 224-ФЗ заключено соглашение</w:t>
      </w:r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BD222B" w:rsidRPr="0023177E" w:rsidRDefault="00105406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>3) соглашение о муниципально-частном партнерстве — гражданско-правовой договор между публичным партнером и частным партнером, заключенный на срок не менее чем три года в порядке и на условиях, которые установлены Законом № 224-ФЗ;</w:t>
      </w:r>
    </w:p>
    <w:p w:rsidR="00BD222B" w:rsidRPr="0023177E" w:rsidRDefault="00105406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4) стороны соглашения о муниципально-частном партнерстве – </w:t>
      </w:r>
      <w:r>
        <w:rPr>
          <w:rFonts w:ascii="Times New Roman" w:hAnsi="Times New Roman"/>
          <w:sz w:val="28"/>
          <w:szCs w:val="28"/>
          <w:lang w:val="ru-RU"/>
        </w:rPr>
        <w:t xml:space="preserve">Дубенский муниципальный район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 в лице местной администрации поселения и частный партнер;</w:t>
      </w:r>
    </w:p>
    <w:p w:rsidR="00BD222B" w:rsidRPr="0023177E" w:rsidRDefault="00105406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>5) эксплуатация объекта соглашения — использование объекта соглашения в целях осуществления частным партнером деятельности, предусмотренной таким соглашением, по производству товаров, выполнению работ, оказанию услуг в порядке и на условиях, которые определены соглашением.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</w:rPr>
        <w:t> </w:t>
      </w:r>
    </w:p>
    <w:p w:rsidR="00BD222B" w:rsidRPr="0023177E" w:rsidRDefault="00105406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 xml:space="preserve">3. </w:t>
      </w:r>
      <w:r>
        <w:rPr>
          <w:rFonts w:ascii="Times New Roman" w:hAnsi="Times New Roman"/>
          <w:sz w:val="28"/>
          <w:szCs w:val="28"/>
          <w:lang w:val="ru-RU"/>
        </w:rPr>
        <w:t>Ц</w:t>
      </w:r>
      <w:r w:rsidRPr="0023177E">
        <w:rPr>
          <w:rFonts w:ascii="Times New Roman" w:hAnsi="Times New Roman"/>
          <w:sz w:val="28"/>
          <w:szCs w:val="28"/>
          <w:lang w:val="ru-RU"/>
        </w:rPr>
        <w:t>ели муниципально-частного партнерства</w:t>
      </w:r>
      <w:r w:rsidR="00D725C6">
        <w:rPr>
          <w:rFonts w:ascii="Times New Roman" w:hAnsi="Times New Roman"/>
          <w:sz w:val="28"/>
          <w:szCs w:val="28"/>
          <w:lang w:val="ru-RU"/>
        </w:rPr>
        <w:t>.</w:t>
      </w:r>
      <w:r w:rsidR="00BD222B" w:rsidRPr="0023177E">
        <w:rPr>
          <w:rFonts w:ascii="Times New Roman" w:hAnsi="Times New Roman"/>
          <w:sz w:val="28"/>
          <w:szCs w:val="28"/>
        </w:rPr>
        <w:t> </w:t>
      </w:r>
    </w:p>
    <w:p w:rsidR="00BD222B" w:rsidRPr="0023177E" w:rsidRDefault="00105406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>Целями муниципально-частного партнерства являются:</w:t>
      </w:r>
    </w:p>
    <w:p w:rsidR="00BD222B" w:rsidRPr="0023177E" w:rsidRDefault="00105406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>1) повышение доступности и улучшение качества услуг, предоставляемых потребителям услуг с использованием объектов социальной и инженерной инфраструктуры, за счет привлечения частных инвестиций в создание, реконструкцию, модернизацию, обслуживание или эксплуатацию объектов социальной и инженерной инфраструктуры;</w:t>
      </w:r>
    </w:p>
    <w:p w:rsidR="00BD222B" w:rsidRPr="0023177E" w:rsidRDefault="00105406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2) обеспечение эффективности использования имущества, находящегося в муниципальной собственности </w:t>
      </w:r>
      <w:r>
        <w:rPr>
          <w:rFonts w:ascii="Times New Roman" w:hAnsi="Times New Roman"/>
          <w:sz w:val="28"/>
          <w:szCs w:val="28"/>
          <w:lang w:val="ru-RU"/>
        </w:rPr>
        <w:t>Дубенского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</w:rPr>
        <w:t> </w:t>
      </w:r>
    </w:p>
    <w:p w:rsidR="00D725C6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 xml:space="preserve">4. </w:t>
      </w:r>
      <w:r w:rsidR="00105406">
        <w:rPr>
          <w:rFonts w:ascii="Times New Roman" w:hAnsi="Times New Roman"/>
          <w:sz w:val="28"/>
          <w:szCs w:val="28"/>
          <w:lang w:val="ru-RU"/>
        </w:rPr>
        <w:t>П</w:t>
      </w:r>
      <w:r w:rsidR="00105406" w:rsidRPr="0023177E">
        <w:rPr>
          <w:rFonts w:ascii="Times New Roman" w:hAnsi="Times New Roman"/>
          <w:sz w:val="28"/>
          <w:szCs w:val="28"/>
          <w:lang w:val="ru-RU"/>
        </w:rPr>
        <w:t xml:space="preserve">ринципы участия </w:t>
      </w:r>
      <w:r w:rsidR="00D725C6">
        <w:rPr>
          <w:rFonts w:ascii="Times New Roman" w:hAnsi="Times New Roman"/>
          <w:sz w:val="28"/>
          <w:szCs w:val="28"/>
          <w:lang w:val="ru-RU"/>
        </w:rPr>
        <w:t>Д</w:t>
      </w:r>
      <w:r w:rsidR="00105406">
        <w:rPr>
          <w:rFonts w:ascii="Times New Roman" w:hAnsi="Times New Roman"/>
          <w:sz w:val="28"/>
          <w:szCs w:val="28"/>
          <w:lang w:val="ru-RU"/>
        </w:rPr>
        <w:t>убенского муниципального района</w:t>
      </w:r>
    </w:p>
    <w:p w:rsidR="00BD222B" w:rsidRPr="0023177E" w:rsidRDefault="00105406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23177E">
        <w:rPr>
          <w:rFonts w:ascii="Times New Roman" w:hAnsi="Times New Roman"/>
          <w:sz w:val="28"/>
          <w:szCs w:val="28"/>
          <w:lang w:val="ru-RU"/>
        </w:rPr>
        <w:t xml:space="preserve"> в муниципально-частном партнерстве</w:t>
      </w:r>
      <w:r>
        <w:rPr>
          <w:rFonts w:ascii="Times New Roman" w:hAnsi="Times New Roman"/>
          <w:sz w:val="28"/>
          <w:szCs w:val="28"/>
          <w:lang w:val="ru-RU"/>
        </w:rPr>
        <w:t>.</w:t>
      </w:r>
      <w:r w:rsidR="00BD222B" w:rsidRPr="0023177E">
        <w:rPr>
          <w:rFonts w:ascii="Times New Roman" w:hAnsi="Times New Roman"/>
          <w:sz w:val="28"/>
          <w:szCs w:val="28"/>
        </w:rPr>
        <w:t> </w:t>
      </w:r>
    </w:p>
    <w:p w:rsidR="00BD222B" w:rsidRPr="0023177E" w:rsidRDefault="00105406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Участие </w:t>
      </w:r>
      <w:r>
        <w:rPr>
          <w:rFonts w:ascii="Times New Roman" w:hAnsi="Times New Roman"/>
          <w:sz w:val="28"/>
          <w:szCs w:val="28"/>
          <w:lang w:val="ru-RU"/>
        </w:rPr>
        <w:t xml:space="preserve">Дубенского муниципального района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 в муниципально-частном партнерстве основывается на принципах: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1) открытость и доступность информации о государственно-частном партнерстве, муниципально-частном партнерстве, за исключением сведений, составляющих государственную тайну и иную охраняемую законом тайну;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2) обеспечение конкуренции;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3) отсутствие дискриминации, равноправие сторон соглашения и равенство их перед законом;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4) добросовестное исполнение сторонами соглашения обязательств по соглашению;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5) справедливое распределение рисков и обязательств между сторонами соглашения;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6) свобода заключения соглашения.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</w:rPr>
        <w:t> </w:t>
      </w:r>
    </w:p>
    <w:p w:rsidR="00D725C6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lastRenderedPageBreak/>
        <w:t>5</w:t>
      </w:r>
      <w:r w:rsidR="00105406">
        <w:rPr>
          <w:rFonts w:ascii="Times New Roman" w:hAnsi="Times New Roman"/>
          <w:sz w:val="28"/>
          <w:szCs w:val="28"/>
          <w:lang w:val="ru-RU"/>
        </w:rPr>
        <w:t>.</w:t>
      </w:r>
      <w:r w:rsidRPr="0023177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05406">
        <w:rPr>
          <w:rFonts w:ascii="Times New Roman" w:hAnsi="Times New Roman"/>
          <w:sz w:val="28"/>
          <w:szCs w:val="28"/>
          <w:lang w:val="ru-RU"/>
        </w:rPr>
        <w:t>Ф</w:t>
      </w:r>
      <w:r w:rsidR="00105406" w:rsidRPr="0023177E">
        <w:rPr>
          <w:rFonts w:ascii="Times New Roman" w:hAnsi="Times New Roman"/>
          <w:sz w:val="28"/>
          <w:szCs w:val="28"/>
          <w:lang w:val="ru-RU"/>
        </w:rPr>
        <w:t xml:space="preserve">ормы участия </w:t>
      </w:r>
      <w:r w:rsidR="00D725C6">
        <w:rPr>
          <w:rFonts w:ascii="Times New Roman" w:hAnsi="Times New Roman"/>
          <w:sz w:val="28"/>
          <w:szCs w:val="28"/>
          <w:lang w:val="ru-RU"/>
        </w:rPr>
        <w:t>Дубенского муниципального района</w:t>
      </w:r>
    </w:p>
    <w:p w:rsidR="00BD222B" w:rsidRPr="0023177E" w:rsidRDefault="00105406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в муниципально-частном партнерстве</w:t>
      </w:r>
      <w:r w:rsidR="00D725C6">
        <w:rPr>
          <w:rFonts w:ascii="Times New Roman" w:hAnsi="Times New Roman"/>
          <w:sz w:val="28"/>
          <w:szCs w:val="28"/>
          <w:lang w:val="ru-RU"/>
        </w:rPr>
        <w:t>.</w:t>
      </w:r>
      <w:r w:rsidR="00BD222B" w:rsidRPr="0023177E">
        <w:rPr>
          <w:rFonts w:ascii="Times New Roman" w:hAnsi="Times New Roman"/>
          <w:sz w:val="28"/>
          <w:szCs w:val="28"/>
        </w:rPr>
        <w:t> </w:t>
      </w:r>
    </w:p>
    <w:p w:rsidR="00BD222B" w:rsidRPr="0023177E" w:rsidRDefault="00D725C6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1. Участие </w:t>
      </w:r>
      <w:r>
        <w:rPr>
          <w:rFonts w:ascii="Times New Roman" w:hAnsi="Times New Roman"/>
          <w:sz w:val="28"/>
          <w:szCs w:val="28"/>
          <w:lang w:val="ru-RU"/>
        </w:rPr>
        <w:t xml:space="preserve">Дубенского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в муниципально-частном партнерстве осуществляется в соответствии с федеральным законодательством и законодательством </w:t>
      </w:r>
      <w:r>
        <w:rPr>
          <w:rFonts w:ascii="Times New Roman" w:hAnsi="Times New Roman"/>
          <w:sz w:val="28"/>
          <w:szCs w:val="28"/>
          <w:lang w:val="ru-RU"/>
        </w:rPr>
        <w:t xml:space="preserve">Республики Мордовия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 в следующих формах:</w:t>
      </w:r>
    </w:p>
    <w:p w:rsidR="00BD222B" w:rsidRPr="0023177E" w:rsidRDefault="00D725C6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>1) вовлечение в инвестиционный процесс имущества, находящегося в собственности муниципального образования;</w:t>
      </w:r>
    </w:p>
    <w:p w:rsidR="00BD222B" w:rsidRPr="0023177E" w:rsidRDefault="00D725C6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>2) реализация инвестиционных проектов, в том числе инвестиционных проектов местного значения;</w:t>
      </w:r>
    </w:p>
    <w:p w:rsidR="00BD222B" w:rsidRPr="0023177E" w:rsidRDefault="00D725C6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>3) реализация инновационных проектов;</w:t>
      </w:r>
    </w:p>
    <w:p w:rsidR="00BD222B" w:rsidRPr="0023177E" w:rsidRDefault="00D725C6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>4) концессионные соглашения;</w:t>
      </w:r>
    </w:p>
    <w:p w:rsidR="00BD222B" w:rsidRPr="0023177E" w:rsidRDefault="00D725C6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>5) соглашения о сотрудничестве и взаимодействии в сфере социально-экономического развития муниципального образования.</w:t>
      </w:r>
    </w:p>
    <w:p w:rsidR="00BD222B" w:rsidRPr="0023177E" w:rsidRDefault="00D725C6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6) в иных формах, не противоречащих федеральному законодательству и законодательству </w:t>
      </w:r>
      <w:r>
        <w:rPr>
          <w:rFonts w:ascii="Times New Roman" w:hAnsi="Times New Roman"/>
          <w:sz w:val="28"/>
          <w:szCs w:val="28"/>
          <w:lang w:val="ru-RU"/>
        </w:rPr>
        <w:t>Республики Мордовия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 (например, бюджетные инвестиции юридическим лицам, не являющимся государственными и муниципальными учреждениями и государственными или муниципальными унитарными предприятиями; залог имущества, находящегося в муниципальной собственности; арендные отношения; долгосрочную аренду; создание совместных юридических лиц; залог муниципального имущества в соответствии с соглашением о муниципально-частном партнерстве; предоставление муниципальных гарантий хозяйствующему субъекту, участвующему в реализации проектов муниципально-частного партнерства, и др.)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</w:rPr>
        <w:t> 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 xml:space="preserve">6. </w:t>
      </w:r>
      <w:r w:rsidR="00D725C6">
        <w:rPr>
          <w:rFonts w:ascii="Times New Roman" w:hAnsi="Times New Roman"/>
          <w:sz w:val="28"/>
          <w:szCs w:val="28"/>
          <w:lang w:val="ru-RU"/>
        </w:rPr>
        <w:t>Ф</w:t>
      </w:r>
      <w:r w:rsidR="00D725C6" w:rsidRPr="0023177E">
        <w:rPr>
          <w:rFonts w:ascii="Times New Roman" w:hAnsi="Times New Roman"/>
          <w:sz w:val="28"/>
          <w:szCs w:val="28"/>
          <w:lang w:val="ru-RU"/>
        </w:rPr>
        <w:t xml:space="preserve">ормы муниципальной поддержки муниципально-частного партнерства в </w:t>
      </w:r>
      <w:r w:rsidR="00CD4ED5">
        <w:rPr>
          <w:rFonts w:ascii="Times New Roman" w:hAnsi="Times New Roman"/>
          <w:sz w:val="28"/>
          <w:szCs w:val="28"/>
          <w:lang w:val="ru-RU"/>
        </w:rPr>
        <w:t>Дубенском муниципальном районе.</w:t>
      </w:r>
    </w:p>
    <w:p w:rsidR="00BD222B" w:rsidRPr="0023177E" w:rsidRDefault="00D725C6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Муниципальная поддержка муниципально-частного партнерства в </w:t>
      </w:r>
      <w:r w:rsidR="00CD4ED5">
        <w:rPr>
          <w:rFonts w:ascii="Times New Roman" w:hAnsi="Times New Roman"/>
          <w:sz w:val="28"/>
          <w:szCs w:val="28"/>
          <w:lang w:val="ru-RU"/>
        </w:rPr>
        <w:t>Дубенском муниципальном районе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 осуществляется в соответствии с федеральным законодательством, законодательством </w:t>
      </w:r>
      <w:r>
        <w:rPr>
          <w:rFonts w:ascii="Times New Roman" w:hAnsi="Times New Roman"/>
          <w:sz w:val="28"/>
          <w:szCs w:val="28"/>
          <w:lang w:val="ru-RU"/>
        </w:rPr>
        <w:t>Республики Мордовия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 в следующих формах: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1) предоставление налоговых льгот;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2) предоставление бюджетных инвестиций;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3) предоставление льгот по аренде имущества, являющегося муниципальной собственностью;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4) субсидирование за счет средств местного бюджета части процентной ставки за пользование кредитом;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5) предоставление инвестиций в уставный капитал;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6) информационная и консультационная поддержка.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</w:rPr>
        <w:t> 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lastRenderedPageBreak/>
        <w:t xml:space="preserve">7. </w:t>
      </w:r>
      <w:r w:rsidR="00D725C6">
        <w:rPr>
          <w:rFonts w:ascii="Times New Roman" w:hAnsi="Times New Roman"/>
          <w:sz w:val="28"/>
          <w:szCs w:val="28"/>
          <w:lang w:val="ru-RU"/>
        </w:rPr>
        <w:t>О</w:t>
      </w:r>
      <w:r w:rsidR="00D725C6" w:rsidRPr="0023177E">
        <w:rPr>
          <w:rFonts w:ascii="Times New Roman" w:hAnsi="Times New Roman"/>
          <w:sz w:val="28"/>
          <w:szCs w:val="28"/>
          <w:lang w:val="ru-RU"/>
        </w:rPr>
        <w:t>бъекты соглашения</w:t>
      </w:r>
      <w:r w:rsidR="00CD4ED5">
        <w:rPr>
          <w:rFonts w:ascii="Times New Roman" w:hAnsi="Times New Roman"/>
          <w:sz w:val="28"/>
          <w:szCs w:val="28"/>
          <w:lang w:val="ru-RU"/>
        </w:rPr>
        <w:t>.</w:t>
      </w:r>
      <w:r w:rsidRPr="0023177E">
        <w:rPr>
          <w:rFonts w:ascii="Times New Roman" w:hAnsi="Times New Roman"/>
          <w:sz w:val="28"/>
          <w:szCs w:val="28"/>
        </w:rPr>
        <w:t> </w:t>
      </w:r>
    </w:p>
    <w:p w:rsidR="00BD222B" w:rsidRPr="0023177E" w:rsidRDefault="00D725C6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>Объектом соглашения могут являться: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1) транспорт и дорожная инфраструктура;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2) система коммунальной инфраструктуры, объекты благоустройства;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3) объекты, используемые для осуществления медицинской, лечебно-профилактической и иной деятельности в системе здравоохранения;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4) объекты образования, культуры, спорта, туризма, социального обслуживания, иные объекты социально-культурного назначения;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</w:rPr>
        <w:t> 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</w:rPr>
        <w:t> </w:t>
      </w:r>
    </w:p>
    <w:p w:rsidR="00BD222B" w:rsidRPr="00D725C6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D725C6">
        <w:rPr>
          <w:rFonts w:ascii="Times New Roman" w:hAnsi="Times New Roman"/>
          <w:sz w:val="28"/>
          <w:szCs w:val="28"/>
          <w:lang w:val="ru-RU"/>
        </w:rPr>
        <w:t xml:space="preserve">8. </w:t>
      </w:r>
      <w:r w:rsidR="00D725C6">
        <w:rPr>
          <w:rFonts w:ascii="Times New Roman" w:hAnsi="Times New Roman"/>
          <w:sz w:val="28"/>
          <w:szCs w:val="28"/>
          <w:lang w:val="ru-RU"/>
        </w:rPr>
        <w:t>З</w:t>
      </w:r>
      <w:r w:rsidR="00D725C6" w:rsidRPr="00D725C6">
        <w:rPr>
          <w:rFonts w:ascii="Times New Roman" w:hAnsi="Times New Roman"/>
          <w:sz w:val="28"/>
          <w:szCs w:val="28"/>
          <w:lang w:val="ru-RU"/>
        </w:rPr>
        <w:t>аключение соглашения</w:t>
      </w:r>
      <w:r w:rsidR="00CD4ED5">
        <w:rPr>
          <w:rFonts w:ascii="Times New Roman" w:hAnsi="Times New Roman"/>
          <w:sz w:val="28"/>
          <w:szCs w:val="28"/>
          <w:lang w:val="ru-RU"/>
        </w:rPr>
        <w:t>.</w:t>
      </w:r>
      <w:r w:rsidRPr="0023177E">
        <w:rPr>
          <w:rFonts w:ascii="Times New Roman" w:hAnsi="Times New Roman"/>
          <w:sz w:val="28"/>
          <w:szCs w:val="28"/>
        </w:rPr>
        <w:t> </w:t>
      </w:r>
    </w:p>
    <w:p w:rsidR="00BD222B" w:rsidRPr="0023177E" w:rsidRDefault="00CD4ED5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D725C6">
        <w:rPr>
          <w:rFonts w:ascii="Times New Roman" w:hAnsi="Times New Roman"/>
          <w:sz w:val="28"/>
          <w:szCs w:val="28"/>
          <w:lang w:val="ru-RU"/>
        </w:rPr>
        <w:t xml:space="preserve">1.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В случае, если инициатором проекта выступает  администрация </w:t>
      </w:r>
      <w:r>
        <w:rPr>
          <w:rFonts w:ascii="Times New Roman" w:hAnsi="Times New Roman"/>
          <w:sz w:val="28"/>
          <w:szCs w:val="28"/>
          <w:lang w:val="ru-RU"/>
        </w:rPr>
        <w:t>Дубенского муниципального района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>, то она обеспечивает разработку предложения о реализации проекта муниципально-частного партнерства.</w:t>
      </w:r>
    </w:p>
    <w:p w:rsidR="00BD222B" w:rsidRPr="0023177E" w:rsidRDefault="00CD4ED5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2. Предложение от юридических лиц о муниципально-частном партнерстве (далее — предложение) направляется в  администрацию </w:t>
      </w:r>
      <w:r>
        <w:rPr>
          <w:rFonts w:ascii="Times New Roman" w:hAnsi="Times New Roman"/>
          <w:sz w:val="28"/>
          <w:szCs w:val="28"/>
          <w:lang w:val="ru-RU"/>
        </w:rPr>
        <w:t>Дубенского муниципального района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>.</w:t>
      </w:r>
    </w:p>
    <w:p w:rsidR="00BD222B" w:rsidRPr="0023177E" w:rsidRDefault="00E16093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3. </w:t>
      </w:r>
      <w:r>
        <w:rPr>
          <w:rFonts w:ascii="Times New Roman" w:hAnsi="Times New Roman"/>
          <w:sz w:val="28"/>
          <w:szCs w:val="28"/>
          <w:lang w:val="ru-RU"/>
        </w:rPr>
        <w:t>Первый заместитель г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>лав</w:t>
      </w:r>
      <w:r>
        <w:rPr>
          <w:rFonts w:ascii="Times New Roman" w:hAnsi="Times New Roman"/>
          <w:sz w:val="28"/>
          <w:szCs w:val="28"/>
          <w:lang w:val="ru-RU"/>
        </w:rPr>
        <w:t xml:space="preserve">ы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 администрации</w:t>
      </w:r>
      <w:r>
        <w:rPr>
          <w:rFonts w:ascii="Times New Roman" w:hAnsi="Times New Roman"/>
          <w:sz w:val="28"/>
          <w:szCs w:val="28"/>
          <w:lang w:val="ru-RU"/>
        </w:rPr>
        <w:t xml:space="preserve">- начальник финансового управления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D4ED5">
        <w:rPr>
          <w:rFonts w:ascii="Times New Roman" w:hAnsi="Times New Roman"/>
          <w:sz w:val="28"/>
          <w:szCs w:val="28"/>
          <w:lang w:val="ru-RU"/>
        </w:rPr>
        <w:t>Дубенского муниципального района</w:t>
      </w:r>
      <w:r w:rsidR="00CD4ED5" w:rsidRPr="0023177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 инициирует проведение переговоров путем направления в письменной форме уведомления о проведении переговоров с указанием формы их проведения, перечня рассматриваемых вопросов и при необходимости перечня запрашиваемых дополнительных материалов и документов.</w:t>
      </w:r>
    </w:p>
    <w:p w:rsidR="00BD222B" w:rsidRPr="0023177E" w:rsidRDefault="00E16093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>4</w:t>
      </w:r>
      <w:r>
        <w:rPr>
          <w:rFonts w:ascii="Times New Roman" w:hAnsi="Times New Roman"/>
          <w:sz w:val="28"/>
          <w:szCs w:val="28"/>
          <w:lang w:val="ru-RU"/>
        </w:rPr>
        <w:t>.</w:t>
      </w:r>
      <w:r w:rsidRPr="00E16093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Первый заместитель г</w:t>
      </w:r>
      <w:r w:rsidRPr="0023177E">
        <w:rPr>
          <w:rFonts w:ascii="Times New Roman" w:hAnsi="Times New Roman"/>
          <w:sz w:val="28"/>
          <w:szCs w:val="28"/>
          <w:lang w:val="ru-RU"/>
        </w:rPr>
        <w:t>лав</w:t>
      </w:r>
      <w:r>
        <w:rPr>
          <w:rFonts w:ascii="Times New Roman" w:hAnsi="Times New Roman"/>
          <w:sz w:val="28"/>
          <w:szCs w:val="28"/>
          <w:lang w:val="ru-RU"/>
        </w:rPr>
        <w:t xml:space="preserve">ы </w:t>
      </w:r>
      <w:r w:rsidRPr="0023177E">
        <w:rPr>
          <w:rFonts w:ascii="Times New Roman" w:hAnsi="Times New Roman"/>
          <w:sz w:val="28"/>
          <w:szCs w:val="28"/>
          <w:lang w:val="ru-RU"/>
        </w:rPr>
        <w:t xml:space="preserve"> администрации</w:t>
      </w:r>
      <w:r>
        <w:rPr>
          <w:rFonts w:ascii="Times New Roman" w:hAnsi="Times New Roman"/>
          <w:sz w:val="28"/>
          <w:szCs w:val="28"/>
          <w:lang w:val="ru-RU"/>
        </w:rPr>
        <w:t xml:space="preserve">- начальник финансового управления </w:t>
      </w:r>
      <w:r w:rsidRPr="0023177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D4ED5">
        <w:rPr>
          <w:rFonts w:ascii="Times New Roman" w:hAnsi="Times New Roman"/>
          <w:sz w:val="28"/>
          <w:szCs w:val="28"/>
          <w:lang w:val="ru-RU"/>
        </w:rPr>
        <w:t>Дубенского муниципального района</w:t>
      </w:r>
      <w:r w:rsidR="00CD4ED5" w:rsidRPr="0023177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 и инициатор проекта (при наличии) в срок, не превышающий 5 рабочих дней со дня поступления уведомления о проведении переговоров, направляют в уполномоченный орган уведомления об участии в переговорах или об отказе от участия в переговорах.</w:t>
      </w:r>
    </w:p>
    <w:p w:rsidR="00BD222B" w:rsidRPr="0023177E" w:rsidRDefault="00E16093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5. В случае если </w:t>
      </w:r>
      <w:r>
        <w:rPr>
          <w:rFonts w:ascii="Times New Roman" w:hAnsi="Times New Roman"/>
          <w:sz w:val="28"/>
          <w:szCs w:val="28"/>
          <w:lang w:val="ru-RU"/>
        </w:rPr>
        <w:t>Первый заместитель г</w:t>
      </w:r>
      <w:r w:rsidRPr="0023177E">
        <w:rPr>
          <w:rFonts w:ascii="Times New Roman" w:hAnsi="Times New Roman"/>
          <w:sz w:val="28"/>
          <w:szCs w:val="28"/>
          <w:lang w:val="ru-RU"/>
        </w:rPr>
        <w:t>лав</w:t>
      </w:r>
      <w:r>
        <w:rPr>
          <w:rFonts w:ascii="Times New Roman" w:hAnsi="Times New Roman"/>
          <w:sz w:val="28"/>
          <w:szCs w:val="28"/>
          <w:lang w:val="ru-RU"/>
        </w:rPr>
        <w:t xml:space="preserve">ы </w:t>
      </w:r>
      <w:r w:rsidRPr="0023177E">
        <w:rPr>
          <w:rFonts w:ascii="Times New Roman" w:hAnsi="Times New Roman"/>
          <w:sz w:val="28"/>
          <w:szCs w:val="28"/>
          <w:lang w:val="ru-RU"/>
        </w:rPr>
        <w:t xml:space="preserve"> администрации</w:t>
      </w:r>
      <w:r>
        <w:rPr>
          <w:rFonts w:ascii="Times New Roman" w:hAnsi="Times New Roman"/>
          <w:sz w:val="28"/>
          <w:szCs w:val="28"/>
          <w:lang w:val="ru-RU"/>
        </w:rPr>
        <w:t xml:space="preserve">- начальник финансового управления </w:t>
      </w:r>
      <w:r w:rsidRPr="0023177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D4ED5">
        <w:rPr>
          <w:rFonts w:ascii="Times New Roman" w:hAnsi="Times New Roman"/>
          <w:sz w:val="28"/>
          <w:szCs w:val="28"/>
          <w:lang w:val="ru-RU"/>
        </w:rPr>
        <w:t>Дубенского муниципального района</w:t>
      </w:r>
      <w:r w:rsidR="00CD4ED5" w:rsidRPr="0023177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 и (или) инициатор проекта отказались от участия в переговорах или не направили уведомления об участии в переговорах в срок, не превышающий 5 рабочих дней, </w:t>
      </w:r>
      <w:r>
        <w:rPr>
          <w:rFonts w:ascii="Times New Roman" w:hAnsi="Times New Roman"/>
          <w:sz w:val="28"/>
          <w:szCs w:val="28"/>
          <w:lang w:val="ru-RU"/>
        </w:rPr>
        <w:t>Первый заместитель г</w:t>
      </w:r>
      <w:r w:rsidRPr="0023177E">
        <w:rPr>
          <w:rFonts w:ascii="Times New Roman" w:hAnsi="Times New Roman"/>
          <w:sz w:val="28"/>
          <w:szCs w:val="28"/>
          <w:lang w:val="ru-RU"/>
        </w:rPr>
        <w:t>лав</w:t>
      </w:r>
      <w:r>
        <w:rPr>
          <w:rFonts w:ascii="Times New Roman" w:hAnsi="Times New Roman"/>
          <w:sz w:val="28"/>
          <w:szCs w:val="28"/>
          <w:lang w:val="ru-RU"/>
        </w:rPr>
        <w:t xml:space="preserve">ы </w:t>
      </w:r>
      <w:r w:rsidRPr="0023177E">
        <w:rPr>
          <w:rFonts w:ascii="Times New Roman" w:hAnsi="Times New Roman"/>
          <w:sz w:val="28"/>
          <w:szCs w:val="28"/>
          <w:lang w:val="ru-RU"/>
        </w:rPr>
        <w:t xml:space="preserve"> администрации</w:t>
      </w:r>
      <w:r>
        <w:rPr>
          <w:rFonts w:ascii="Times New Roman" w:hAnsi="Times New Roman"/>
          <w:sz w:val="28"/>
          <w:szCs w:val="28"/>
          <w:lang w:val="ru-RU"/>
        </w:rPr>
        <w:t xml:space="preserve">- начальник финансового управления </w:t>
      </w:r>
      <w:r w:rsidRPr="0023177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D4ED5">
        <w:rPr>
          <w:rFonts w:ascii="Times New Roman" w:hAnsi="Times New Roman"/>
          <w:sz w:val="28"/>
          <w:szCs w:val="28"/>
          <w:lang w:val="ru-RU"/>
        </w:rPr>
        <w:t>Дубенского муниципального района</w:t>
      </w:r>
      <w:r w:rsidR="00CD4ED5" w:rsidRPr="0023177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 оставляет предложение о реализации проекта без рассмотрения, о чем в письменной форме уведомляет инициатора проекта.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Участники переговоров вправе привлекать к проведению переговоров консультантов, компетентные государственные органы и экспертов.</w:t>
      </w:r>
    </w:p>
    <w:p w:rsidR="00BD222B" w:rsidRPr="0023177E" w:rsidRDefault="00E16093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6. </w:t>
      </w:r>
      <w:r>
        <w:rPr>
          <w:rFonts w:ascii="Times New Roman" w:hAnsi="Times New Roman"/>
          <w:sz w:val="28"/>
          <w:szCs w:val="28"/>
          <w:lang w:val="ru-RU"/>
        </w:rPr>
        <w:t>Первый заместитель г</w:t>
      </w:r>
      <w:r w:rsidRPr="0023177E">
        <w:rPr>
          <w:rFonts w:ascii="Times New Roman" w:hAnsi="Times New Roman"/>
          <w:sz w:val="28"/>
          <w:szCs w:val="28"/>
          <w:lang w:val="ru-RU"/>
        </w:rPr>
        <w:t>лав</w:t>
      </w:r>
      <w:r>
        <w:rPr>
          <w:rFonts w:ascii="Times New Roman" w:hAnsi="Times New Roman"/>
          <w:sz w:val="28"/>
          <w:szCs w:val="28"/>
          <w:lang w:val="ru-RU"/>
        </w:rPr>
        <w:t xml:space="preserve">ы </w:t>
      </w:r>
      <w:r w:rsidRPr="0023177E">
        <w:rPr>
          <w:rFonts w:ascii="Times New Roman" w:hAnsi="Times New Roman"/>
          <w:sz w:val="28"/>
          <w:szCs w:val="28"/>
          <w:lang w:val="ru-RU"/>
        </w:rPr>
        <w:t xml:space="preserve"> администрации</w:t>
      </w:r>
      <w:r>
        <w:rPr>
          <w:rFonts w:ascii="Times New Roman" w:hAnsi="Times New Roman"/>
          <w:sz w:val="28"/>
          <w:szCs w:val="28"/>
          <w:lang w:val="ru-RU"/>
        </w:rPr>
        <w:t xml:space="preserve">- начальник финансового управления </w:t>
      </w:r>
      <w:r w:rsidRPr="0023177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D4ED5">
        <w:rPr>
          <w:rFonts w:ascii="Times New Roman" w:hAnsi="Times New Roman"/>
          <w:sz w:val="28"/>
          <w:szCs w:val="28"/>
          <w:lang w:val="ru-RU"/>
        </w:rPr>
        <w:t>Дубенского муниципального района</w:t>
      </w:r>
      <w:r w:rsidR="00CD4ED5" w:rsidRPr="0023177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 xml:space="preserve">рассматривает предложение о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lastRenderedPageBreak/>
        <w:t>реализации проекта в целях оценки эффективности проекта и определения его сравнительного преимущества.</w:t>
      </w:r>
    </w:p>
    <w:p w:rsidR="00BD222B" w:rsidRPr="0023177E" w:rsidRDefault="00E16093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BD222B" w:rsidRPr="0023177E">
        <w:rPr>
          <w:rFonts w:ascii="Times New Roman" w:hAnsi="Times New Roman"/>
          <w:sz w:val="28"/>
          <w:szCs w:val="28"/>
          <w:lang w:val="ru-RU"/>
        </w:rPr>
        <w:t>7. В случаях, предусмотренных федеральным законодательством, муниципальными нормативными правовыми актами соглашения заключаются на основании конкурса, за исключением предусмотренных действующим законодательством случаях.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8. При принятии решения о реализации проекта государственно-частного партнерства, проекта муниципально-частного партнерства определяются форма муниципально-частного партнерства посредством включения в соглашение обязательных элементов соглашения и определения последовательности их реализации.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Обязательными элементами соглашения являются: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— строительство и (или) реконструкция (далее также — создание) объекта соглашения частным партнером;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— осуществление частным партнером полного или частичного финансирования создания объекта соглашения;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— осуществление частным партнером эксплуатации и (или) технического обслуживания объекта соглашения;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— возникновение у частного партнера права собственности на объект соглашения при условии обременения объекта соглашения;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В соглашени</w:t>
      </w:r>
      <w:r w:rsidR="00EB236A">
        <w:rPr>
          <w:rFonts w:ascii="Times New Roman" w:hAnsi="Times New Roman"/>
          <w:sz w:val="28"/>
          <w:szCs w:val="28"/>
          <w:lang w:val="ru-RU"/>
        </w:rPr>
        <w:t>и</w:t>
      </w:r>
      <w:r w:rsidRPr="0023177E">
        <w:rPr>
          <w:rFonts w:ascii="Times New Roman" w:hAnsi="Times New Roman"/>
          <w:sz w:val="28"/>
          <w:szCs w:val="28"/>
          <w:lang w:val="ru-RU"/>
        </w:rPr>
        <w:t xml:space="preserve"> в целях определения формы муниципально-частного партнерства могут быть также включены следующие элементы: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— проектирование частным партнером объекта соглашения;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— осуществление частным партнером полного или частичного финансирования эксплуатации и (или) технического обслуживания объекта соглашения;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— обеспечение публичным партнером частичного финансирования создания частным партнером объекта соглашения, а также финансирование его эксплуатации и (или) технического обслуживания;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— наличие у частного партнера обязательства по передаче объекта соглашения о муниципально-частном партнерстве в собственность публичного партнера по истечении определенного соглашением срока, но не позднее дня прекращения соглашения.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</w:rPr>
        <w:t> 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 xml:space="preserve">9. Полномочия </w:t>
      </w:r>
      <w:r w:rsidR="00E16093">
        <w:rPr>
          <w:rFonts w:ascii="Times New Roman" w:hAnsi="Times New Roman"/>
          <w:sz w:val="28"/>
          <w:szCs w:val="28"/>
          <w:lang w:val="ru-RU"/>
        </w:rPr>
        <w:t>Первого заместителя г</w:t>
      </w:r>
      <w:r w:rsidR="00E16093" w:rsidRPr="0023177E">
        <w:rPr>
          <w:rFonts w:ascii="Times New Roman" w:hAnsi="Times New Roman"/>
          <w:sz w:val="28"/>
          <w:szCs w:val="28"/>
          <w:lang w:val="ru-RU"/>
        </w:rPr>
        <w:t>лав</w:t>
      </w:r>
      <w:r w:rsidR="00E16093">
        <w:rPr>
          <w:rFonts w:ascii="Times New Roman" w:hAnsi="Times New Roman"/>
          <w:sz w:val="28"/>
          <w:szCs w:val="28"/>
          <w:lang w:val="ru-RU"/>
        </w:rPr>
        <w:t xml:space="preserve">ы </w:t>
      </w:r>
      <w:r w:rsidR="00E16093" w:rsidRPr="0023177E">
        <w:rPr>
          <w:rFonts w:ascii="Times New Roman" w:hAnsi="Times New Roman"/>
          <w:sz w:val="28"/>
          <w:szCs w:val="28"/>
          <w:lang w:val="ru-RU"/>
        </w:rPr>
        <w:t xml:space="preserve"> администрации</w:t>
      </w:r>
      <w:r w:rsidR="00E16093">
        <w:rPr>
          <w:rFonts w:ascii="Times New Roman" w:hAnsi="Times New Roman"/>
          <w:sz w:val="28"/>
          <w:szCs w:val="28"/>
          <w:lang w:val="ru-RU"/>
        </w:rPr>
        <w:t xml:space="preserve">- начальника финансового управления </w:t>
      </w:r>
      <w:r w:rsidR="00E16093" w:rsidRPr="0023177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B236A">
        <w:rPr>
          <w:rFonts w:ascii="Times New Roman" w:hAnsi="Times New Roman"/>
          <w:sz w:val="28"/>
          <w:szCs w:val="28"/>
          <w:lang w:val="ru-RU"/>
        </w:rPr>
        <w:t>Дубенского муниципального района</w:t>
      </w:r>
      <w:r w:rsidRPr="0023177E">
        <w:rPr>
          <w:rFonts w:ascii="Times New Roman" w:hAnsi="Times New Roman"/>
          <w:sz w:val="28"/>
          <w:szCs w:val="28"/>
          <w:lang w:val="ru-RU"/>
        </w:rPr>
        <w:t xml:space="preserve"> в сфере муниципально-частного партнерства</w:t>
      </w:r>
      <w:r w:rsidR="00EB236A">
        <w:rPr>
          <w:rFonts w:ascii="Times New Roman" w:hAnsi="Times New Roman"/>
          <w:sz w:val="28"/>
          <w:szCs w:val="28"/>
          <w:lang w:val="ru-RU"/>
        </w:rPr>
        <w:t>.</w:t>
      </w:r>
      <w:r w:rsidRPr="0023177E">
        <w:rPr>
          <w:rFonts w:ascii="Times New Roman" w:hAnsi="Times New Roman"/>
          <w:sz w:val="28"/>
          <w:szCs w:val="28"/>
        </w:rPr>
        <w:t> 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 xml:space="preserve">1. К полномочиям </w:t>
      </w:r>
      <w:r w:rsidR="00E16093">
        <w:rPr>
          <w:rFonts w:ascii="Times New Roman" w:hAnsi="Times New Roman"/>
          <w:sz w:val="28"/>
          <w:szCs w:val="28"/>
          <w:lang w:val="ru-RU"/>
        </w:rPr>
        <w:t>Первого заместителя г</w:t>
      </w:r>
      <w:r w:rsidR="00E16093" w:rsidRPr="0023177E">
        <w:rPr>
          <w:rFonts w:ascii="Times New Roman" w:hAnsi="Times New Roman"/>
          <w:sz w:val="28"/>
          <w:szCs w:val="28"/>
          <w:lang w:val="ru-RU"/>
        </w:rPr>
        <w:t>лав</w:t>
      </w:r>
      <w:r w:rsidR="00E16093">
        <w:rPr>
          <w:rFonts w:ascii="Times New Roman" w:hAnsi="Times New Roman"/>
          <w:sz w:val="28"/>
          <w:szCs w:val="28"/>
          <w:lang w:val="ru-RU"/>
        </w:rPr>
        <w:t xml:space="preserve">ы </w:t>
      </w:r>
      <w:r w:rsidR="00E16093" w:rsidRPr="0023177E">
        <w:rPr>
          <w:rFonts w:ascii="Times New Roman" w:hAnsi="Times New Roman"/>
          <w:sz w:val="28"/>
          <w:szCs w:val="28"/>
          <w:lang w:val="ru-RU"/>
        </w:rPr>
        <w:t xml:space="preserve"> администрации</w:t>
      </w:r>
      <w:r w:rsidR="00E16093">
        <w:rPr>
          <w:rFonts w:ascii="Times New Roman" w:hAnsi="Times New Roman"/>
          <w:sz w:val="28"/>
          <w:szCs w:val="28"/>
          <w:lang w:val="ru-RU"/>
        </w:rPr>
        <w:t xml:space="preserve">- начальника финансового управления </w:t>
      </w:r>
      <w:r w:rsidR="00E16093" w:rsidRPr="0023177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B236A">
        <w:rPr>
          <w:rFonts w:ascii="Times New Roman" w:hAnsi="Times New Roman"/>
          <w:sz w:val="28"/>
          <w:szCs w:val="28"/>
          <w:lang w:val="ru-RU"/>
        </w:rPr>
        <w:t>Дубенского муниципального района</w:t>
      </w:r>
      <w:r w:rsidRPr="0023177E">
        <w:rPr>
          <w:rFonts w:ascii="Times New Roman" w:hAnsi="Times New Roman"/>
          <w:sz w:val="28"/>
          <w:szCs w:val="28"/>
          <w:lang w:val="ru-RU"/>
        </w:rPr>
        <w:t xml:space="preserve"> в сфере муниципально-частного партнерства относится принятие решения о </w:t>
      </w:r>
      <w:r w:rsidRPr="0023177E">
        <w:rPr>
          <w:rFonts w:ascii="Times New Roman" w:hAnsi="Times New Roman"/>
          <w:sz w:val="28"/>
          <w:szCs w:val="28"/>
          <w:lang w:val="ru-RU"/>
        </w:rPr>
        <w:lastRenderedPageBreak/>
        <w:t xml:space="preserve">реализации проекта муниципально-частного партнерства, если публичным партнером является муниципальное образование либо планируется проведение совместного конкурса с участием муниципального образования, а также осуществление иных полномочий, предусмотренных правовыми актами Российской Федерации, нормативными правовыми актами </w:t>
      </w:r>
      <w:r w:rsidR="00EB236A">
        <w:rPr>
          <w:rFonts w:ascii="Times New Roman" w:hAnsi="Times New Roman"/>
          <w:sz w:val="28"/>
          <w:szCs w:val="28"/>
          <w:lang w:val="ru-RU"/>
        </w:rPr>
        <w:t>Республики Мордовия.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 xml:space="preserve">2. </w:t>
      </w:r>
      <w:r w:rsidR="00E16093">
        <w:rPr>
          <w:rFonts w:ascii="Times New Roman" w:hAnsi="Times New Roman"/>
          <w:sz w:val="28"/>
          <w:szCs w:val="28"/>
          <w:lang w:val="ru-RU"/>
        </w:rPr>
        <w:t>Первый заместитель г</w:t>
      </w:r>
      <w:r w:rsidR="00E16093" w:rsidRPr="0023177E">
        <w:rPr>
          <w:rFonts w:ascii="Times New Roman" w:hAnsi="Times New Roman"/>
          <w:sz w:val="28"/>
          <w:szCs w:val="28"/>
          <w:lang w:val="ru-RU"/>
        </w:rPr>
        <w:t>лав</w:t>
      </w:r>
      <w:r w:rsidR="00E16093">
        <w:rPr>
          <w:rFonts w:ascii="Times New Roman" w:hAnsi="Times New Roman"/>
          <w:sz w:val="28"/>
          <w:szCs w:val="28"/>
          <w:lang w:val="ru-RU"/>
        </w:rPr>
        <w:t xml:space="preserve">ы </w:t>
      </w:r>
      <w:r w:rsidR="00E16093" w:rsidRPr="0023177E">
        <w:rPr>
          <w:rFonts w:ascii="Times New Roman" w:hAnsi="Times New Roman"/>
          <w:sz w:val="28"/>
          <w:szCs w:val="28"/>
          <w:lang w:val="ru-RU"/>
        </w:rPr>
        <w:t xml:space="preserve"> администрации</w:t>
      </w:r>
      <w:r w:rsidR="00E16093">
        <w:rPr>
          <w:rFonts w:ascii="Times New Roman" w:hAnsi="Times New Roman"/>
          <w:sz w:val="28"/>
          <w:szCs w:val="28"/>
          <w:lang w:val="ru-RU"/>
        </w:rPr>
        <w:t xml:space="preserve">- начальник финансового управления </w:t>
      </w:r>
      <w:r w:rsidR="00E16093" w:rsidRPr="0023177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B236A">
        <w:rPr>
          <w:rFonts w:ascii="Times New Roman" w:hAnsi="Times New Roman"/>
          <w:sz w:val="28"/>
          <w:szCs w:val="28"/>
          <w:lang w:val="ru-RU"/>
        </w:rPr>
        <w:t>Дубенского муниципального района</w:t>
      </w:r>
      <w:r w:rsidRPr="0023177E">
        <w:rPr>
          <w:rFonts w:ascii="Times New Roman" w:hAnsi="Times New Roman"/>
          <w:sz w:val="28"/>
          <w:szCs w:val="28"/>
          <w:lang w:val="ru-RU"/>
        </w:rPr>
        <w:t>, назначает должностных лиц ответственных на осуществление следующих полномочий: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1) обеспечение координации деятельности органов местного самоуправления при реализации проекта муниципально-частного партнерства;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2) согласование публичному партнеру конкурсной документации для проведения конкурсов на право заключения соглашения о муниципально-частном партнерстве;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3) осуществление мониторинга реализации соглашения о муниципально-частном партнерстве;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4) содействие в защите прав и законных интересов публичных партнеров и частных партнеров в процессе реализации соглашения о муниципально-частном партнерстве;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5) ведение реестра заключенных соглашений о муниципально-частном партнерстве;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6) обеспечение открытости и доступности информации о соглашении о муниципально-частном партнерстве;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7) представление в уполномоченный орган результатов мониторинга реализации соглашения о муниципально-частном партнерстве;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  <w:lang w:val="ru-RU"/>
        </w:rPr>
        <w:t>8) осуществление иных полномочий, предусмотренных настоящим Федеральным законом, другими федеральными законами, законами и нормативными правовыми актами субъектов Российской Федерации, уставами муниципальных образований и муниципальными правовыми актами.</w:t>
      </w:r>
    </w:p>
    <w:p w:rsidR="00BD222B" w:rsidRPr="0023177E" w:rsidRDefault="00EB236A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BD222B" w:rsidRPr="0023177E" w:rsidRDefault="00BD222B" w:rsidP="00142323">
      <w:pPr>
        <w:spacing w:after="0" w:line="360" w:lineRule="atLeast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23177E">
        <w:rPr>
          <w:rFonts w:ascii="Times New Roman" w:hAnsi="Times New Roman"/>
          <w:sz w:val="28"/>
          <w:szCs w:val="28"/>
        </w:rPr>
        <w:t> </w:t>
      </w:r>
    </w:p>
    <w:p w:rsidR="00BD222B" w:rsidRPr="00BD222B" w:rsidRDefault="00EB236A" w:rsidP="00142323">
      <w:pPr>
        <w:spacing w:after="0"/>
        <w:jc w:val="both"/>
        <w:rPr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C70120" w:rsidRDefault="00C70120" w:rsidP="00142323">
      <w:pPr>
        <w:tabs>
          <w:tab w:val="left" w:pos="360"/>
        </w:tabs>
        <w:jc w:val="both"/>
        <w:rPr>
          <w:sz w:val="28"/>
          <w:szCs w:val="28"/>
          <w:lang w:val="ru-RU"/>
        </w:rPr>
      </w:pPr>
    </w:p>
    <w:p w:rsidR="001F1DA3" w:rsidRPr="00C70120" w:rsidRDefault="00F64E44" w:rsidP="00142323">
      <w:pPr>
        <w:tabs>
          <w:tab w:val="left" w:pos="360"/>
        </w:tabs>
        <w:jc w:val="both"/>
        <w:rPr>
          <w:sz w:val="28"/>
          <w:szCs w:val="28"/>
          <w:lang w:val="ru-RU"/>
        </w:rPr>
      </w:pPr>
      <w:r w:rsidRPr="00C70120">
        <w:rPr>
          <w:sz w:val="28"/>
          <w:szCs w:val="28"/>
          <w:lang w:val="ru-RU"/>
        </w:rPr>
        <w:t xml:space="preserve">                                       </w:t>
      </w:r>
      <w:r w:rsidR="005449D5" w:rsidRPr="00C70120">
        <w:rPr>
          <w:sz w:val="28"/>
          <w:szCs w:val="28"/>
          <w:lang w:val="ru-RU"/>
        </w:rPr>
        <w:t xml:space="preserve">        </w:t>
      </w:r>
    </w:p>
    <w:sectPr w:rsidR="001F1DA3" w:rsidRPr="00C70120" w:rsidSect="005449D5">
      <w:headerReference w:type="even" r:id="rId7"/>
      <w:headerReference w:type="default" r:id="rId8"/>
      <w:pgSz w:w="11906" w:h="16838"/>
      <w:pgMar w:top="1134" w:right="850" w:bottom="1134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5B0B" w:rsidRDefault="00735B0B">
      <w:r>
        <w:separator/>
      </w:r>
    </w:p>
  </w:endnote>
  <w:endnote w:type="continuationSeparator" w:id="1">
    <w:p w:rsidR="00735B0B" w:rsidRDefault="00735B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5B0B" w:rsidRDefault="00735B0B">
      <w:r>
        <w:separator/>
      </w:r>
    </w:p>
  </w:footnote>
  <w:footnote w:type="continuationSeparator" w:id="1">
    <w:p w:rsidR="00735B0B" w:rsidRDefault="00735B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395" w:rsidRDefault="006A7B58" w:rsidP="005449D5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F7395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F7395">
      <w:rPr>
        <w:rStyle w:val="a7"/>
        <w:noProof/>
      </w:rPr>
      <w:t>6</w:t>
    </w:r>
    <w:r>
      <w:rPr>
        <w:rStyle w:val="a7"/>
      </w:rPr>
      <w:fldChar w:fldCharType="end"/>
    </w:r>
  </w:p>
  <w:p w:rsidR="003F7395" w:rsidRDefault="003F7395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395" w:rsidRDefault="006A7B58" w:rsidP="005449D5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F7395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AD61B8">
      <w:rPr>
        <w:rStyle w:val="a7"/>
        <w:noProof/>
      </w:rPr>
      <w:t>7</w:t>
    </w:r>
    <w:r>
      <w:rPr>
        <w:rStyle w:val="a7"/>
      </w:rPr>
      <w:fldChar w:fldCharType="end"/>
    </w:r>
  </w:p>
  <w:p w:rsidR="003F7395" w:rsidRDefault="003F7395">
    <w:pPr>
      <w:pStyle w:val="a6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F30A6"/>
    <w:multiLevelType w:val="multilevel"/>
    <w:tmpl w:val="1570B6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6510FD"/>
    <w:multiLevelType w:val="multilevel"/>
    <w:tmpl w:val="658C3A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9A414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</w:abstractNum>
  <w:abstractNum w:abstractNumId="3">
    <w:nsid w:val="2517260B"/>
    <w:multiLevelType w:val="multilevel"/>
    <w:tmpl w:val="F250A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3D1831"/>
    <w:multiLevelType w:val="hybridMultilevel"/>
    <w:tmpl w:val="D6AC30A2"/>
    <w:lvl w:ilvl="0" w:tplc="9D60E9F6">
      <w:start w:val="1"/>
      <w:numFmt w:val="decimal"/>
      <w:lvlText w:val="1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E7C438E"/>
    <w:multiLevelType w:val="hybridMultilevel"/>
    <w:tmpl w:val="D124FE76"/>
    <w:lvl w:ilvl="0" w:tplc="6292D2AC">
      <w:start w:val="1"/>
      <w:numFmt w:val="bullet"/>
      <w:lvlText w:val=""/>
      <w:lvlJc w:val="left"/>
      <w:pPr>
        <w:tabs>
          <w:tab w:val="num" w:pos="1504"/>
        </w:tabs>
        <w:ind w:left="540" w:firstLine="68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>
    <w:nsid w:val="52B83333"/>
    <w:multiLevelType w:val="hybridMultilevel"/>
    <w:tmpl w:val="AEE876C8"/>
    <w:lvl w:ilvl="0" w:tplc="F670CD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60B3288"/>
    <w:multiLevelType w:val="multilevel"/>
    <w:tmpl w:val="F250A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9995FBA"/>
    <w:multiLevelType w:val="hybridMultilevel"/>
    <w:tmpl w:val="5E8E0A78"/>
    <w:lvl w:ilvl="0" w:tplc="6292D2AC">
      <w:start w:val="1"/>
      <w:numFmt w:val="bullet"/>
      <w:lvlText w:val=""/>
      <w:lvlJc w:val="left"/>
      <w:pPr>
        <w:tabs>
          <w:tab w:val="num" w:pos="964"/>
        </w:tabs>
        <w:ind w:left="0" w:firstLine="68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71EB25A8"/>
    <w:multiLevelType w:val="multilevel"/>
    <w:tmpl w:val="BF883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6"/>
  </w:num>
  <w:num w:numId="3">
    <w:abstractNumId w:val="8"/>
  </w:num>
  <w:num w:numId="4">
    <w:abstractNumId w:val="5"/>
  </w:num>
  <w:num w:numId="5">
    <w:abstractNumId w:val="1"/>
  </w:num>
  <w:num w:numId="6">
    <w:abstractNumId w:val="2"/>
  </w:num>
  <w:num w:numId="7">
    <w:abstractNumId w:val="3"/>
  </w:num>
  <w:num w:numId="8">
    <w:abstractNumId w:val="7"/>
  </w:num>
  <w:num w:numId="9">
    <w:abstractNumId w:val="9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71F36"/>
    <w:rsid w:val="00073E73"/>
    <w:rsid w:val="000D115C"/>
    <w:rsid w:val="000D1843"/>
    <w:rsid w:val="000D41B7"/>
    <w:rsid w:val="000E31BC"/>
    <w:rsid w:val="00105406"/>
    <w:rsid w:val="00112F73"/>
    <w:rsid w:val="00116862"/>
    <w:rsid w:val="001268D6"/>
    <w:rsid w:val="00126AD0"/>
    <w:rsid w:val="0012787F"/>
    <w:rsid w:val="001301C7"/>
    <w:rsid w:val="00142323"/>
    <w:rsid w:val="00170E70"/>
    <w:rsid w:val="0019711C"/>
    <w:rsid w:val="001C15D9"/>
    <w:rsid w:val="001C1D7B"/>
    <w:rsid w:val="001E381B"/>
    <w:rsid w:val="001F1DA3"/>
    <w:rsid w:val="001F2A22"/>
    <w:rsid w:val="001F637D"/>
    <w:rsid w:val="002003C9"/>
    <w:rsid w:val="0020279A"/>
    <w:rsid w:val="00227370"/>
    <w:rsid w:val="0023177E"/>
    <w:rsid w:val="0023766B"/>
    <w:rsid w:val="002439BF"/>
    <w:rsid w:val="00245412"/>
    <w:rsid w:val="002679E6"/>
    <w:rsid w:val="002A568D"/>
    <w:rsid w:val="002B3F21"/>
    <w:rsid w:val="002D1B63"/>
    <w:rsid w:val="002F1202"/>
    <w:rsid w:val="002F4A06"/>
    <w:rsid w:val="00320CDB"/>
    <w:rsid w:val="00342514"/>
    <w:rsid w:val="00356A34"/>
    <w:rsid w:val="003917CA"/>
    <w:rsid w:val="003C023A"/>
    <w:rsid w:val="003F7395"/>
    <w:rsid w:val="00414389"/>
    <w:rsid w:val="004352C0"/>
    <w:rsid w:val="00442A65"/>
    <w:rsid w:val="0047324A"/>
    <w:rsid w:val="0049283E"/>
    <w:rsid w:val="00497493"/>
    <w:rsid w:val="004A67DF"/>
    <w:rsid w:val="004A6816"/>
    <w:rsid w:val="004D2394"/>
    <w:rsid w:val="0053391C"/>
    <w:rsid w:val="00534A41"/>
    <w:rsid w:val="005449D5"/>
    <w:rsid w:val="005474E3"/>
    <w:rsid w:val="00552F27"/>
    <w:rsid w:val="005655AE"/>
    <w:rsid w:val="00580114"/>
    <w:rsid w:val="005A01AD"/>
    <w:rsid w:val="005E3C27"/>
    <w:rsid w:val="00600115"/>
    <w:rsid w:val="006112F2"/>
    <w:rsid w:val="00651C75"/>
    <w:rsid w:val="00656F22"/>
    <w:rsid w:val="00692C3B"/>
    <w:rsid w:val="006A7B58"/>
    <w:rsid w:val="006A7D40"/>
    <w:rsid w:val="006C4328"/>
    <w:rsid w:val="006C4DE7"/>
    <w:rsid w:val="006F10E3"/>
    <w:rsid w:val="006F4D84"/>
    <w:rsid w:val="00735B0B"/>
    <w:rsid w:val="00740B7B"/>
    <w:rsid w:val="0074630B"/>
    <w:rsid w:val="0078386F"/>
    <w:rsid w:val="0079081C"/>
    <w:rsid w:val="007948FC"/>
    <w:rsid w:val="00795D82"/>
    <w:rsid w:val="007F1C78"/>
    <w:rsid w:val="00817EBA"/>
    <w:rsid w:val="00823123"/>
    <w:rsid w:val="00827476"/>
    <w:rsid w:val="00863A6C"/>
    <w:rsid w:val="008D383A"/>
    <w:rsid w:val="00900B2F"/>
    <w:rsid w:val="009061E8"/>
    <w:rsid w:val="009274DF"/>
    <w:rsid w:val="00931867"/>
    <w:rsid w:val="00953000"/>
    <w:rsid w:val="00970448"/>
    <w:rsid w:val="00987F5D"/>
    <w:rsid w:val="009909B4"/>
    <w:rsid w:val="009915AE"/>
    <w:rsid w:val="00995403"/>
    <w:rsid w:val="00995836"/>
    <w:rsid w:val="009C2850"/>
    <w:rsid w:val="00A04772"/>
    <w:rsid w:val="00A14011"/>
    <w:rsid w:val="00A270BD"/>
    <w:rsid w:val="00A5425D"/>
    <w:rsid w:val="00A83974"/>
    <w:rsid w:val="00A866A3"/>
    <w:rsid w:val="00AA32F4"/>
    <w:rsid w:val="00AB4B10"/>
    <w:rsid w:val="00AB5510"/>
    <w:rsid w:val="00AD530B"/>
    <w:rsid w:val="00AD61B8"/>
    <w:rsid w:val="00AE4609"/>
    <w:rsid w:val="00AE7DF2"/>
    <w:rsid w:val="00B27B63"/>
    <w:rsid w:val="00B61369"/>
    <w:rsid w:val="00B627E6"/>
    <w:rsid w:val="00B67135"/>
    <w:rsid w:val="00B90FFB"/>
    <w:rsid w:val="00B945E8"/>
    <w:rsid w:val="00BA6BF1"/>
    <w:rsid w:val="00BC234F"/>
    <w:rsid w:val="00BD222B"/>
    <w:rsid w:val="00BF2C48"/>
    <w:rsid w:val="00BF3326"/>
    <w:rsid w:val="00C05E80"/>
    <w:rsid w:val="00C16F45"/>
    <w:rsid w:val="00C40CF3"/>
    <w:rsid w:val="00C532EC"/>
    <w:rsid w:val="00C70120"/>
    <w:rsid w:val="00C776BA"/>
    <w:rsid w:val="00C9002F"/>
    <w:rsid w:val="00C95402"/>
    <w:rsid w:val="00CA485B"/>
    <w:rsid w:val="00CC5B1E"/>
    <w:rsid w:val="00CD4ED5"/>
    <w:rsid w:val="00CE7853"/>
    <w:rsid w:val="00D004BC"/>
    <w:rsid w:val="00D57738"/>
    <w:rsid w:val="00D61444"/>
    <w:rsid w:val="00D725C6"/>
    <w:rsid w:val="00D9553B"/>
    <w:rsid w:val="00DA11EE"/>
    <w:rsid w:val="00DA2662"/>
    <w:rsid w:val="00DC7A97"/>
    <w:rsid w:val="00DC7FE2"/>
    <w:rsid w:val="00DD0D75"/>
    <w:rsid w:val="00DF0443"/>
    <w:rsid w:val="00DF1176"/>
    <w:rsid w:val="00E14CA8"/>
    <w:rsid w:val="00E16093"/>
    <w:rsid w:val="00E262D9"/>
    <w:rsid w:val="00E42DC2"/>
    <w:rsid w:val="00E63477"/>
    <w:rsid w:val="00E808A2"/>
    <w:rsid w:val="00EA472E"/>
    <w:rsid w:val="00EA706E"/>
    <w:rsid w:val="00EB236A"/>
    <w:rsid w:val="00EE0802"/>
    <w:rsid w:val="00F00A2A"/>
    <w:rsid w:val="00F162CC"/>
    <w:rsid w:val="00F615E5"/>
    <w:rsid w:val="00F6480D"/>
    <w:rsid w:val="00F64E44"/>
    <w:rsid w:val="00F71F36"/>
    <w:rsid w:val="00F87E82"/>
    <w:rsid w:val="00F933D7"/>
    <w:rsid w:val="00F97406"/>
    <w:rsid w:val="00FC577A"/>
    <w:rsid w:val="00FD655E"/>
    <w:rsid w:val="00FE392A"/>
    <w:rsid w:val="00FF6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nhideWhenUsed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70120"/>
    <w:pPr>
      <w:spacing w:after="200" w:line="276" w:lineRule="auto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C70120"/>
    <w:pPr>
      <w:spacing w:before="480" w:after="0"/>
      <w:contextualSpacing/>
      <w:outlineLvl w:val="0"/>
    </w:pPr>
    <w:rPr>
      <w:rFonts w:ascii="Cambria" w:hAnsi="Cambria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70120"/>
    <w:pPr>
      <w:spacing w:before="200" w:after="0"/>
      <w:outlineLvl w:val="1"/>
    </w:pPr>
    <w:rPr>
      <w:rFonts w:ascii="Cambria" w:hAnsi="Cambria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120"/>
    <w:pPr>
      <w:spacing w:before="200" w:after="0" w:line="271" w:lineRule="auto"/>
      <w:outlineLvl w:val="2"/>
    </w:pPr>
    <w:rPr>
      <w:rFonts w:ascii="Cambria" w:hAnsi="Cambria"/>
      <w:b/>
      <w:bCs/>
    </w:rPr>
  </w:style>
  <w:style w:type="paragraph" w:styleId="4">
    <w:name w:val="heading 4"/>
    <w:basedOn w:val="a"/>
    <w:next w:val="a"/>
    <w:link w:val="40"/>
    <w:uiPriority w:val="9"/>
    <w:unhideWhenUsed/>
    <w:qFormat/>
    <w:rsid w:val="00C70120"/>
    <w:pPr>
      <w:spacing w:before="200" w:after="0"/>
      <w:outlineLvl w:val="3"/>
    </w:pPr>
    <w:rPr>
      <w:rFonts w:ascii="Cambria" w:hAnsi="Cambria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70120"/>
    <w:pPr>
      <w:spacing w:before="200" w:after="0"/>
      <w:outlineLvl w:val="4"/>
    </w:pPr>
    <w:rPr>
      <w:rFonts w:ascii="Cambria" w:hAnsi="Cambria"/>
      <w:b/>
      <w:bCs/>
      <w:color w:val="7F7F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70120"/>
    <w:pPr>
      <w:spacing w:after="0" w:line="271" w:lineRule="auto"/>
      <w:outlineLvl w:val="5"/>
    </w:pPr>
    <w:rPr>
      <w:rFonts w:ascii="Cambria" w:hAnsi="Cambria"/>
      <w:b/>
      <w:bCs/>
      <w:i/>
      <w:iCs/>
      <w:color w:val="7F7F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70120"/>
    <w:pPr>
      <w:spacing w:after="0"/>
      <w:outlineLvl w:val="6"/>
    </w:pPr>
    <w:rPr>
      <w:rFonts w:ascii="Cambria" w:hAnsi="Cambria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70120"/>
    <w:pPr>
      <w:spacing w:after="0"/>
      <w:outlineLvl w:val="7"/>
    </w:pPr>
    <w:rPr>
      <w:rFonts w:ascii="Cambria" w:hAnsi="Cambria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70120"/>
    <w:pPr>
      <w:spacing w:after="0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B4B10"/>
    <w:pPr>
      <w:widowControl w:val="0"/>
      <w:autoSpaceDE w:val="0"/>
      <w:autoSpaceDN w:val="0"/>
      <w:adjustRightInd w:val="0"/>
      <w:spacing w:after="200" w:line="276" w:lineRule="auto"/>
      <w:ind w:firstLine="720"/>
    </w:pPr>
    <w:rPr>
      <w:rFonts w:ascii="Arial" w:hAnsi="Arial" w:cs="Arial"/>
      <w:sz w:val="22"/>
      <w:szCs w:val="22"/>
    </w:rPr>
  </w:style>
  <w:style w:type="paragraph" w:customStyle="1" w:styleId="a3">
    <w:name w:val="Знак Знак Знак Знак"/>
    <w:basedOn w:val="a"/>
    <w:rsid w:val="001E381B"/>
    <w:rPr>
      <w:rFonts w:ascii="Verdana" w:hAnsi="Verdana" w:cs="Verdana"/>
      <w:sz w:val="20"/>
      <w:szCs w:val="20"/>
    </w:rPr>
  </w:style>
  <w:style w:type="paragraph" w:styleId="a4">
    <w:name w:val="Body Text"/>
    <w:basedOn w:val="a"/>
    <w:rsid w:val="00F64E44"/>
    <w:pPr>
      <w:jc w:val="both"/>
    </w:pPr>
    <w:rPr>
      <w:sz w:val="28"/>
      <w:szCs w:val="20"/>
    </w:rPr>
  </w:style>
  <w:style w:type="paragraph" w:styleId="a5">
    <w:name w:val="Body Text Indent"/>
    <w:basedOn w:val="a"/>
    <w:rsid w:val="00F64E44"/>
    <w:pPr>
      <w:ind w:firstLine="720"/>
      <w:jc w:val="center"/>
    </w:pPr>
    <w:rPr>
      <w:sz w:val="28"/>
      <w:szCs w:val="20"/>
    </w:rPr>
  </w:style>
  <w:style w:type="paragraph" w:styleId="a6">
    <w:name w:val="header"/>
    <w:basedOn w:val="a"/>
    <w:rsid w:val="00F64E44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7">
    <w:name w:val="page number"/>
    <w:basedOn w:val="a0"/>
    <w:rsid w:val="00F64E44"/>
  </w:style>
  <w:style w:type="paragraph" w:styleId="a8">
    <w:name w:val="footer"/>
    <w:basedOn w:val="a"/>
    <w:rsid w:val="005449D5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79081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70120"/>
    <w:rPr>
      <w:rFonts w:ascii="Cambria" w:eastAsia="Times New Roman" w:hAnsi="Cambria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70120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C70120"/>
    <w:rPr>
      <w:rFonts w:ascii="Cambria" w:eastAsia="Times New Roman" w:hAnsi="Cambria" w:cs="Times New Roman"/>
      <w:b/>
      <w:bCs/>
    </w:rPr>
  </w:style>
  <w:style w:type="character" w:customStyle="1" w:styleId="40">
    <w:name w:val="Заголовок 4 Знак"/>
    <w:basedOn w:val="a0"/>
    <w:link w:val="4"/>
    <w:uiPriority w:val="9"/>
    <w:rsid w:val="00C70120"/>
    <w:rPr>
      <w:rFonts w:ascii="Cambria" w:eastAsia="Times New Roman" w:hAnsi="Cambria" w:cs="Times New Roman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C70120"/>
    <w:rPr>
      <w:rFonts w:ascii="Cambria" w:eastAsia="Times New Roman" w:hAnsi="Cambria" w:cs="Times New Roman"/>
      <w:b/>
      <w:bCs/>
      <w:color w:val="7F7F7F"/>
    </w:rPr>
  </w:style>
  <w:style w:type="character" w:customStyle="1" w:styleId="60">
    <w:name w:val="Заголовок 6 Знак"/>
    <w:basedOn w:val="a0"/>
    <w:link w:val="6"/>
    <w:uiPriority w:val="9"/>
    <w:semiHidden/>
    <w:rsid w:val="00C70120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70">
    <w:name w:val="Заголовок 7 Знак"/>
    <w:basedOn w:val="a0"/>
    <w:link w:val="7"/>
    <w:uiPriority w:val="9"/>
    <w:semiHidden/>
    <w:rsid w:val="00C70120"/>
    <w:rPr>
      <w:rFonts w:ascii="Cambria" w:eastAsia="Times New Roman" w:hAnsi="Cambria" w:cs="Times New Roman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C70120"/>
    <w:rPr>
      <w:rFonts w:ascii="Cambria" w:eastAsia="Times New Roman" w:hAnsi="Cambria" w:cs="Times New Roman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70120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aa">
    <w:name w:val="Title"/>
    <w:basedOn w:val="a"/>
    <w:next w:val="a"/>
    <w:link w:val="ab"/>
    <w:uiPriority w:val="10"/>
    <w:qFormat/>
    <w:rsid w:val="00C70120"/>
    <w:pPr>
      <w:pBdr>
        <w:bottom w:val="single" w:sz="4" w:space="1" w:color="auto"/>
      </w:pBdr>
      <w:spacing w:line="240" w:lineRule="auto"/>
      <w:contextualSpacing/>
    </w:pPr>
    <w:rPr>
      <w:rFonts w:ascii="Cambria" w:hAnsi="Cambria"/>
      <w:spacing w:val="5"/>
      <w:sz w:val="52"/>
      <w:szCs w:val="52"/>
    </w:rPr>
  </w:style>
  <w:style w:type="character" w:customStyle="1" w:styleId="ab">
    <w:name w:val="Название Знак"/>
    <w:basedOn w:val="a0"/>
    <w:link w:val="aa"/>
    <w:uiPriority w:val="10"/>
    <w:rsid w:val="00C70120"/>
    <w:rPr>
      <w:rFonts w:ascii="Cambria" w:eastAsia="Times New Roman" w:hAnsi="Cambria" w:cs="Times New Roman"/>
      <w:spacing w:val="5"/>
      <w:sz w:val="52"/>
      <w:szCs w:val="52"/>
    </w:rPr>
  </w:style>
  <w:style w:type="paragraph" w:styleId="ac">
    <w:name w:val="Subtitle"/>
    <w:basedOn w:val="a"/>
    <w:next w:val="a"/>
    <w:link w:val="ad"/>
    <w:uiPriority w:val="11"/>
    <w:qFormat/>
    <w:rsid w:val="00C70120"/>
    <w:pPr>
      <w:spacing w:after="600"/>
    </w:pPr>
    <w:rPr>
      <w:rFonts w:ascii="Cambria" w:hAnsi="Cambria"/>
      <w:i/>
      <w:iCs/>
      <w:spacing w:val="13"/>
      <w:sz w:val="24"/>
      <w:szCs w:val="24"/>
    </w:rPr>
  </w:style>
  <w:style w:type="character" w:customStyle="1" w:styleId="ad">
    <w:name w:val="Подзаголовок Знак"/>
    <w:basedOn w:val="a0"/>
    <w:link w:val="ac"/>
    <w:uiPriority w:val="11"/>
    <w:rsid w:val="00C70120"/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styleId="ae">
    <w:name w:val="Strong"/>
    <w:uiPriority w:val="22"/>
    <w:qFormat/>
    <w:rsid w:val="00C70120"/>
    <w:rPr>
      <w:b/>
      <w:bCs/>
    </w:rPr>
  </w:style>
  <w:style w:type="character" w:styleId="af">
    <w:name w:val="Emphasis"/>
    <w:uiPriority w:val="20"/>
    <w:qFormat/>
    <w:rsid w:val="00C70120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f0">
    <w:name w:val="No Spacing"/>
    <w:basedOn w:val="a"/>
    <w:uiPriority w:val="1"/>
    <w:qFormat/>
    <w:rsid w:val="00C70120"/>
    <w:pPr>
      <w:spacing w:after="0" w:line="240" w:lineRule="auto"/>
    </w:pPr>
  </w:style>
  <w:style w:type="paragraph" w:styleId="af1">
    <w:name w:val="List Paragraph"/>
    <w:basedOn w:val="a"/>
    <w:uiPriority w:val="34"/>
    <w:qFormat/>
    <w:rsid w:val="00C7012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C70120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C70120"/>
    <w:rPr>
      <w:i/>
      <w:iCs/>
    </w:rPr>
  </w:style>
  <w:style w:type="paragraph" w:styleId="af2">
    <w:name w:val="Intense Quote"/>
    <w:basedOn w:val="a"/>
    <w:next w:val="a"/>
    <w:link w:val="af3"/>
    <w:uiPriority w:val="30"/>
    <w:qFormat/>
    <w:rsid w:val="00C70120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f3">
    <w:name w:val="Выделенная цитата Знак"/>
    <w:basedOn w:val="a0"/>
    <w:link w:val="af2"/>
    <w:uiPriority w:val="30"/>
    <w:rsid w:val="00C70120"/>
    <w:rPr>
      <w:b/>
      <w:bCs/>
      <w:i/>
      <w:iCs/>
    </w:rPr>
  </w:style>
  <w:style w:type="character" w:styleId="af4">
    <w:name w:val="Subtle Emphasis"/>
    <w:uiPriority w:val="19"/>
    <w:qFormat/>
    <w:rsid w:val="00C70120"/>
    <w:rPr>
      <w:i/>
      <w:iCs/>
    </w:rPr>
  </w:style>
  <w:style w:type="character" w:styleId="af5">
    <w:name w:val="Intense Emphasis"/>
    <w:uiPriority w:val="21"/>
    <w:qFormat/>
    <w:rsid w:val="00C70120"/>
    <w:rPr>
      <w:b/>
      <w:bCs/>
    </w:rPr>
  </w:style>
  <w:style w:type="character" w:styleId="af6">
    <w:name w:val="Subtle Reference"/>
    <w:uiPriority w:val="31"/>
    <w:qFormat/>
    <w:rsid w:val="00C70120"/>
    <w:rPr>
      <w:smallCaps/>
    </w:rPr>
  </w:style>
  <w:style w:type="character" w:styleId="af7">
    <w:name w:val="Intense Reference"/>
    <w:uiPriority w:val="32"/>
    <w:qFormat/>
    <w:rsid w:val="00C70120"/>
    <w:rPr>
      <w:smallCaps/>
      <w:spacing w:val="5"/>
      <w:u w:val="single"/>
    </w:rPr>
  </w:style>
  <w:style w:type="character" w:styleId="af8">
    <w:name w:val="Book Title"/>
    <w:uiPriority w:val="33"/>
    <w:qFormat/>
    <w:rsid w:val="00C70120"/>
    <w:rPr>
      <w:i/>
      <w:iCs/>
      <w:smallCaps/>
      <w:spacing w:val="5"/>
    </w:rPr>
  </w:style>
  <w:style w:type="paragraph" w:styleId="af9">
    <w:name w:val="TOC Heading"/>
    <w:basedOn w:val="1"/>
    <w:next w:val="a"/>
    <w:uiPriority w:val="39"/>
    <w:semiHidden/>
    <w:unhideWhenUsed/>
    <w:qFormat/>
    <w:rsid w:val="00C70120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75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2062</Words>
  <Characters>11758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</vt:lpstr>
    </vt:vector>
  </TitlesOfParts>
  <Company>админ</Company>
  <LinksUpToDate>false</LinksUpToDate>
  <CharactersWithSpaces>13793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</dc:title>
  <dc:subject/>
  <dc:creator>экономический</dc:creator>
  <cp:keywords/>
  <dc:description/>
  <cp:lastModifiedBy>admin</cp:lastModifiedBy>
  <cp:revision>4</cp:revision>
  <cp:lastPrinted>2016-06-17T07:34:00Z</cp:lastPrinted>
  <dcterms:created xsi:type="dcterms:W3CDTF">2016-06-17T07:36:00Z</dcterms:created>
  <dcterms:modified xsi:type="dcterms:W3CDTF">2016-06-20T12:10:00Z</dcterms:modified>
</cp:coreProperties>
</file>