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3BB" w:rsidRPr="005503BB" w:rsidRDefault="005503BB" w:rsidP="005503B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0457D" w:rsidRPr="0076353B" w:rsidRDefault="0099371A" w:rsidP="00E8188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35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60457D" w:rsidRPr="0076353B" w:rsidRDefault="0060457D" w:rsidP="00E8188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35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99371A" w:rsidRPr="007635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иректор филиала ФГБУ «ФКП Росреестра» по Республике Мордовия</w:t>
      </w:r>
    </w:p>
    <w:p w:rsidR="00FF3E77" w:rsidRDefault="0060457D" w:rsidP="00E8188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635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Действительный государственный советник Российской Федерации 2-го класса </w:t>
      </w:r>
      <w:r w:rsidR="0099371A" w:rsidRPr="007635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Александр Михайлович </w:t>
      </w:r>
      <w:proofErr w:type="spellStart"/>
      <w:r w:rsidR="0099371A" w:rsidRPr="007635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Пыков</w:t>
      </w:r>
      <w:proofErr w:type="spellEnd"/>
      <w:r w:rsidR="0099371A" w:rsidRPr="007635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E81889" w:rsidRDefault="00E81889" w:rsidP="00E81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40BF5" w:rsidRPr="00713739" w:rsidRDefault="005503BB" w:rsidP="007137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1C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Вопрос:</w:t>
      </w:r>
      <w:r w:rsidRPr="00601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C35E3">
        <w:rPr>
          <w:rFonts w:ascii="Times New Roman" w:hAnsi="Times New Roman" w:cs="Times New Roman"/>
          <w:color w:val="000000" w:themeColor="text1"/>
          <w:sz w:val="28"/>
          <w:szCs w:val="28"/>
        </w:rPr>
        <w:t>Скажите,</w:t>
      </w:r>
      <w:r w:rsidR="00143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C35E3">
        <w:rPr>
          <w:rFonts w:ascii="Times New Roman" w:hAnsi="Times New Roman" w:cs="Times New Roman"/>
          <w:sz w:val="28"/>
          <w:szCs w:val="28"/>
        </w:rPr>
        <w:t>к</w:t>
      </w:r>
      <w:r w:rsidR="000C35E3" w:rsidRPr="000C35E3">
        <w:rPr>
          <w:rFonts w:ascii="Times New Roman" w:hAnsi="Times New Roman" w:cs="Times New Roman"/>
          <w:sz w:val="28"/>
          <w:szCs w:val="28"/>
        </w:rPr>
        <w:t xml:space="preserve">ак </w:t>
      </w:r>
      <w:r w:rsidR="000C35E3">
        <w:rPr>
          <w:rFonts w:ascii="Times New Roman" w:hAnsi="Times New Roman" w:cs="Times New Roman"/>
          <w:sz w:val="28"/>
          <w:szCs w:val="28"/>
        </w:rPr>
        <w:t>изменить адрес</w:t>
      </w:r>
      <w:r w:rsidR="000C35E3" w:rsidRPr="000C35E3">
        <w:rPr>
          <w:rFonts w:ascii="Times New Roman" w:hAnsi="Times New Roman" w:cs="Times New Roman"/>
          <w:sz w:val="28"/>
          <w:szCs w:val="28"/>
        </w:rPr>
        <w:t xml:space="preserve"> земельного участка</w:t>
      </w:r>
      <w:r w:rsidR="000C35E3">
        <w:rPr>
          <w:rFonts w:ascii="Times New Roman" w:hAnsi="Times New Roman" w:cs="Times New Roman"/>
          <w:sz w:val="28"/>
          <w:szCs w:val="28"/>
        </w:rPr>
        <w:t xml:space="preserve"> в кадастре недвижимости</w:t>
      </w:r>
      <w:r w:rsidR="000C35E3" w:rsidRPr="000C35E3">
        <w:rPr>
          <w:rFonts w:ascii="Times New Roman" w:hAnsi="Times New Roman" w:cs="Times New Roman"/>
          <w:sz w:val="28"/>
          <w:szCs w:val="28"/>
        </w:rPr>
        <w:t>?</w:t>
      </w:r>
    </w:p>
    <w:p w:rsidR="000C35E3" w:rsidRDefault="00956F02" w:rsidP="000C35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F02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5E3" w:rsidRPr="000C35E3">
        <w:rPr>
          <w:rFonts w:ascii="Times New Roman" w:hAnsi="Times New Roman" w:cs="Times New Roman"/>
          <w:sz w:val="28"/>
          <w:szCs w:val="28"/>
        </w:rPr>
        <w:t xml:space="preserve">Если орган государственной власти или орган местного самоуправления принял решение о присвоении или об изменении адреса земельному участку, то он должен направить в орган кадастрового учета документы, необходимые для внесения соответствующих изменений в государственный кадастр недвижимости. Срок предоставления решения </w:t>
      </w:r>
      <w:r w:rsidR="000C35E3">
        <w:rPr>
          <w:rFonts w:ascii="Times New Roman" w:hAnsi="Times New Roman" w:cs="Times New Roman"/>
          <w:sz w:val="28"/>
          <w:szCs w:val="28"/>
        </w:rPr>
        <w:t>–</w:t>
      </w:r>
      <w:r w:rsidR="000C35E3" w:rsidRPr="000C35E3">
        <w:rPr>
          <w:rFonts w:ascii="Times New Roman" w:hAnsi="Times New Roman" w:cs="Times New Roman"/>
          <w:sz w:val="28"/>
          <w:szCs w:val="28"/>
        </w:rPr>
        <w:t xml:space="preserve"> не более чем пять рабочих дней со дня принятия им указанного решения.</w:t>
      </w:r>
    </w:p>
    <w:p w:rsidR="000C35E3" w:rsidRDefault="000C35E3" w:rsidP="000C35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C35E3">
        <w:rPr>
          <w:rFonts w:ascii="Times New Roman" w:hAnsi="Times New Roman" w:cs="Times New Roman"/>
          <w:sz w:val="28"/>
          <w:szCs w:val="28"/>
        </w:rPr>
        <w:t xml:space="preserve"> случае</w:t>
      </w:r>
      <w:proofErr w:type="gramStart"/>
      <w:r w:rsidRPr="000C35E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C35E3">
        <w:rPr>
          <w:rFonts w:ascii="Times New Roman" w:hAnsi="Times New Roman" w:cs="Times New Roman"/>
          <w:sz w:val="28"/>
          <w:szCs w:val="28"/>
        </w:rPr>
        <w:t xml:space="preserve"> если сведения об адресе земельного участка не внесены в государственный кадастр недвижимости в установленные сроки, заинтересованное лицо вправе обратиться в орган кадастрового учета с заявлением о внесении соответствующих сведений в государственный кадастр недвижимости. В таком случае орган кадастрового учета самостоятельно запрашивает содержащие указанные сведения документы в органах государственной власти и органах местного самоуправления.</w:t>
      </w:r>
    </w:p>
    <w:p w:rsidR="000C35E3" w:rsidRPr="000C35E3" w:rsidRDefault="000C35E3" w:rsidP="000C35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0C35E3">
        <w:rPr>
          <w:rFonts w:ascii="Times New Roman" w:hAnsi="Times New Roman" w:cs="Times New Roman"/>
          <w:sz w:val="28"/>
          <w:szCs w:val="28"/>
        </w:rPr>
        <w:t>адастров</w:t>
      </w:r>
      <w:r>
        <w:rPr>
          <w:rFonts w:ascii="Times New Roman" w:hAnsi="Times New Roman" w:cs="Times New Roman"/>
          <w:sz w:val="28"/>
          <w:szCs w:val="28"/>
        </w:rPr>
        <w:t>ый учет</w:t>
      </w:r>
      <w:r w:rsidRPr="000C35E3">
        <w:rPr>
          <w:rFonts w:ascii="Times New Roman" w:hAnsi="Times New Roman" w:cs="Times New Roman"/>
          <w:sz w:val="28"/>
          <w:szCs w:val="28"/>
        </w:rPr>
        <w:t xml:space="preserve"> в связи с изменением адреса земельного участка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0C35E3">
        <w:rPr>
          <w:rFonts w:ascii="Times New Roman" w:hAnsi="Times New Roman" w:cs="Times New Roman"/>
          <w:sz w:val="28"/>
          <w:szCs w:val="28"/>
        </w:rPr>
        <w:t xml:space="preserve">на основании заявления и необходимых для кадастрового учета документов, </w:t>
      </w:r>
      <w:r>
        <w:rPr>
          <w:rFonts w:ascii="Times New Roman" w:hAnsi="Times New Roman" w:cs="Times New Roman"/>
          <w:sz w:val="28"/>
          <w:szCs w:val="28"/>
        </w:rPr>
        <w:t>представленных заявителем.</w:t>
      </w:r>
    </w:p>
    <w:p w:rsidR="000C35E3" w:rsidRPr="000C35E3" w:rsidRDefault="000C35E3" w:rsidP="000C35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C35E3">
        <w:rPr>
          <w:rFonts w:ascii="Times New Roman" w:hAnsi="Times New Roman" w:cs="Times New Roman"/>
          <w:sz w:val="28"/>
          <w:szCs w:val="28"/>
        </w:rPr>
        <w:t xml:space="preserve"> качестве заявителей об учете изменений сведений об адресе земельного участка в орган кадастрового учета могут обращаться любые лица.</w:t>
      </w:r>
    </w:p>
    <w:p w:rsidR="000C35E3" w:rsidRDefault="000C35E3" w:rsidP="007B5B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739" w:rsidRDefault="00713739" w:rsidP="007B5BB5">
      <w:pPr>
        <w:spacing w:after="0" w:line="240" w:lineRule="auto"/>
        <w:jc w:val="both"/>
        <w:rPr>
          <w:rFonts w:ascii="Times New Roman" w:hAnsi="Times New Roman" w:cs="Times New Roman"/>
          <w:sz w:val="4"/>
          <w:szCs w:val="28"/>
        </w:rPr>
      </w:pPr>
    </w:p>
    <w:p w:rsidR="00A14987" w:rsidRDefault="00A14987" w:rsidP="007B5B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14987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83F79"/>
    <w:rsid w:val="00000E51"/>
    <w:rsid w:val="00004A91"/>
    <w:rsid w:val="00036CB9"/>
    <w:rsid w:val="00040AB7"/>
    <w:rsid w:val="00050554"/>
    <w:rsid w:val="00083F79"/>
    <w:rsid w:val="000C35E3"/>
    <w:rsid w:val="000D7C62"/>
    <w:rsid w:val="000F656E"/>
    <w:rsid w:val="00135F9F"/>
    <w:rsid w:val="00143A18"/>
    <w:rsid w:val="00160C5C"/>
    <w:rsid w:val="001725A0"/>
    <w:rsid w:val="0019788F"/>
    <w:rsid w:val="001F32D7"/>
    <w:rsid w:val="0022396E"/>
    <w:rsid w:val="00255310"/>
    <w:rsid w:val="002C6463"/>
    <w:rsid w:val="002F72AA"/>
    <w:rsid w:val="002F745B"/>
    <w:rsid w:val="0030379C"/>
    <w:rsid w:val="00340BF5"/>
    <w:rsid w:val="00342E03"/>
    <w:rsid w:val="003461E6"/>
    <w:rsid w:val="00347C9B"/>
    <w:rsid w:val="003544EC"/>
    <w:rsid w:val="003A4466"/>
    <w:rsid w:val="003D1FCD"/>
    <w:rsid w:val="003E7FA0"/>
    <w:rsid w:val="00407FED"/>
    <w:rsid w:val="0042005F"/>
    <w:rsid w:val="0043566A"/>
    <w:rsid w:val="00461591"/>
    <w:rsid w:val="0046210D"/>
    <w:rsid w:val="00467C06"/>
    <w:rsid w:val="004A3AE0"/>
    <w:rsid w:val="004E6A59"/>
    <w:rsid w:val="004F3FDD"/>
    <w:rsid w:val="00545F29"/>
    <w:rsid w:val="005503BB"/>
    <w:rsid w:val="00553142"/>
    <w:rsid w:val="005813A8"/>
    <w:rsid w:val="00593430"/>
    <w:rsid w:val="005A5696"/>
    <w:rsid w:val="005C0C68"/>
    <w:rsid w:val="005C2E3C"/>
    <w:rsid w:val="0060457D"/>
    <w:rsid w:val="00693FB2"/>
    <w:rsid w:val="00697D29"/>
    <w:rsid w:val="006C442E"/>
    <w:rsid w:val="006E0CD1"/>
    <w:rsid w:val="006F365F"/>
    <w:rsid w:val="00713739"/>
    <w:rsid w:val="0074090E"/>
    <w:rsid w:val="00741BBA"/>
    <w:rsid w:val="00744F4E"/>
    <w:rsid w:val="00752FBB"/>
    <w:rsid w:val="00762F10"/>
    <w:rsid w:val="0076353B"/>
    <w:rsid w:val="00774327"/>
    <w:rsid w:val="007954CC"/>
    <w:rsid w:val="007B5BB5"/>
    <w:rsid w:val="007B68DE"/>
    <w:rsid w:val="007C1206"/>
    <w:rsid w:val="00800FF1"/>
    <w:rsid w:val="00834AB3"/>
    <w:rsid w:val="00871E34"/>
    <w:rsid w:val="00876235"/>
    <w:rsid w:val="00881748"/>
    <w:rsid w:val="008C0316"/>
    <w:rsid w:val="008E7D84"/>
    <w:rsid w:val="00916723"/>
    <w:rsid w:val="009240DE"/>
    <w:rsid w:val="009333A6"/>
    <w:rsid w:val="0094603C"/>
    <w:rsid w:val="0095345E"/>
    <w:rsid w:val="00956F02"/>
    <w:rsid w:val="0099371A"/>
    <w:rsid w:val="0099738B"/>
    <w:rsid w:val="009D4B2B"/>
    <w:rsid w:val="009F30A2"/>
    <w:rsid w:val="00A14987"/>
    <w:rsid w:val="00A32395"/>
    <w:rsid w:val="00A37FE3"/>
    <w:rsid w:val="00A4255B"/>
    <w:rsid w:val="00A619FA"/>
    <w:rsid w:val="00A91CF1"/>
    <w:rsid w:val="00A96775"/>
    <w:rsid w:val="00AB0BA9"/>
    <w:rsid w:val="00AE17F0"/>
    <w:rsid w:val="00AE1EE1"/>
    <w:rsid w:val="00AF4B34"/>
    <w:rsid w:val="00AF59C4"/>
    <w:rsid w:val="00B04F2E"/>
    <w:rsid w:val="00B119F4"/>
    <w:rsid w:val="00B16ADC"/>
    <w:rsid w:val="00B64A0C"/>
    <w:rsid w:val="00B71D4C"/>
    <w:rsid w:val="00B72D1D"/>
    <w:rsid w:val="00B84A06"/>
    <w:rsid w:val="00BD3EB7"/>
    <w:rsid w:val="00BF06F1"/>
    <w:rsid w:val="00C2286E"/>
    <w:rsid w:val="00C24E2F"/>
    <w:rsid w:val="00C45B4A"/>
    <w:rsid w:val="00C555E5"/>
    <w:rsid w:val="00C608E4"/>
    <w:rsid w:val="00C8411A"/>
    <w:rsid w:val="00C84DA2"/>
    <w:rsid w:val="00CE55A2"/>
    <w:rsid w:val="00CE5EE2"/>
    <w:rsid w:val="00D14E6F"/>
    <w:rsid w:val="00D47A86"/>
    <w:rsid w:val="00D635A8"/>
    <w:rsid w:val="00D8364D"/>
    <w:rsid w:val="00D83E6F"/>
    <w:rsid w:val="00DB5D66"/>
    <w:rsid w:val="00DC02B9"/>
    <w:rsid w:val="00E77CBD"/>
    <w:rsid w:val="00E81889"/>
    <w:rsid w:val="00E955B3"/>
    <w:rsid w:val="00EB4D64"/>
    <w:rsid w:val="00EB73A5"/>
    <w:rsid w:val="00EC67E6"/>
    <w:rsid w:val="00EF7ED1"/>
    <w:rsid w:val="00F30E81"/>
    <w:rsid w:val="00F42E35"/>
    <w:rsid w:val="00F51B7E"/>
    <w:rsid w:val="00F53158"/>
    <w:rsid w:val="00F66C1E"/>
    <w:rsid w:val="00FC1084"/>
    <w:rsid w:val="00FC4DB3"/>
    <w:rsid w:val="00FD3471"/>
    <w:rsid w:val="00FF23E6"/>
    <w:rsid w:val="00FF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106BBE"/>
    </w:rPr>
  </w:style>
  <w:style w:type="table" w:styleId="a4">
    <w:name w:val="Table Grid"/>
    <w:basedOn w:val="a1"/>
    <w:uiPriority w:val="59"/>
    <w:rsid w:val="003461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34"/>
    <w:qFormat/>
    <w:rsid w:val="000D7C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suharnikov</dc:creator>
  <cp:keywords/>
  <dc:description/>
  <cp:lastModifiedBy>user</cp:lastModifiedBy>
  <cp:revision>3</cp:revision>
  <cp:lastPrinted>2016-03-04T09:47:00Z</cp:lastPrinted>
  <dcterms:created xsi:type="dcterms:W3CDTF">2016-03-04T09:47:00Z</dcterms:created>
  <dcterms:modified xsi:type="dcterms:W3CDTF">2016-03-11T07:29:00Z</dcterms:modified>
</cp:coreProperties>
</file>