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</w:t>
      </w:r>
    </w:p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01623D" w:rsidRDefault="0001623D" w:rsidP="0001623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с.Дубенки</w:t>
      </w:r>
    </w:p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1623D" w:rsidRDefault="00B34659" w:rsidP="000162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25.07.2016                     </w:t>
      </w:r>
      <w:r w:rsidR="0001623D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№271</w:t>
      </w:r>
    </w:p>
    <w:p w:rsidR="0001623D" w:rsidRDefault="0001623D" w:rsidP="0001623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1623D" w:rsidRDefault="0001623D" w:rsidP="00AE41C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1623D" w:rsidRDefault="0001623D" w:rsidP="000162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</w:t>
      </w:r>
      <w:r w:rsidR="00F657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частью 4.1 статьи 12.1 Федерального закона от 25.02.2008г. № 273-ФЗ « О противодействии коррупции» и в целях реализации Указа Главы Республики Мордовия от 31 мая 2016г. № 125-УГ « 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сообщения», Совет депутатов решил:</w:t>
      </w:r>
    </w:p>
    <w:p w:rsidR="0001623D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(Приложение 1).</w:t>
      </w:r>
    </w:p>
    <w:p w:rsidR="00F65FAD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Положение о порядке сообщения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(прилагается).</w:t>
      </w:r>
    </w:p>
    <w:p w:rsidR="00F65FAD" w:rsidRPr="00F65FAD" w:rsidRDefault="00F65FAD" w:rsidP="00F65F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65FAD">
        <w:rPr>
          <w:rFonts w:ascii="Times New Roman" w:hAnsi="Times New Roman" w:cs="Times New Roman"/>
          <w:sz w:val="28"/>
          <w:szCs w:val="28"/>
        </w:rPr>
        <w:t>Опубликовать настоящее постановление</w:t>
      </w:r>
      <w:r w:rsidRPr="00F65FA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65FAD">
        <w:rPr>
          <w:rFonts w:ascii="Times New Roman" w:hAnsi="Times New Roman" w:cs="Times New Roman"/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F65FAD">
        <w:rPr>
          <w:rFonts w:ascii="Times New Roman" w:hAnsi="Times New Roman" w:cs="Times New Roman"/>
          <w:sz w:val="28"/>
          <w:szCs w:val="28"/>
        </w:rPr>
        <w:t>:\\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F65FAD">
        <w:rPr>
          <w:rFonts w:ascii="Times New Roman" w:hAnsi="Times New Roman" w:cs="Times New Roman"/>
          <w:sz w:val="28"/>
          <w:szCs w:val="28"/>
        </w:rPr>
        <w:t>.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65FAD">
        <w:rPr>
          <w:rFonts w:ascii="Times New Roman" w:hAnsi="Times New Roman" w:cs="Times New Roman"/>
          <w:sz w:val="28"/>
          <w:szCs w:val="28"/>
        </w:rPr>
        <w:t>-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F65FAD">
        <w:rPr>
          <w:rFonts w:ascii="Times New Roman" w:hAnsi="Times New Roman" w:cs="Times New Roman"/>
          <w:sz w:val="28"/>
          <w:szCs w:val="28"/>
        </w:rPr>
        <w:t>.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F65FAD">
        <w:rPr>
          <w:rFonts w:ascii="Times New Roman" w:hAnsi="Times New Roman" w:cs="Times New Roman"/>
          <w:sz w:val="28"/>
          <w:szCs w:val="28"/>
        </w:rPr>
        <w:t>.</w:t>
      </w:r>
    </w:p>
    <w:p w:rsidR="00F65FAD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</w:t>
      </w:r>
      <w:r w:rsidR="00AE41CE">
        <w:rPr>
          <w:rFonts w:ascii="Times New Roman" w:hAnsi="Times New Roman"/>
          <w:sz w:val="28"/>
          <w:szCs w:val="28"/>
        </w:rPr>
        <w:t>.</w:t>
      </w:r>
    </w:p>
    <w:p w:rsidR="00AE41CE" w:rsidRDefault="00AE41CE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 выполнением данного решения оставляю за собой.</w:t>
      </w:r>
    </w:p>
    <w:p w:rsidR="00F92561" w:rsidRDefault="00F92561" w:rsidP="00F657A7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</w:p>
    <w:p w:rsidR="00AE41CE" w:rsidRDefault="00AE41CE" w:rsidP="00AE41CE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AE41CE" w:rsidRDefault="00AE41CE" w:rsidP="00AE41CE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Дубенского муниципального района    </w:t>
      </w:r>
      <w:r w:rsidR="00F657A7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Э.А. Спиридонов</w:t>
      </w:r>
    </w:p>
    <w:p w:rsidR="00F657A7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AE41CE" w:rsidRDefault="00F657A7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</w:t>
      </w:r>
      <w:r w:rsidR="00AE41CE">
        <w:rPr>
          <w:rFonts w:ascii="Times New Roman" w:hAnsi="Times New Roman"/>
          <w:sz w:val="28"/>
          <w:szCs w:val="28"/>
        </w:rPr>
        <w:t>ПРИЛОЖЕНИЕ № 1</w:t>
      </w:r>
    </w:p>
    <w:p w:rsidR="00AE41CE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к решению Совета депутатов</w:t>
      </w:r>
    </w:p>
    <w:p w:rsidR="00AE41CE" w:rsidRDefault="00F657A7" w:rsidP="00F657A7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AE41CE"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E41CE" w:rsidRDefault="00F657A7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B34659">
        <w:rPr>
          <w:rFonts w:ascii="Times New Roman" w:hAnsi="Times New Roman"/>
          <w:sz w:val="28"/>
          <w:szCs w:val="28"/>
        </w:rPr>
        <w:t>от 25.07.2016 №271</w:t>
      </w:r>
    </w:p>
    <w:p w:rsidR="00AE41CE" w:rsidRPr="00A274EA" w:rsidRDefault="00AE41CE" w:rsidP="00A274EA">
      <w:pPr>
        <w:spacing w:after="0"/>
        <w:rPr>
          <w:rFonts w:ascii="Times New Roman" w:hAnsi="Times New Roman"/>
          <w:sz w:val="28"/>
          <w:szCs w:val="28"/>
        </w:rPr>
      </w:pPr>
    </w:p>
    <w:p w:rsidR="00AE41CE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</w:t>
      </w:r>
    </w:p>
    <w:p w:rsidR="00AE41CE" w:rsidRPr="00A274EA" w:rsidRDefault="00AE41CE" w:rsidP="00A274EA">
      <w:pPr>
        <w:pStyle w:val="a3"/>
        <w:spacing w:after="0"/>
        <w:ind w:left="0" w:firstLine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комиссии по соблюдению лицами, замещающими муниципальные должности, требований об урегулировании конфликта интересов, ограничений и запретов</w:t>
      </w:r>
    </w:p>
    <w:p w:rsidR="00AE41CE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E41CE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r w:rsidR="00CD11D0">
        <w:rPr>
          <w:rFonts w:ascii="Times New Roman" w:hAnsi="Times New Roman"/>
          <w:sz w:val="28"/>
          <w:szCs w:val="28"/>
        </w:rPr>
        <w:t xml:space="preserve">      – глава муниципального образования «Дубенский       муниципальный район», председатель комиссии</w:t>
      </w:r>
    </w:p>
    <w:p w:rsidR="00CD11D0" w:rsidRDefault="00CD11D0" w:rsidP="008B4BE1">
      <w:pPr>
        <w:pStyle w:val="a3"/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</w:p>
    <w:p w:rsidR="00CD11D0" w:rsidRDefault="00CD11D0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Спиридонов Э. А. </w:t>
      </w:r>
      <w:r w:rsidR="00122E87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8B4B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председатель Совета депутатов Дубенского муниципального района      </w:t>
      </w:r>
    </w:p>
    <w:p w:rsidR="00CD11D0" w:rsidRPr="00CD11D0" w:rsidRDefault="00CD11D0" w:rsidP="00A274EA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CD11D0" w:rsidRDefault="00122E87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Малкина А. В.                </w:t>
      </w:r>
      <w:r w:rsidR="00CD11D0">
        <w:rPr>
          <w:rFonts w:ascii="Times New Roman" w:hAnsi="Times New Roman"/>
          <w:sz w:val="28"/>
          <w:szCs w:val="28"/>
        </w:rPr>
        <w:t xml:space="preserve">– </w:t>
      </w:r>
      <w:r w:rsidR="008B4BE1">
        <w:rPr>
          <w:rFonts w:ascii="Times New Roman" w:hAnsi="Times New Roman"/>
          <w:sz w:val="28"/>
          <w:szCs w:val="28"/>
        </w:rPr>
        <w:t xml:space="preserve"> </w:t>
      </w:r>
      <w:r w:rsidR="00CD11D0">
        <w:rPr>
          <w:rFonts w:ascii="Times New Roman" w:hAnsi="Times New Roman"/>
          <w:sz w:val="28"/>
          <w:szCs w:val="28"/>
        </w:rPr>
        <w:t xml:space="preserve">юрисконсульт администрации Дубенского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CD11D0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района, секретарь комиссии   </w:t>
      </w:r>
    </w:p>
    <w:p w:rsidR="00122E87" w:rsidRPr="00122E87" w:rsidRDefault="00122E87" w:rsidP="00A274E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122E87" w:rsidRDefault="00122E87" w:rsidP="00A274E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</w:t>
      </w:r>
    </w:p>
    <w:p w:rsidR="00122E87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Каргин В. М.      – директор МБОУ «Дубенское СОШ»</w:t>
      </w:r>
    </w:p>
    <w:p w:rsidR="008B4BE1" w:rsidRDefault="008B4BE1" w:rsidP="00A274EA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8B4BE1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Вохмин А. И. – председатель Совета ветеранов войны, труда и правоохранительных органов Дубенского муниципального района</w:t>
      </w:r>
    </w:p>
    <w:p w:rsidR="008B4BE1" w:rsidRPr="008B4BE1" w:rsidRDefault="008B4BE1" w:rsidP="00A274E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8B4BE1" w:rsidRDefault="008B4BE1" w:rsidP="00A274EA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8B4BE1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Маркова Т. М. – председатель райкома профсоюза работников государственных и муниципальных учреждений Дубенского муниципального района</w:t>
      </w:r>
    </w:p>
    <w:p w:rsidR="008B4BE1" w:rsidRDefault="008B4BE1" w:rsidP="00A274EA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8B4BE1" w:rsidRPr="008B4BE1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Чичайкин А. П. – депутат Совета депутатов Дубенского муниципального района</w:t>
      </w:r>
    </w:p>
    <w:p w:rsidR="0001623D" w:rsidRDefault="0001623D" w:rsidP="00A274EA">
      <w:pPr>
        <w:jc w:val="right"/>
      </w:pPr>
    </w:p>
    <w:p w:rsidR="00F92561" w:rsidRDefault="00F92561" w:rsidP="00A274EA">
      <w:pPr>
        <w:jc w:val="right"/>
      </w:pPr>
    </w:p>
    <w:p w:rsidR="00F92561" w:rsidRDefault="00F92561" w:rsidP="00CD11D0">
      <w:pPr>
        <w:jc w:val="right"/>
      </w:pPr>
    </w:p>
    <w:p w:rsidR="00A274EA" w:rsidRDefault="00A274EA" w:rsidP="00CD11D0">
      <w:pPr>
        <w:jc w:val="right"/>
      </w:pPr>
    </w:p>
    <w:p w:rsidR="00A274EA" w:rsidRDefault="00A274EA" w:rsidP="00CD11D0">
      <w:pPr>
        <w:jc w:val="right"/>
      </w:pPr>
    </w:p>
    <w:tbl>
      <w:tblPr>
        <w:tblW w:w="5103" w:type="dxa"/>
        <w:tblInd w:w="4928" w:type="dxa"/>
        <w:tblLook w:val="04A0"/>
      </w:tblPr>
      <w:tblGrid>
        <w:gridCol w:w="5103"/>
      </w:tblGrid>
      <w:tr w:rsidR="00F92561" w:rsidRPr="006009D5" w:rsidTr="00AF1A15">
        <w:tc>
          <w:tcPr>
            <w:tcW w:w="5103" w:type="dxa"/>
            <w:shd w:val="clear" w:color="auto" w:fill="auto"/>
          </w:tcPr>
          <w:p w:rsidR="00F92561" w:rsidRPr="00F657A7" w:rsidRDefault="00F657A7" w:rsidP="00F657A7">
            <w:pPr>
              <w:tabs>
                <w:tab w:val="center" w:pos="24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7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</w:t>
            </w:r>
            <w:r w:rsidR="00F92561" w:rsidRPr="00F657A7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F92561" w:rsidRPr="00192200" w:rsidRDefault="00B34659" w:rsidP="00AF1A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решением Совета депутатов</w:t>
            </w:r>
          </w:p>
          <w:p w:rsidR="00F92561" w:rsidRPr="00192200" w:rsidRDefault="00F657A7" w:rsidP="00F657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34659">
              <w:rPr>
                <w:rFonts w:ascii="Times New Roman" w:hAnsi="Times New Roman" w:cs="Times New Roman"/>
                <w:sz w:val="28"/>
                <w:szCs w:val="28"/>
              </w:rPr>
              <w:t>от 25.07.2016  №271</w:t>
            </w:r>
          </w:p>
          <w:p w:rsidR="00F92561" w:rsidRPr="00CC2A3A" w:rsidRDefault="00F92561" w:rsidP="00AF1A15">
            <w:pPr>
              <w:pStyle w:val="1"/>
              <w:spacing w:before="0" w:after="0"/>
              <w:jc w:val="left"/>
              <w:rPr>
                <w:rFonts w:ascii="Times New Roman" w:hAnsi="Times New Roman" w:cs="Arial"/>
                <w:color w:val="26282F"/>
                <w:kern w:val="0"/>
                <w:sz w:val="28"/>
                <w:szCs w:val="28"/>
              </w:rPr>
            </w:pPr>
          </w:p>
        </w:tc>
      </w:tr>
    </w:tbl>
    <w:p w:rsidR="00F92561" w:rsidRDefault="00F92561" w:rsidP="00F92561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2561" w:rsidRDefault="00F92561" w:rsidP="00F92561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F92561" w:rsidRDefault="00F92561" w:rsidP="00F92561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F92561" w:rsidRDefault="00F92561" w:rsidP="00F92561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F92561" w:rsidRDefault="00F92561" w:rsidP="00F92561">
      <w:pPr>
        <w:pStyle w:val="a3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F92561" w:rsidRPr="00A902C3" w:rsidRDefault="00F92561" w:rsidP="00F92561">
      <w:pPr>
        <w:pStyle w:val="a3"/>
        <w:tabs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A902C3">
        <w:rPr>
          <w:rFonts w:ascii="Times New Roman" w:hAnsi="Times New Roman"/>
          <w:sz w:val="28"/>
          <w:szCs w:val="28"/>
        </w:rPr>
        <w:t xml:space="preserve">Настоящим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A902C3">
        <w:rPr>
          <w:rFonts w:ascii="Times New Roman" w:hAnsi="Times New Roman"/>
          <w:sz w:val="28"/>
          <w:szCs w:val="28"/>
        </w:rPr>
        <w:t xml:space="preserve">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 xml:space="preserve">, утвержденным Указом Главы Республики Мордовия от </w:t>
      </w:r>
      <w:r>
        <w:rPr>
          <w:rFonts w:ascii="Times New Roman" w:hAnsi="Times New Roman"/>
          <w:sz w:val="28"/>
          <w:szCs w:val="28"/>
        </w:rPr>
        <w:t xml:space="preserve">31 мая 2016 г. № 125-УГ </w:t>
      </w:r>
      <w:r w:rsidRPr="00A902C3">
        <w:rPr>
          <w:rFonts w:ascii="Times New Roman" w:hAnsi="Times New Roman"/>
          <w:sz w:val="28"/>
          <w:szCs w:val="28"/>
        </w:rPr>
        <w:t xml:space="preserve">(далее – Положение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 xml:space="preserve">) и иными нормативными правовыми актами Республики Мордовия, нормативными правовыми </w:t>
      </w:r>
      <w:r w:rsidRPr="00716EE0">
        <w:rPr>
          <w:rFonts w:ascii="Times New Roman" w:hAnsi="Times New Roman"/>
          <w:sz w:val="28"/>
          <w:szCs w:val="28"/>
        </w:rPr>
        <w:t>актами муниципального образования, а также</w:t>
      </w:r>
      <w:r w:rsidRPr="00A902C3">
        <w:rPr>
          <w:rFonts w:ascii="Times New Roman" w:hAnsi="Times New Roman"/>
          <w:sz w:val="28"/>
          <w:szCs w:val="28"/>
        </w:rPr>
        <w:t xml:space="preserve"> настоящим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A902C3">
        <w:rPr>
          <w:rFonts w:ascii="Times New Roman" w:hAnsi="Times New Roman"/>
          <w:sz w:val="28"/>
          <w:szCs w:val="28"/>
        </w:rPr>
        <w:t>оложением.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A902C3">
        <w:rPr>
          <w:rStyle w:val="a4"/>
          <w:rFonts w:ascii="Times New Roman" w:hAnsi="Times New Roman"/>
          <w:b w:val="0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F92561" w:rsidRPr="00A902C3" w:rsidRDefault="00F92561" w:rsidP="00F92561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главы </w:t>
      </w:r>
      <w:r w:rsidRPr="00716EE0">
        <w:rPr>
          <w:rFonts w:ascii="Times New Roman" w:hAnsi="Times New Roman"/>
          <w:sz w:val="28"/>
          <w:szCs w:val="28"/>
        </w:rPr>
        <w:t>муниципального образования</w:t>
      </w:r>
      <w:r w:rsidRPr="00A902C3">
        <w:rPr>
          <w:rFonts w:ascii="Times New Roman" w:hAnsi="Times New Roman"/>
          <w:sz w:val="28"/>
          <w:szCs w:val="28"/>
        </w:rPr>
        <w:t>;</w:t>
      </w:r>
    </w:p>
    <w:p w:rsidR="00F92561" w:rsidRPr="00A902C3" w:rsidRDefault="00F92561" w:rsidP="00F92561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председателя Совета депутатов </w:t>
      </w:r>
      <w:r w:rsidRPr="00716EE0">
        <w:rPr>
          <w:rFonts w:ascii="Times New Roman" w:hAnsi="Times New Roman"/>
          <w:sz w:val="28"/>
          <w:szCs w:val="28"/>
        </w:rPr>
        <w:t>муниципального образования</w:t>
      </w:r>
      <w:r w:rsidRPr="00A902C3">
        <w:rPr>
          <w:rFonts w:ascii="Times New Roman" w:hAnsi="Times New Roman"/>
          <w:sz w:val="28"/>
          <w:szCs w:val="28"/>
        </w:rPr>
        <w:t xml:space="preserve"> (далее – Совет депутатов);</w:t>
      </w:r>
    </w:p>
    <w:p w:rsidR="00F92561" w:rsidRPr="00A902C3" w:rsidRDefault="00F92561" w:rsidP="00F92561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депутата Совета депутатов. </w:t>
      </w:r>
    </w:p>
    <w:p w:rsidR="00F92561" w:rsidRDefault="00F92561" w:rsidP="00F92561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274EA" w:rsidRDefault="00A274EA" w:rsidP="00F92561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274EA" w:rsidRPr="00A902C3" w:rsidRDefault="00A274EA" w:rsidP="00F92561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92561" w:rsidRDefault="00F92561" w:rsidP="00F92561">
      <w:pPr>
        <w:pStyle w:val="a3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lastRenderedPageBreak/>
        <w:t>Состав комиссии</w:t>
      </w:r>
    </w:p>
    <w:p w:rsidR="00F92561" w:rsidRPr="00A902C3" w:rsidRDefault="00F92561" w:rsidP="00F92561">
      <w:pPr>
        <w:pStyle w:val="a3"/>
        <w:tabs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F92561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Председателем комиссии является глава </w:t>
      </w:r>
      <w:r w:rsidRPr="00716EE0">
        <w:rPr>
          <w:rFonts w:ascii="Times New Roman" w:hAnsi="Times New Roman"/>
          <w:sz w:val="28"/>
          <w:szCs w:val="28"/>
        </w:rPr>
        <w:t>муниципального образования</w:t>
      </w:r>
      <w:r w:rsidRPr="00A902C3">
        <w:rPr>
          <w:rFonts w:ascii="Times New Roman" w:hAnsi="Times New Roman"/>
          <w:sz w:val="28"/>
          <w:szCs w:val="28"/>
        </w:rPr>
        <w:t xml:space="preserve"> (председатель Совета депутатов</w:t>
      </w:r>
      <w:r>
        <w:rPr>
          <w:rStyle w:val="a8"/>
          <w:rFonts w:ascii="Times New Roman" w:hAnsi="Times New Roman"/>
          <w:sz w:val="28"/>
          <w:szCs w:val="28"/>
        </w:rPr>
        <w:footnoteReference w:id="2"/>
      </w:r>
      <w:r w:rsidRPr="00A902C3">
        <w:rPr>
          <w:rFonts w:ascii="Times New Roman" w:hAnsi="Times New Roman"/>
          <w:sz w:val="28"/>
          <w:szCs w:val="28"/>
        </w:rPr>
        <w:t>).</w:t>
      </w:r>
    </w:p>
    <w:p w:rsidR="00F92561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состав комиссии включаются представители  образовательных </w:t>
      </w:r>
      <w:r w:rsidRPr="00917279">
        <w:rPr>
          <w:rFonts w:ascii="Times New Roman" w:hAnsi="Times New Roman"/>
          <w:sz w:val="28"/>
          <w:szCs w:val="28"/>
        </w:rPr>
        <w:t xml:space="preserve">организаций,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Pr="00917279">
        <w:rPr>
          <w:rFonts w:ascii="Times New Roman" w:hAnsi="Times New Roman"/>
          <w:sz w:val="28"/>
          <w:szCs w:val="28"/>
        </w:rPr>
        <w:t xml:space="preserve">общественных организаций, созданных в </w:t>
      </w:r>
      <w:r>
        <w:rPr>
          <w:rFonts w:ascii="Times New Roman" w:hAnsi="Times New Roman"/>
          <w:sz w:val="28"/>
          <w:szCs w:val="28"/>
        </w:rPr>
        <w:t>Дубенском муниципальном образовании.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17279">
        <w:rPr>
          <w:rFonts w:ascii="Times New Roman" w:hAnsi="Times New Roman"/>
          <w:sz w:val="28"/>
          <w:szCs w:val="28"/>
        </w:rPr>
        <w:t xml:space="preserve">Лица, указанные в </w:t>
      </w:r>
      <w:r>
        <w:rPr>
          <w:rFonts w:ascii="Times New Roman" w:hAnsi="Times New Roman"/>
          <w:sz w:val="28"/>
          <w:szCs w:val="28"/>
        </w:rPr>
        <w:t>пункте 2.4 настоящего  п</w:t>
      </w:r>
      <w:r w:rsidRPr="00917279">
        <w:rPr>
          <w:rFonts w:ascii="Times New Roman" w:hAnsi="Times New Roman"/>
          <w:sz w:val="28"/>
          <w:szCs w:val="28"/>
        </w:rPr>
        <w:t xml:space="preserve">оложения, включаются в состав комиссии в установленном порядке по согласованию с  образовательными организациями,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Pr="00917279">
        <w:rPr>
          <w:rFonts w:ascii="Times New Roman" w:hAnsi="Times New Roman"/>
          <w:sz w:val="28"/>
          <w:szCs w:val="28"/>
        </w:rPr>
        <w:t xml:space="preserve">общественными организациями, созданными в </w:t>
      </w:r>
      <w:r>
        <w:rPr>
          <w:rFonts w:ascii="Times New Roman" w:hAnsi="Times New Roman"/>
          <w:sz w:val="28"/>
          <w:szCs w:val="28"/>
        </w:rPr>
        <w:t>Дубенском муниципальном образовании</w:t>
      </w:r>
      <w:r w:rsidRPr="00917279">
        <w:rPr>
          <w:rFonts w:ascii="Times New Roman" w:hAnsi="Times New Roman"/>
          <w:sz w:val="28"/>
          <w:szCs w:val="28"/>
        </w:rPr>
        <w:t>, на основании запроса. Согласование осуществляется в 10-дневный срок со дня получения запроса</w:t>
      </w:r>
      <w:r>
        <w:rPr>
          <w:rFonts w:ascii="Times New Roman" w:hAnsi="Times New Roman"/>
          <w:sz w:val="28"/>
          <w:szCs w:val="28"/>
        </w:rPr>
        <w:t>.</w:t>
      </w:r>
    </w:p>
    <w:p w:rsidR="00F92561" w:rsidRPr="00716EE0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6EE0">
        <w:rPr>
          <w:rFonts w:ascii="Times New Roman" w:hAnsi="Times New Roman"/>
          <w:sz w:val="28"/>
          <w:szCs w:val="28"/>
        </w:rPr>
        <w:t xml:space="preserve">Запрос, указанный в пункте </w:t>
      </w:r>
      <w:r>
        <w:rPr>
          <w:rFonts w:ascii="Times New Roman" w:hAnsi="Times New Roman"/>
          <w:sz w:val="28"/>
          <w:szCs w:val="28"/>
        </w:rPr>
        <w:t>2.6 настоящего  п</w:t>
      </w:r>
      <w:r w:rsidRPr="00917279">
        <w:rPr>
          <w:rFonts w:ascii="Times New Roman" w:hAnsi="Times New Roman"/>
          <w:sz w:val="28"/>
          <w:szCs w:val="28"/>
        </w:rPr>
        <w:t>оложения</w:t>
      </w:r>
      <w:r>
        <w:rPr>
          <w:rFonts w:ascii="Times New Roman" w:hAnsi="Times New Roman"/>
          <w:sz w:val="28"/>
          <w:szCs w:val="28"/>
        </w:rPr>
        <w:t>,</w:t>
      </w:r>
      <w:r w:rsidRPr="00716EE0">
        <w:rPr>
          <w:rFonts w:ascii="Times New Roman" w:hAnsi="Times New Roman"/>
          <w:sz w:val="28"/>
          <w:szCs w:val="28"/>
        </w:rPr>
        <w:t xml:space="preserve"> подписывает и направляет председатель Совета депутатов.</w:t>
      </w:r>
      <w:r w:rsidRPr="00716EE0">
        <w:rPr>
          <w:rStyle w:val="a8"/>
          <w:rFonts w:ascii="Times New Roman" w:hAnsi="Times New Roman"/>
          <w:sz w:val="28"/>
          <w:szCs w:val="28"/>
        </w:rPr>
        <w:t xml:space="preserve"> </w:t>
      </w:r>
      <w:r w:rsidRPr="00716EE0">
        <w:rPr>
          <w:rFonts w:ascii="Times New Roman" w:hAnsi="Times New Roman"/>
          <w:sz w:val="28"/>
          <w:szCs w:val="28"/>
        </w:rPr>
        <w:t xml:space="preserve">В случае невозможности исполнения </w:t>
      </w:r>
      <w:r>
        <w:rPr>
          <w:rFonts w:ascii="Times New Roman" w:hAnsi="Times New Roman"/>
          <w:sz w:val="28"/>
          <w:szCs w:val="28"/>
        </w:rPr>
        <w:t>указанных по</w:t>
      </w:r>
      <w:r w:rsidRPr="00716EE0">
        <w:rPr>
          <w:rFonts w:ascii="Times New Roman" w:hAnsi="Times New Roman"/>
          <w:sz w:val="28"/>
          <w:szCs w:val="28"/>
        </w:rPr>
        <w:t>лномочий</w:t>
      </w:r>
      <w:r>
        <w:rPr>
          <w:rFonts w:ascii="Times New Roman" w:hAnsi="Times New Roman"/>
          <w:sz w:val="28"/>
          <w:szCs w:val="28"/>
        </w:rPr>
        <w:t xml:space="preserve"> председателем Совета депутатов, запрос подписывает и направляет </w:t>
      </w:r>
      <w:r w:rsidRPr="00716EE0">
        <w:rPr>
          <w:rFonts w:ascii="Times New Roman" w:hAnsi="Times New Roman"/>
          <w:sz w:val="28"/>
          <w:szCs w:val="28"/>
        </w:rPr>
        <w:t>его заместител</w:t>
      </w:r>
      <w:r>
        <w:rPr>
          <w:rFonts w:ascii="Times New Roman" w:hAnsi="Times New Roman"/>
          <w:sz w:val="28"/>
          <w:szCs w:val="28"/>
        </w:rPr>
        <w:t>ь.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Все члены комиссии при принятии решений обладают равными правами, за исключением случаев, предусмотренных Положением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 xml:space="preserve">, и рассмотрения этого сообщения </w:t>
      </w:r>
      <w:r w:rsidRPr="00A902C3">
        <w:rPr>
          <w:rFonts w:ascii="Times New Roman" w:hAnsi="Times New Roman"/>
          <w:sz w:val="28"/>
          <w:szCs w:val="28"/>
        </w:rPr>
        <w:t xml:space="preserve">и настоящим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A902C3">
        <w:rPr>
          <w:rFonts w:ascii="Times New Roman" w:hAnsi="Times New Roman"/>
          <w:sz w:val="28"/>
          <w:szCs w:val="28"/>
        </w:rPr>
        <w:t>оложением.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Секретарем комиссии является специалист кадровой службы администрации </w:t>
      </w:r>
      <w:r w:rsidRPr="00716EE0">
        <w:rPr>
          <w:rFonts w:ascii="Times New Roman" w:hAnsi="Times New Roman"/>
          <w:sz w:val="28"/>
          <w:szCs w:val="28"/>
        </w:rPr>
        <w:t>муниципального образования</w:t>
      </w:r>
      <w:r w:rsidRPr="00A902C3">
        <w:rPr>
          <w:rFonts w:ascii="Times New Roman" w:hAnsi="Times New Roman"/>
          <w:sz w:val="28"/>
          <w:szCs w:val="28"/>
        </w:rPr>
        <w:t xml:space="preserve"> без права голоса. </w:t>
      </w:r>
    </w:p>
    <w:p w:rsidR="00F92561" w:rsidRPr="00A902C3" w:rsidRDefault="00F92561" w:rsidP="00F92561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92561" w:rsidRDefault="00F92561" w:rsidP="00F92561">
      <w:pPr>
        <w:pStyle w:val="a3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F92561" w:rsidRPr="00A902C3" w:rsidRDefault="00F92561" w:rsidP="00F92561">
      <w:pPr>
        <w:pStyle w:val="a3"/>
        <w:tabs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 xml:space="preserve">Лица, указанные в пункте 11 Положения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 w:cs="Times New Roman"/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A274EA" w:rsidRPr="00A274EA" w:rsidRDefault="00A274EA" w:rsidP="00A274EA">
      <w:pPr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92561" w:rsidRDefault="00F92561" w:rsidP="00F92561">
      <w:pPr>
        <w:numPr>
          <w:ilvl w:val="0"/>
          <w:numId w:val="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2C3">
        <w:rPr>
          <w:rFonts w:ascii="Times New Roman" w:hAnsi="Times New Roman" w:cs="Times New Roman"/>
          <w:b/>
          <w:sz w:val="28"/>
          <w:szCs w:val="28"/>
        </w:rPr>
        <w:lastRenderedPageBreak/>
        <w:t>Порядок работы комиссии</w:t>
      </w:r>
    </w:p>
    <w:p w:rsidR="00F92561" w:rsidRPr="00A902C3" w:rsidRDefault="00F92561" w:rsidP="00F92561">
      <w:pPr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F92561" w:rsidRPr="00A902C3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 xml:space="preserve">Члены комиссии обязаны присутствовать на ее заседаниях. О невозможности присутствовать на заседании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902C3">
        <w:rPr>
          <w:rFonts w:ascii="Times New Roman" w:hAnsi="Times New Roman" w:cs="Times New Roman"/>
          <w:sz w:val="28"/>
          <w:szCs w:val="28"/>
        </w:rPr>
        <w:t xml:space="preserve">омиссии по уважительной причине </w:t>
      </w:r>
      <w:r>
        <w:rPr>
          <w:rFonts w:ascii="Times New Roman" w:hAnsi="Times New Roman" w:cs="Times New Roman"/>
          <w:sz w:val="28"/>
          <w:szCs w:val="28"/>
        </w:rPr>
        <w:t>член к</w:t>
      </w:r>
      <w:r w:rsidRPr="00A902C3">
        <w:rPr>
          <w:rFonts w:ascii="Times New Roman" w:hAnsi="Times New Roman" w:cs="Times New Roman"/>
          <w:sz w:val="28"/>
          <w:szCs w:val="28"/>
        </w:rPr>
        <w:t xml:space="preserve">омиссии заблаговременно информирует </w:t>
      </w:r>
      <w:r>
        <w:rPr>
          <w:rFonts w:ascii="Times New Roman" w:hAnsi="Times New Roman" w:cs="Times New Roman"/>
          <w:sz w:val="28"/>
          <w:szCs w:val="28"/>
        </w:rPr>
        <w:t xml:space="preserve">об этом </w:t>
      </w:r>
      <w:r w:rsidRPr="00A902C3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902C3">
        <w:rPr>
          <w:rFonts w:ascii="Times New Roman" w:hAnsi="Times New Roman" w:cs="Times New Roman"/>
          <w:sz w:val="28"/>
          <w:szCs w:val="28"/>
        </w:rPr>
        <w:t>омиссии.</w:t>
      </w:r>
    </w:p>
    <w:p w:rsidR="00F92561" w:rsidRPr="00A902C3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A902C3">
        <w:rPr>
          <w:rFonts w:ascii="Times New Roman" w:hAnsi="Times New Roman" w:cs="Times New Roman"/>
          <w:sz w:val="28"/>
          <w:szCs w:val="28"/>
        </w:rPr>
        <w:t>.</w:t>
      </w:r>
    </w:p>
    <w:p w:rsidR="00F92561" w:rsidRPr="00A902C3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Заседания комиссии проводит председатель комиссии.</w:t>
      </w: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902C3">
        <w:rPr>
          <w:rFonts w:ascii="Times New Roman" w:hAnsi="Times New Roman" w:cs="Times New Roman"/>
          <w:sz w:val="28"/>
          <w:szCs w:val="28"/>
        </w:rPr>
        <w:t xml:space="preserve"> случа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A902C3">
        <w:rPr>
          <w:rFonts w:ascii="Times New Roman" w:hAnsi="Times New Roman" w:cs="Times New Roman"/>
          <w:sz w:val="28"/>
          <w:szCs w:val="28"/>
        </w:rPr>
        <w:t>, предусмотренн</w:t>
      </w:r>
      <w:r>
        <w:rPr>
          <w:rFonts w:ascii="Times New Roman" w:hAnsi="Times New Roman" w:cs="Times New Roman"/>
          <w:sz w:val="28"/>
          <w:szCs w:val="28"/>
        </w:rPr>
        <w:t xml:space="preserve">ых пунктом 7 и </w:t>
      </w:r>
      <w:r w:rsidRPr="00A902C3">
        <w:rPr>
          <w:rFonts w:ascii="Times New Roman" w:hAnsi="Times New Roman" w:cs="Times New Roman"/>
          <w:sz w:val="28"/>
          <w:szCs w:val="28"/>
        </w:rPr>
        <w:t xml:space="preserve">частью 2 пункта 13 Положения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 w:cs="Times New Roman"/>
          <w:sz w:val="28"/>
          <w:szCs w:val="28"/>
        </w:rPr>
        <w:t>,  все полномочия председателя комиссии исполняет заместитель председателя комиссии.</w:t>
      </w:r>
      <w:r w:rsidRPr="00C63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561" w:rsidRPr="00C63B6B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осуществляет о</w:t>
      </w:r>
      <w:r w:rsidRPr="00C63B6B">
        <w:rPr>
          <w:rFonts w:ascii="Times New Roman" w:hAnsi="Times New Roman" w:cs="Times New Roman"/>
          <w:sz w:val="28"/>
          <w:szCs w:val="28"/>
        </w:rPr>
        <w:t>рганизационно-техническое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63B6B">
        <w:rPr>
          <w:rFonts w:ascii="Times New Roman" w:hAnsi="Times New Roman" w:cs="Times New Roman"/>
          <w:sz w:val="28"/>
          <w:szCs w:val="28"/>
        </w:rPr>
        <w:t xml:space="preserve"> документационное обеспечение деятельности комиссии, </w:t>
      </w:r>
      <w:r>
        <w:rPr>
          <w:rFonts w:ascii="Times New Roman" w:hAnsi="Times New Roman" w:cs="Times New Roman"/>
          <w:sz w:val="28"/>
          <w:szCs w:val="28"/>
        </w:rPr>
        <w:t xml:space="preserve">ведет протокол заседания комиссии, </w:t>
      </w:r>
      <w:r w:rsidRPr="00C63B6B">
        <w:rPr>
          <w:rFonts w:ascii="Times New Roman" w:hAnsi="Times New Roman" w:cs="Times New Roman"/>
          <w:sz w:val="28"/>
          <w:szCs w:val="28"/>
        </w:rPr>
        <w:t>а также информир</w:t>
      </w:r>
      <w:r>
        <w:rPr>
          <w:rFonts w:ascii="Times New Roman" w:hAnsi="Times New Roman" w:cs="Times New Roman"/>
          <w:sz w:val="28"/>
          <w:szCs w:val="28"/>
        </w:rPr>
        <w:t xml:space="preserve">ует </w:t>
      </w:r>
      <w:r w:rsidRPr="00C63B6B">
        <w:rPr>
          <w:rFonts w:ascii="Times New Roman" w:hAnsi="Times New Roman" w:cs="Times New Roman"/>
          <w:sz w:val="28"/>
          <w:szCs w:val="28"/>
        </w:rPr>
        <w:t xml:space="preserve">членов комиссии о вопросах, включенных в повестку дня, о дате, времени и месте проведения заседания, </w:t>
      </w:r>
      <w:r>
        <w:rPr>
          <w:rFonts w:ascii="Times New Roman" w:hAnsi="Times New Roman" w:cs="Times New Roman"/>
          <w:sz w:val="28"/>
          <w:szCs w:val="28"/>
        </w:rPr>
        <w:t xml:space="preserve">знакомит </w:t>
      </w:r>
      <w:r w:rsidRPr="00C63B6B">
        <w:rPr>
          <w:rFonts w:ascii="Times New Roman" w:hAnsi="Times New Roman" w:cs="Times New Roman"/>
          <w:sz w:val="28"/>
          <w:szCs w:val="28"/>
        </w:rPr>
        <w:t>членов комиссии с материалами, представляемыми для обсуждения на заседании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F92561" w:rsidRPr="00C63B6B" w:rsidRDefault="00F92561" w:rsidP="00F92561">
      <w:pPr>
        <w:numPr>
          <w:ilvl w:val="1"/>
          <w:numId w:val="5"/>
        </w:numPr>
        <w:tabs>
          <w:tab w:val="left" w:pos="709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Все решения, принимаемые комиссией, подлежат обязательному рассмотрению Советом депутатов на очередной сессии.</w:t>
      </w:r>
    </w:p>
    <w:p w:rsidR="00F92561" w:rsidRPr="00C63B6B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63B6B">
        <w:rPr>
          <w:rFonts w:ascii="Times New Roman" w:hAnsi="Times New Roman" w:cs="Times New Roman"/>
          <w:sz w:val="28"/>
          <w:szCs w:val="28"/>
        </w:rPr>
        <w:t>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bookmarkEnd w:id="1"/>
    <w:p w:rsidR="00F92561" w:rsidRPr="00A902C3" w:rsidRDefault="00F92561" w:rsidP="00F9256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5528" w:type="dxa"/>
        <w:tblInd w:w="4361" w:type="dxa"/>
        <w:tblLook w:val="04A0"/>
      </w:tblPr>
      <w:tblGrid>
        <w:gridCol w:w="5528"/>
      </w:tblGrid>
      <w:tr w:rsidR="00F92561" w:rsidRPr="00192200" w:rsidTr="00AF1A15">
        <w:tc>
          <w:tcPr>
            <w:tcW w:w="5528" w:type="dxa"/>
            <w:shd w:val="clear" w:color="auto" w:fill="auto"/>
          </w:tcPr>
          <w:bookmarkEnd w:id="0"/>
          <w:p w:rsidR="00F92561" w:rsidRDefault="00F92561" w:rsidP="00AF1A15">
            <w:pPr>
              <w:pStyle w:val="a3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ПРИЛОЖЕНИЕ</w:t>
            </w:r>
          </w:p>
          <w:p w:rsidR="00F92561" w:rsidRDefault="00F92561" w:rsidP="00AF1A15">
            <w:pPr>
              <w:pStyle w:val="a3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 xml:space="preserve">к  положению о порядке </w:t>
            </w:r>
          </w:p>
          <w:p w:rsidR="00F92561" w:rsidRDefault="00F92561" w:rsidP="00AF1A15">
            <w:pPr>
              <w:pStyle w:val="a3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F92561" w:rsidRPr="00192200" w:rsidRDefault="00F92561" w:rsidP="00AF1A15">
            <w:pPr>
              <w:pStyle w:val="a3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F92561" w:rsidRPr="00192200" w:rsidRDefault="00F92561" w:rsidP="00F92561">
      <w:pPr>
        <w:pStyle w:val="1"/>
        <w:rPr>
          <w:rFonts w:ascii="Times New Roman" w:hAnsi="Times New Roman"/>
          <w:sz w:val="28"/>
          <w:szCs w:val="28"/>
        </w:rPr>
      </w:pPr>
    </w:p>
    <w:p w:rsidR="00F92561" w:rsidRPr="002B154E" w:rsidRDefault="00F92561" w:rsidP="00F92561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ОБЯЗАТЕЛЬСТВО</w:t>
      </w:r>
      <w:r w:rsidRPr="002B154E">
        <w:rPr>
          <w:rFonts w:ascii="Times New Roman" w:hAnsi="Times New Roman"/>
          <w:sz w:val="28"/>
          <w:szCs w:val="28"/>
        </w:rPr>
        <w:br/>
      </w:r>
      <w:r w:rsidRPr="002B154E">
        <w:rPr>
          <w:rFonts w:ascii="Times New Roman" w:hAnsi="Times New Roman"/>
          <w:b w:val="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F92561" w:rsidRDefault="00F92561" w:rsidP="00F92561"/>
    <w:tbl>
      <w:tblPr>
        <w:tblW w:w="9889" w:type="dxa"/>
        <w:tblLook w:val="04A0"/>
      </w:tblPr>
      <w:tblGrid>
        <w:gridCol w:w="9889"/>
      </w:tblGrid>
      <w:tr w:rsidR="00F92561" w:rsidRPr="00CF391D" w:rsidTr="00AF1A15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pStyle w:val="a5"/>
              <w:tabs>
                <w:tab w:val="right" w:pos="9348"/>
              </w:tabs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 </w:t>
            </w:r>
          </w:p>
        </w:tc>
      </w:tr>
      <w:tr w:rsidR="00F92561" w:rsidRPr="00CF391D" w:rsidTr="00AF1A15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pStyle w:val="a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</w:rPr>
              <w:t>(фамилия, имя, отчество члена, участника комиссии)</w:t>
            </w:r>
          </w:p>
        </w:tc>
      </w:tr>
      <w:tr w:rsidR="00F92561" w:rsidRPr="00CF391D" w:rsidTr="00AF1A15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2561" w:rsidRPr="00CF391D" w:rsidRDefault="00F92561" w:rsidP="00AF1A15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являющийся  (являющаяся)   членом   комиссии,   либо   участником   комиссии,</w:t>
            </w:r>
          </w:p>
        </w:tc>
      </w:tr>
      <w:tr w:rsidR="00F92561" w:rsidRPr="00CF391D" w:rsidTr="00AF1A15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pStyle w:val="a5"/>
              <w:jc w:val="center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(нужное подчеркнуть)</w:t>
            </w:r>
          </w:p>
        </w:tc>
      </w:tr>
      <w:tr w:rsidR="00F92561" w:rsidRPr="00CF391D" w:rsidTr="00AF1A15">
        <w:tc>
          <w:tcPr>
            <w:tcW w:w="9889" w:type="dxa"/>
            <w:shd w:val="clear" w:color="auto" w:fill="auto"/>
          </w:tcPr>
          <w:p w:rsidR="00F92561" w:rsidRPr="00CF391D" w:rsidRDefault="00F92561" w:rsidP="00AF1A15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F92561" w:rsidRPr="00CF391D" w:rsidRDefault="00F92561" w:rsidP="00F92561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sub_2001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F92561" w:rsidRPr="00CF391D" w:rsidRDefault="00F92561" w:rsidP="00F92561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sub_2002"/>
            <w:bookmarkEnd w:id="2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F92561" w:rsidRPr="00CF391D" w:rsidRDefault="00F92561" w:rsidP="00F92561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sub_2004"/>
            <w:bookmarkEnd w:id="3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F92561" w:rsidRPr="00CF391D" w:rsidRDefault="00F92561" w:rsidP="00F92561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sub_2005"/>
            <w:bookmarkEnd w:id="4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5"/>
          <w:p w:rsidR="00F92561" w:rsidRPr="00CF391D" w:rsidRDefault="00F92561" w:rsidP="00AF1A15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</w:tbl>
    <w:p w:rsidR="00F92561" w:rsidRDefault="00F92561" w:rsidP="00F92561"/>
    <w:p w:rsidR="00F92561" w:rsidRDefault="00F92561" w:rsidP="00F92561"/>
    <w:tbl>
      <w:tblPr>
        <w:tblW w:w="9787" w:type="dxa"/>
        <w:tblLook w:val="04A0"/>
      </w:tblPr>
      <w:tblGrid>
        <w:gridCol w:w="2093"/>
        <w:gridCol w:w="3441"/>
        <w:gridCol w:w="961"/>
        <w:gridCol w:w="2016"/>
        <w:gridCol w:w="1276"/>
      </w:tblGrid>
      <w:tr w:rsidR="00F92561" w:rsidTr="00AF1A15"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F92561" w:rsidRPr="00CF391D" w:rsidRDefault="00F92561" w:rsidP="00AF1A15">
            <w:pPr>
              <w:ind w:firstLine="7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20      г.</w:t>
            </w:r>
          </w:p>
        </w:tc>
      </w:tr>
      <w:tr w:rsidR="00F92561" w:rsidTr="00AF1A15"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F92561" w:rsidRDefault="00F92561" w:rsidP="00A274EA">
      <w:pPr>
        <w:spacing w:after="0"/>
      </w:pPr>
    </w:p>
    <w:sectPr w:rsidR="00F92561" w:rsidSect="00A274E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13C" w:rsidRDefault="002B313C" w:rsidP="00F92561">
      <w:pPr>
        <w:spacing w:after="0" w:line="240" w:lineRule="auto"/>
      </w:pPr>
      <w:r>
        <w:separator/>
      </w:r>
    </w:p>
  </w:endnote>
  <w:endnote w:type="continuationSeparator" w:id="1">
    <w:p w:rsidR="002B313C" w:rsidRDefault="002B313C" w:rsidP="00F92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13C" w:rsidRDefault="002B313C" w:rsidP="00F92561">
      <w:pPr>
        <w:spacing w:after="0" w:line="240" w:lineRule="auto"/>
      </w:pPr>
      <w:r>
        <w:separator/>
      </w:r>
    </w:p>
  </w:footnote>
  <w:footnote w:type="continuationSeparator" w:id="1">
    <w:p w:rsidR="002B313C" w:rsidRDefault="002B313C" w:rsidP="00F92561">
      <w:pPr>
        <w:spacing w:after="0" w:line="240" w:lineRule="auto"/>
      </w:pPr>
      <w:r>
        <w:continuationSeparator/>
      </w:r>
    </w:p>
  </w:footnote>
  <w:footnote w:id="2">
    <w:p w:rsidR="00F92561" w:rsidRPr="00C100FD" w:rsidRDefault="00F92561" w:rsidP="00F92561">
      <w:pPr>
        <w:pStyle w:val="a6"/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100FD">
        <w:rPr>
          <w:rStyle w:val="a8"/>
          <w:rFonts w:ascii="Times New Roman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 xml:space="preserve"> </w:t>
      </w:r>
      <w:r w:rsidRPr="00C100FD">
        <w:rPr>
          <w:rFonts w:ascii="Times New Roman" w:hAnsi="Times New Roman"/>
          <w:sz w:val="24"/>
          <w:szCs w:val="24"/>
        </w:rPr>
        <w:t>Рекомендуем указать в качестве председателя комиссии лицо, являющееся высшим должностным лицом муниципального образования.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E2F08"/>
    <w:multiLevelType w:val="hybridMultilevel"/>
    <w:tmpl w:val="2E90BBD8"/>
    <w:lvl w:ilvl="0" w:tplc="E64A5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623D"/>
    <w:rsid w:val="0001623D"/>
    <w:rsid w:val="00122E87"/>
    <w:rsid w:val="001D381E"/>
    <w:rsid w:val="002B313C"/>
    <w:rsid w:val="00327D87"/>
    <w:rsid w:val="00473511"/>
    <w:rsid w:val="005A610F"/>
    <w:rsid w:val="007B30DC"/>
    <w:rsid w:val="00873F2E"/>
    <w:rsid w:val="008B4BE1"/>
    <w:rsid w:val="008D46DC"/>
    <w:rsid w:val="00A274EA"/>
    <w:rsid w:val="00AE41CE"/>
    <w:rsid w:val="00B34659"/>
    <w:rsid w:val="00CD11D0"/>
    <w:rsid w:val="00F657A7"/>
    <w:rsid w:val="00F65FAD"/>
    <w:rsid w:val="00F92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2E"/>
  </w:style>
  <w:style w:type="paragraph" w:styleId="1">
    <w:name w:val="heading 1"/>
    <w:basedOn w:val="a"/>
    <w:next w:val="a"/>
    <w:link w:val="10"/>
    <w:uiPriority w:val="9"/>
    <w:qFormat/>
    <w:rsid w:val="00F92561"/>
    <w:pPr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FA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56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4">
    <w:name w:val="Цветовое выделение"/>
    <w:uiPriority w:val="99"/>
    <w:rsid w:val="00F92561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F92561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F92561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F92561"/>
    <w:rPr>
      <w:rFonts w:ascii="Arial" w:eastAsia="Times New Roman" w:hAnsi="Arial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F9256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3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5BE7A-8444-44A1-BCC3-6AD88A69F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1615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9</cp:revision>
  <cp:lastPrinted>2016-07-07T06:20:00Z</cp:lastPrinted>
  <dcterms:created xsi:type="dcterms:W3CDTF">2016-07-07T05:09:00Z</dcterms:created>
  <dcterms:modified xsi:type="dcterms:W3CDTF">2016-07-25T08:31:00Z</dcterms:modified>
</cp:coreProperties>
</file>