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4C7" w:rsidRDefault="00B104C7" w:rsidP="00B104C7"/>
    <w:p w:rsidR="00B104C7" w:rsidRDefault="00B104C7" w:rsidP="00B104C7">
      <w:pPr>
        <w:keepNext/>
        <w:spacing w:before="100" w:beforeAutospacing="1" w:after="62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bCs/>
          <w:kern w:val="36"/>
          <w:sz w:val="27"/>
          <w:szCs w:val="27"/>
        </w:rPr>
        <w:t>РЕСПУБЛИКА МОРДОВИЯ</w:t>
      </w:r>
    </w:p>
    <w:p w:rsidR="00B104C7" w:rsidRDefault="00B104C7" w:rsidP="00B104C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АДМИНИСТРАЦИЯ ЧИНДЯНОВСКОГО СЕЛЬСКОГО ПОСЕЛЕНИЯ ДУБЕНСКОГО МУНИЦИПАЛЬНОГО РАЙОНА РМ</w:t>
      </w:r>
    </w:p>
    <w:p w:rsidR="00B104C7" w:rsidRDefault="00B104C7" w:rsidP="00B104C7">
      <w:pPr>
        <w:spacing w:before="238" w:after="6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 xml:space="preserve">                                                              ПОСТАНОВЛЕНИЕ</w:t>
      </w:r>
    </w:p>
    <w:p w:rsidR="00B104C7" w:rsidRDefault="00B104C7" w:rsidP="00B104C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Чиндяново</w:t>
      </w:r>
      <w:proofErr w:type="spellEnd"/>
    </w:p>
    <w:p w:rsidR="00B104C7" w:rsidRDefault="00B104C7" w:rsidP="00B104C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18.07.2016г.                                                                           № 14</w:t>
      </w:r>
    </w:p>
    <w:p w:rsidR="00B104C7" w:rsidRDefault="00B104C7" w:rsidP="00B104C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О созыве очередной сессии Совета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сельского поселения     Дубенского муниципального района Республики Мордовия пятого созыва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B104C7" w:rsidRDefault="00B104C7" w:rsidP="00B104C7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В соответствии с частью 14 статьи 35 ФЗ № 131 от 06.10.2003 г. " Об общих принципах         организации местного самоуправления в Российской Федерации" и части 3 статьи 22 Устава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Республики Мордовия администрация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РМ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7"/>
          <w:szCs w:val="27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sz w:val="27"/>
          <w:szCs w:val="27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н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о в л я е т:</w:t>
      </w:r>
    </w:p>
    <w:p w:rsidR="00B104C7" w:rsidRDefault="00B104C7" w:rsidP="00B104C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Созвать очередную сессию Совета депутатов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           Дубенского муниципального района Республики Мордовия на 28 июля 2016 года  </w:t>
      </w:r>
    </w:p>
    <w:p w:rsidR="00B104C7" w:rsidRDefault="00B104C7" w:rsidP="00B104C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в 16 часов  00 минут в здании сельской администрации с повесткой дня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</w:rPr>
        <w:t xml:space="preserve"> :</w:t>
      </w:r>
      <w:proofErr w:type="gramEnd"/>
    </w:p>
    <w:p w:rsidR="00B104C7" w:rsidRDefault="00B104C7" w:rsidP="00B104C7">
      <w:pPr>
        <w:spacing w:after="0"/>
        <w:jc w:val="both"/>
        <w:rPr>
          <w:rStyle w:val="a4"/>
          <w:color w:val="auto"/>
          <w:sz w:val="26"/>
          <w:szCs w:val="26"/>
          <w:u w:val="none"/>
        </w:rPr>
      </w:pPr>
      <w:hyperlink r:id="rId4" w:history="1">
        <w:r>
          <w:rPr>
            <w:rStyle w:val="a4"/>
            <w:rFonts w:ascii="Times New Roman" w:hAnsi="Times New Roman"/>
            <w:color w:val="auto"/>
            <w:sz w:val="26"/>
            <w:szCs w:val="26"/>
            <w:u w:val="none"/>
          </w:rPr>
          <w:t xml:space="preserve"> </w:t>
        </w:r>
      </w:hyperlink>
    </w:p>
    <w:p w:rsidR="00B104C7" w:rsidRDefault="00B104C7" w:rsidP="00B104C7">
      <w:pPr>
        <w:jc w:val="center"/>
        <w:rPr>
          <w:rStyle w:val="a4"/>
          <w:rFonts w:ascii="Times New Roman" w:hAnsi="Times New Roman"/>
          <w:color w:val="auto"/>
          <w:sz w:val="26"/>
          <w:szCs w:val="26"/>
          <w:u w:val="none"/>
        </w:rPr>
      </w:pPr>
      <w:hyperlink r:id="rId5" w:history="1">
        <w:r>
          <w:rPr>
            <w:rStyle w:val="a4"/>
            <w:rFonts w:ascii="Times New Roman" w:hAnsi="Times New Roman"/>
            <w:color w:val="auto"/>
            <w:sz w:val="26"/>
            <w:szCs w:val="26"/>
            <w:u w:val="none"/>
          </w:rPr>
          <w:t>1.О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  </w:r>
      </w:hyperlink>
    </w:p>
    <w:p w:rsidR="00B104C7" w:rsidRDefault="00B104C7" w:rsidP="00B104C7">
      <w:pPr>
        <w:pStyle w:val="1"/>
        <w:ind w:left="426"/>
      </w:pPr>
      <w:hyperlink r:id="rId6" w:history="1">
        <w:r>
          <w:rPr>
            <w:rStyle w:val="a4"/>
            <w:b w:val="0"/>
            <w:bCs w:val="0"/>
            <w:color w:val="000000"/>
            <w:sz w:val="28"/>
            <w:szCs w:val="28"/>
            <w:u w:val="none"/>
          </w:rPr>
          <w:t xml:space="preserve">  </w:t>
        </w:r>
      </w:hyperlink>
    </w:p>
    <w:p w:rsidR="00B104C7" w:rsidRDefault="00B104C7" w:rsidP="00B104C7">
      <w:p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2. Опубликовать настоящее решение в официальном печатном издании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>
        <w:rPr>
          <w:rFonts w:ascii="Times New Roman" w:hAnsi="Times New Roman"/>
          <w:sz w:val="28"/>
          <w:szCs w:val="28"/>
        </w:rPr>
        <w:t>:\\</w:t>
      </w:r>
      <w:r>
        <w:rPr>
          <w:rFonts w:ascii="Times New Roman" w:hAnsi="Times New Roman"/>
          <w:sz w:val="28"/>
          <w:szCs w:val="28"/>
          <w:lang w:val="en-US"/>
        </w:rPr>
        <w:t>dubenki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104C7" w:rsidRDefault="00B104C7" w:rsidP="00B104C7">
      <w:pPr>
        <w:spacing w:before="100" w:beforeAutospacing="1" w:after="100" w:afterAutospacing="1" w:line="240" w:lineRule="auto"/>
        <w:ind w:right="9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3.Настоящее постановление вступает в силу в установленные законом сроки.</w:t>
      </w:r>
    </w:p>
    <w:p w:rsidR="00B104C7" w:rsidRDefault="00B104C7" w:rsidP="00B104C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104C7" w:rsidRDefault="00B104C7" w:rsidP="00B104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</w:t>
      </w:r>
    </w:p>
    <w:p w:rsidR="00B104C7" w:rsidRDefault="00B104C7" w:rsidP="00B104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Дубенского муниципального района РМ: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Е.Н.Салаева</w:t>
      </w:r>
      <w:proofErr w:type="spellEnd"/>
    </w:p>
    <w:p w:rsidR="00B104C7" w:rsidRDefault="00B104C7" w:rsidP="00B104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A5C8F" w:rsidRDefault="001A5C8F"/>
    <w:sectPr w:rsidR="001A5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04C7"/>
    <w:rsid w:val="001A5C8F"/>
    <w:rsid w:val="00B1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104C7"/>
    <w:pPr>
      <w:keepNext/>
      <w:spacing w:before="100" w:beforeAutospacing="1" w:after="62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4C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3">
    <w:name w:val="Гипертекстовая ссылка"/>
    <w:basedOn w:val="a0"/>
    <w:uiPriority w:val="99"/>
    <w:rsid w:val="00B104C7"/>
    <w:rPr>
      <w:b/>
      <w:bCs/>
      <w:color w:val="106BBE"/>
    </w:rPr>
  </w:style>
  <w:style w:type="character" w:styleId="a4">
    <w:name w:val="Hyperlink"/>
    <w:basedOn w:val="a0"/>
    <w:uiPriority w:val="99"/>
    <w:semiHidden/>
    <w:unhideWhenUsed/>
    <w:rsid w:val="00B104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1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68588.0" TargetMode="External"/><Relationship Id="rId5" Type="http://schemas.openxmlformats.org/officeDocument/2006/relationships/hyperlink" Target="garantF1://8868588.0" TargetMode="External"/><Relationship Id="rId4" Type="http://schemas.openxmlformats.org/officeDocument/2006/relationships/hyperlink" Target="garantF1://886858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1663</Characters>
  <Application>Microsoft Office Word</Application>
  <DocSecurity>0</DocSecurity>
  <Lines>13</Lines>
  <Paragraphs>3</Paragraphs>
  <ScaleCrop>false</ScaleCrop>
  <Company>Microsoft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2016-08-26T12:36:00Z</dcterms:created>
  <dcterms:modified xsi:type="dcterms:W3CDTF">2016-08-26T12:37:00Z</dcterms:modified>
</cp:coreProperties>
</file>